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theme/theme1.xml" ContentType="application/vnd.openxmlformats-officedocument.theme+xml"/>
  <Default Extension="jpeg" ContentType="image/jpeg"/>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23489F" w:rsidRDefault="0023489F" w:rsidP="0023489F">
      <w:r>
        <w:t>KAPAK KONUSU</w:t>
      </w:r>
    </w:p>
    <w:p w:rsidR="0023489F" w:rsidRDefault="0023489F" w:rsidP="0023489F">
      <w:r>
        <w:t>12</w:t>
      </w:r>
      <w:r>
        <w:tab/>
        <w:t xml:space="preserve">TOBB 65. SEÇİMSİZ OLAĞAN GENEL KURULU YAPILDI </w:t>
      </w:r>
    </w:p>
    <w:p w:rsidR="0023489F" w:rsidRDefault="0023489F" w:rsidP="0023489F">
      <w:r>
        <w:t>TOBB 65. Seçimsiz Olağan Genel Kurulu, 22 Mayıs 2010 günü TOBB ETÜ’de gerçekleştirildi. TOBB Başkanı M. Rifat Hisarcıklıoğlu, “İstihdam seferberliği başlatalım” çağrısında bulunduğu Genel Kurul konuşmasında, istihdam sorununun kesin çözümü için çarkların daha hızla dönmesi, üretim ve rekabet gücünün artması gerektiğini dile getirdi. Hisarcıklıoğlu, “Böyle bir rüzgâr tekrar estirirsek, bu camia bu sorunu yine çözer” dedi.</w:t>
      </w:r>
    </w:p>
    <w:p w:rsidR="0023489F" w:rsidRDefault="0023489F" w:rsidP="0023489F">
      <w:r>
        <w:t>DOSYA</w:t>
      </w:r>
    </w:p>
    <w:p w:rsidR="0023489F" w:rsidRDefault="0023489F" w:rsidP="0023489F">
      <w:r>
        <w:t>40</w:t>
      </w:r>
      <w:r>
        <w:tab/>
        <w:t>DÜNYANIN DÖRT BİR BUCAĞINDAN GELEREK TEK ÇATIDA BULUŞTULAR</w:t>
      </w:r>
    </w:p>
    <w:p w:rsidR="0023489F" w:rsidRDefault="0023489F" w:rsidP="0023489F">
      <w:r>
        <w:tab/>
        <w:t>Dünya Türk İş Konseyi (DTİK) Yüksek İstişare ve Yönetim Kurulu toplantıları, 28 Mayıs’ta İstanbul Çırağan Sarayı’nda gerçekleştirildi. Aynı gün, DTİK İletişim Platformu’nun basın lansmanı da yapıldı.</w:t>
      </w:r>
    </w:p>
    <w:p w:rsidR="0023489F" w:rsidRDefault="0023489F" w:rsidP="0023489F">
      <w:r>
        <w:t>ÜLKE</w:t>
      </w:r>
    </w:p>
    <w:p w:rsidR="0023489F" w:rsidRDefault="0023489F" w:rsidP="0023489F">
      <w:r>
        <w:t>62</w:t>
      </w:r>
      <w:r>
        <w:tab/>
        <w:t>TÜRK-YUNAN İŞBİRLİKLERİ İLE EGE’DE YENİ BİR DÖNEM BAŞLIYOR</w:t>
      </w:r>
    </w:p>
    <w:p w:rsidR="0023489F" w:rsidRDefault="0023489F" w:rsidP="0023489F">
      <w:r>
        <w:tab/>
        <w:t>DEİK Türk-Yunan İş Konseyi Başkanı Selim Egeli, küresel finansal krizin iki ülkenin ekonomileri açısından bir fırsat olarak görülmesi gerektiğini söyledi.</w:t>
      </w:r>
    </w:p>
    <w:p w:rsidR="0023489F" w:rsidRDefault="0023489F" w:rsidP="0023489F"/>
    <w:p w:rsidR="0023489F" w:rsidRDefault="0023489F" w:rsidP="0023489F">
      <w:r>
        <w:tab/>
        <w:t xml:space="preserve">HABER </w:t>
      </w:r>
    </w:p>
    <w:p w:rsidR="0023489F" w:rsidRDefault="0023489F" w:rsidP="0023489F">
      <w:r>
        <w:t>8</w:t>
      </w:r>
      <w:r>
        <w:tab/>
        <w:t>TOBB BAŞKANI M. RİFAT HİSARCIKLIOĞLU: “BU SALDIRI KABUL EDİLEMEZ”</w:t>
      </w:r>
    </w:p>
    <w:p w:rsidR="0023489F" w:rsidRDefault="0023489F" w:rsidP="0023489F">
      <w:r>
        <w:tab/>
        <w:t>EUROCHAMBRES</w:t>
      </w:r>
    </w:p>
    <w:p w:rsidR="0023489F" w:rsidRDefault="0023489F" w:rsidP="0023489F">
      <w:r>
        <w:t>38 AB’NİN GENİŞLEME SÜRECİ EUROCHAMBRES’IN 2010-2013 STRATEJİK ÖNCELİKLERİ ARASINA ALINDI</w:t>
      </w:r>
    </w:p>
    <w:p w:rsidR="0023489F" w:rsidRDefault="0023489F" w:rsidP="0023489F">
      <w:r>
        <w:tab/>
        <w:t>AÇIKLAMA</w:t>
      </w:r>
    </w:p>
    <w:p w:rsidR="0023489F" w:rsidRDefault="0023489F" w:rsidP="0023489F">
      <w:r>
        <w:t>51</w:t>
      </w:r>
      <w:r>
        <w:tab/>
        <w:t>TOBB BAŞKANI M. RİFAT HİSARCIKLIOĞLU: “TERÖRDEN MEDET UMANLARI TÜM İNSANLIK LANETLEMEKTEDİR”</w:t>
      </w:r>
    </w:p>
    <w:p w:rsidR="0023489F" w:rsidRDefault="0023489F" w:rsidP="0023489F">
      <w:r>
        <w:tab/>
        <w:t>HABER</w:t>
      </w:r>
    </w:p>
    <w:p w:rsidR="0023489F" w:rsidRDefault="0023489F" w:rsidP="0023489F">
      <w:r>
        <w:t>52 DÜNYA TİCARETİNİN GELİŞİMİ, KORUMACILIĞIN ÖNLENMESİNE BAĞLI</w:t>
      </w:r>
    </w:p>
    <w:p w:rsidR="0023489F" w:rsidRDefault="0023489F" w:rsidP="0023489F">
      <w:r>
        <w:t>54</w:t>
      </w:r>
      <w:r>
        <w:tab/>
        <w:t>TÜRKÇE KONUŞAN GİRİŞİMCİLER TOBB’DA BULUŞTU</w:t>
      </w:r>
    </w:p>
    <w:p w:rsidR="0023489F" w:rsidRDefault="0023489F" w:rsidP="0023489F">
      <w:r>
        <w:t>60</w:t>
      </w:r>
      <w:r>
        <w:tab/>
        <w:t>HİSARCIKLIOĞLU, ALMANYA EKONOMİ VE TEKNOLOJİ BAKANI BRUDERLE İLE BİR ARAYA GELDİ</w:t>
      </w:r>
    </w:p>
    <w:p w:rsidR="0023489F" w:rsidRDefault="0023489F" w:rsidP="0023489F">
      <w:r>
        <w:t>68</w:t>
      </w:r>
      <w:r>
        <w:tab/>
        <w:t>RUS VE TÜRK İŞ ADAMLARI YATIRIM ANLAŞMASI İMZALADI</w:t>
      </w:r>
    </w:p>
    <w:p w:rsidR="0023489F" w:rsidRDefault="0023489F" w:rsidP="0023489F">
      <w:r>
        <w:t>70</w:t>
      </w:r>
      <w:r>
        <w:tab/>
        <w:t>HİSARCIKLIOĞLU UYARDI: “ARA MALI İTHALİNDEKİ HIZLI ARTIŞ BÜYÜK TEHLİKE”</w:t>
      </w:r>
    </w:p>
    <w:p w:rsidR="0023489F" w:rsidRDefault="0023489F" w:rsidP="0023489F">
      <w:r>
        <w:tab/>
        <w:t>SEKTÖR</w:t>
      </w:r>
    </w:p>
    <w:p w:rsidR="0023489F" w:rsidRDefault="0023489F" w:rsidP="0023489F">
      <w:r>
        <w:t>71</w:t>
      </w:r>
      <w:r>
        <w:tab/>
        <w:t>TOBB TÜRKİYE SEKTÖR MECLİSLERİNDEN HABERLER</w:t>
      </w:r>
    </w:p>
    <w:p w:rsidR="0023489F" w:rsidRDefault="0023489F" w:rsidP="0023489F">
      <w:r>
        <w:tab/>
        <w:t>HABER</w:t>
      </w:r>
    </w:p>
    <w:p w:rsidR="0023489F" w:rsidRDefault="0023489F" w:rsidP="0023489F">
      <w:r>
        <w:t>80</w:t>
      </w:r>
      <w:r>
        <w:tab/>
        <w:t>TOBB BAŞKANI HİSARCIKLIOĞLU, CACCI BAŞKANI CHANG İLE BİR ARAYA GELDİ</w:t>
      </w:r>
    </w:p>
    <w:p w:rsidR="0023489F" w:rsidRDefault="0023489F" w:rsidP="0023489F">
      <w:r>
        <w:t>82</w:t>
      </w:r>
      <w:r>
        <w:tab/>
        <w:t>SANAYİNİN İHTİYACI NİTELİKLİ İŞ GÜCÜ İÇİN TOBB ETÜ İLE TEB İŞBİRLİĞİ YAPTI</w:t>
      </w:r>
    </w:p>
    <w:p w:rsidR="0023489F" w:rsidRDefault="0023489F" w:rsidP="0023489F">
      <w:r>
        <w:tab/>
        <w:t>TOBB ETÜ</w:t>
      </w:r>
    </w:p>
    <w:p w:rsidR="0023489F" w:rsidRDefault="0023489F" w:rsidP="0023489F">
      <w:r>
        <w:t xml:space="preserve">84 </w:t>
      </w:r>
      <w:r>
        <w:tab/>
        <w:t>TOBB ETÜ GSF GENÇ TASARIMCILARI ÖDÜLLENDİRDİ</w:t>
      </w:r>
    </w:p>
    <w:p w:rsidR="0023489F" w:rsidRDefault="0023489F" w:rsidP="0023489F">
      <w:r>
        <w:tab/>
        <w:t>HABER</w:t>
      </w:r>
    </w:p>
    <w:p w:rsidR="0023489F" w:rsidRDefault="0023489F" w:rsidP="0023489F">
      <w:r>
        <w:t>90</w:t>
      </w:r>
      <w:r>
        <w:tab/>
        <w:t>GÜNEY AFRİKA İLE 220 MİLYON DOLARLIK ANLAŞMA İMZALANDI</w:t>
      </w:r>
    </w:p>
    <w:p w:rsidR="0023489F" w:rsidRDefault="0023489F" w:rsidP="0023489F">
      <w:r>
        <w:t>92</w:t>
      </w:r>
      <w:r>
        <w:tab/>
        <w:t>TÜRKİYE’NİN DİNAMİĞİ GENÇ NÜFUSU</w:t>
      </w:r>
    </w:p>
    <w:p w:rsidR="0023489F" w:rsidRDefault="0023489F" w:rsidP="0023489F">
      <w:r>
        <w:t>94</w:t>
      </w:r>
      <w:r>
        <w:tab/>
        <w:t>TOBB BAŞKANI M. RİFAT HİSARCIKLIOĞLU: “TARIM ÜRÜNLERİNİN DÜNYA PAZARINA SUNULMASINDA EN ÖNEMLİ ROLÜ TİCARET BORSALARI ÜSTLENECEK”</w:t>
      </w:r>
    </w:p>
    <w:p w:rsidR="0023489F" w:rsidRDefault="0023489F" w:rsidP="0023489F"/>
    <w:p w:rsidR="0023489F" w:rsidRDefault="0023489F" w:rsidP="0023489F">
      <w:r>
        <w:t>96</w:t>
      </w:r>
      <w:r>
        <w:tab/>
        <w:t>JOSEPH E. STIGLITZ</w:t>
      </w:r>
    </w:p>
    <w:p w:rsidR="0023489F" w:rsidRDefault="0023489F" w:rsidP="0023489F">
      <w:r>
        <w:t>Stiglitz, “Mali yeniden düzenleme ve demokrasi” başlıklı makalesinde, ABD Senatosu’nun yeni yasa taslağını değerlendiriyor.</w:t>
      </w:r>
    </w:p>
    <w:p w:rsidR="0023489F" w:rsidRDefault="0023489F" w:rsidP="0023489F">
      <w:r>
        <w:t>98</w:t>
      </w:r>
      <w:r>
        <w:tab/>
        <w:t>JEFFREY SACHS</w:t>
      </w:r>
    </w:p>
    <w:p w:rsidR="0023489F" w:rsidRDefault="0023489F" w:rsidP="0023489F">
      <w:r>
        <w:t>Sachs, bir milyar insanın hâlâ temel sağlık hizmetleri alamadığı dünyamızda banka kârlarına uluslararası vergi getirilmesi önerisinde bulunuyor.</w:t>
      </w:r>
    </w:p>
    <w:p w:rsidR="0023489F" w:rsidRDefault="0023489F" w:rsidP="0023489F">
      <w:r>
        <w:t>100</w:t>
      </w:r>
      <w:r>
        <w:tab/>
        <w:t>RÜŞTÜ BOZKURT</w:t>
      </w:r>
    </w:p>
    <w:p w:rsidR="0023489F" w:rsidRDefault="0023489F" w:rsidP="0023489F">
      <w:r>
        <w:t>Bozkurt, “Gelişmekte olan ülkelerde yönetimin kanser hücreleri”  başlıklı makalesinde, yönetimde yapılan dokuz hatadan söz ediyor.</w:t>
      </w:r>
    </w:p>
    <w:p w:rsidR="0023489F" w:rsidRDefault="0023489F" w:rsidP="0023489F"/>
    <w:p w:rsidR="0023489F" w:rsidRDefault="0023489F" w:rsidP="0023489F">
      <w:r>
        <w:tab/>
        <w:t>YÖNETİCİNİN KİTAPLIĞI</w:t>
      </w:r>
    </w:p>
    <w:p w:rsidR="0023489F" w:rsidRDefault="0023489F" w:rsidP="0023489F">
      <w:r>
        <w:t>102</w:t>
      </w:r>
      <w:r>
        <w:tab/>
        <w:t>Türk ekonomisini ve yöneticileri ilgilendiren ilginç ve önemli kitapları tanıtmaya devam ediyoruz.</w:t>
      </w:r>
    </w:p>
    <w:p w:rsidR="0023489F" w:rsidRDefault="0023489F" w:rsidP="0023489F">
      <w:r>
        <w:tab/>
        <w:t>YENİ ÜRÜN</w:t>
      </w:r>
    </w:p>
    <w:p w:rsidR="00A82223" w:rsidRDefault="0023489F" w:rsidP="0023489F">
      <w:r>
        <w:t>104</w:t>
      </w:r>
      <w:r>
        <w:tab/>
        <w:t>Türkiye pazarına giren yeni teknoloji ürünlerini tanıtmaya devam ediyoruz.</w:t>
      </w:r>
    </w:p>
    <w:p w:rsidR="00A82223" w:rsidRDefault="00A82223" w:rsidP="00A82223">
      <w:r>
        <w:tab/>
        <w:t>OTOMOTİV</w:t>
      </w:r>
    </w:p>
    <w:p w:rsidR="0023489F" w:rsidRDefault="00A82223" w:rsidP="00A82223">
      <w:r>
        <w:t>106</w:t>
      </w:r>
      <w:r>
        <w:tab/>
        <w:t>Otomotiv dünyasından meraklıların ilgisini uyandıracak yeni gelişmelerle karşınızdayız.</w:t>
      </w:r>
    </w:p>
    <w:p w:rsidR="0023489F" w:rsidRDefault="0023489F" w:rsidP="0023489F"/>
    <w:p w:rsidR="0023489F" w:rsidRDefault="0023489F" w:rsidP="0023489F">
      <w:r>
        <w:t>109</w:t>
      </w:r>
      <w:r>
        <w:tab/>
        <w:t>ODA VE BORSA ETKİNLİKLERİ</w:t>
      </w:r>
    </w:p>
    <w:p w:rsidR="0023489F" w:rsidRDefault="0023489F" w:rsidP="0023489F">
      <w:r>
        <w:t></w:t>
      </w:r>
      <w:r>
        <w:tab/>
        <w:t>Rekabetin anahtarı “Kümelenme”</w:t>
      </w:r>
    </w:p>
    <w:p w:rsidR="0023489F" w:rsidRDefault="0023489F" w:rsidP="0023489F">
      <w:r>
        <w:t></w:t>
      </w:r>
      <w:r>
        <w:tab/>
        <w:t>Polonya Elçisi ETSO’daydı</w:t>
      </w:r>
    </w:p>
    <w:p w:rsidR="0023489F" w:rsidRDefault="0023489F" w:rsidP="0023489F">
      <w:r>
        <w:t></w:t>
      </w:r>
      <w:r>
        <w:tab/>
        <w:t>Ermenistan, Türkiye için yeni bir pazar olabilir</w:t>
      </w:r>
    </w:p>
    <w:p w:rsidR="0023489F" w:rsidRDefault="0023489F" w:rsidP="0023489F">
      <w:r>
        <w:t></w:t>
      </w:r>
      <w:r>
        <w:tab/>
        <w:t>Denizli Ticaret Odası, Kuzey Irak’taki iş fırsatlarını araştırdı</w:t>
      </w:r>
    </w:p>
    <w:p w:rsidR="0023489F" w:rsidRDefault="0023489F" w:rsidP="0023489F">
      <w:r>
        <w:t></w:t>
      </w:r>
      <w:r>
        <w:tab/>
        <w:t>Şanlıurfa TSO’dan Kuzey Irak’a uçak seferi talebi</w:t>
      </w:r>
    </w:p>
    <w:p w:rsidR="0023489F" w:rsidRDefault="0023489F" w:rsidP="0023489F">
      <w:r>
        <w:t></w:t>
      </w:r>
      <w:r>
        <w:tab/>
        <w:t>“Kampüsten İşe Projesi”nin sertifika töreni gerçekleştirildi</w:t>
      </w:r>
    </w:p>
    <w:p w:rsidR="0023489F" w:rsidRDefault="0023489F" w:rsidP="0023489F">
      <w:r>
        <w:t></w:t>
      </w:r>
      <w:r>
        <w:tab/>
        <w:t>Beypazarı Ticaret Odası, dış ticaret eğitimini önemsiyor</w:t>
      </w:r>
    </w:p>
    <w:p w:rsidR="0023489F" w:rsidRDefault="0023489F" w:rsidP="0023489F">
      <w:r>
        <w:t></w:t>
      </w:r>
      <w:r>
        <w:tab/>
        <w:t>Diyarbakır ve Paris arasında kültürel ve ekonomik köprü</w:t>
      </w:r>
    </w:p>
    <w:p w:rsidR="0023489F" w:rsidRDefault="0023489F" w:rsidP="0023489F">
      <w:r>
        <w:t></w:t>
      </w:r>
      <w:r>
        <w:tab/>
        <w:t>Gebze TO’da 10 bininci üye sevinci</w:t>
      </w:r>
    </w:p>
    <w:p w:rsidR="0023489F" w:rsidRDefault="0023489F" w:rsidP="0023489F">
      <w:r>
        <w:t></w:t>
      </w:r>
      <w:r>
        <w:tab/>
        <w:t>Çay Kanunu Tasarısı TBMM yolunda</w:t>
      </w:r>
    </w:p>
    <w:p w:rsidR="0023489F" w:rsidRDefault="0023489F" w:rsidP="0023489F">
      <w:r>
        <w:t></w:t>
      </w:r>
      <w:r>
        <w:tab/>
        <w:t>Keşanlı Kadın Girişimciler destek arayışında</w:t>
      </w:r>
    </w:p>
    <w:p w:rsidR="0023489F" w:rsidRDefault="0023489F" w:rsidP="0023489F">
      <w:r>
        <w:t></w:t>
      </w:r>
      <w:r>
        <w:tab/>
        <w:t>Sakarya’da kültürel inançlara saygı</w:t>
      </w:r>
    </w:p>
    <w:p w:rsidR="0023489F" w:rsidRDefault="0023489F" w:rsidP="0023489F">
      <w:r>
        <w:t></w:t>
      </w:r>
      <w:r>
        <w:tab/>
        <w:t>Manavgatlı KOBİ’lere kredi desteği</w:t>
      </w:r>
    </w:p>
    <w:p w:rsidR="0023489F" w:rsidRDefault="0023489F" w:rsidP="0023489F">
      <w:r>
        <w:t></w:t>
      </w:r>
      <w:r>
        <w:tab/>
        <w:t>İTO’nun Sivas’ta yaptıracağı okulun protokolü imzalandı</w:t>
      </w:r>
    </w:p>
    <w:p w:rsidR="0023489F" w:rsidRDefault="0023489F" w:rsidP="0023489F">
      <w:r>
        <w:t></w:t>
      </w:r>
      <w:r>
        <w:tab/>
        <w:t>Ordu Ticaret Borsası, ISO 9001 Belgesi aldı</w:t>
      </w:r>
    </w:p>
    <w:p w:rsidR="0023489F" w:rsidRDefault="0023489F" w:rsidP="0023489F">
      <w:r>
        <w:t></w:t>
      </w:r>
      <w:r>
        <w:tab/>
        <w:t>Üretim, istihdam ve ihracatta rol model ülkeyiz</w:t>
      </w:r>
    </w:p>
    <w:p w:rsidR="0023489F" w:rsidRDefault="0023489F" w:rsidP="0023489F">
      <w:r>
        <w:t></w:t>
      </w:r>
      <w:r>
        <w:tab/>
        <w:t>Aliağa TO ev hanımlarına sağlıklı gıda hazırlama yöntemleri öğretiyor</w:t>
      </w:r>
    </w:p>
    <w:p w:rsidR="0023489F" w:rsidRDefault="0023489F" w:rsidP="0023489F">
      <w:r>
        <w:t>119</w:t>
      </w:r>
      <w:r>
        <w:tab/>
        <w:t xml:space="preserve">TÜRKİYE’NİN GÖSTERGELERİ </w:t>
      </w:r>
    </w:p>
    <w:p w:rsidR="0023489F" w:rsidRDefault="0023489F" w:rsidP="0023489F">
      <w:r>
        <w:t>125</w:t>
      </w:r>
      <w:r>
        <w:tab/>
        <w:t xml:space="preserve">DÜNYADAN İŞ TEKLİFLERİ </w:t>
      </w:r>
    </w:p>
    <w:p w:rsidR="00E337EF" w:rsidRDefault="0023489F" w:rsidP="00A82223">
      <w:r>
        <w:t>128</w:t>
      </w:r>
      <w:r>
        <w:tab/>
        <w:t>SELECT NEWS</w:t>
      </w:r>
    </w:p>
    <w:sectPr w:rsidR="00E337EF" w:rsidSect="00F946A1">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23489F"/>
    <w:rsid w:val="0023489F"/>
    <w:rsid w:val="00550CC0"/>
    <w:rsid w:val="00A82223"/>
  </w:rsids>
  <m:mathPr>
    <m:mathFont m:val="Abadi MT Condensed Light"/>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tr-TR"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7EF"/>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551</Words>
  <Characters>3145</Characters>
  <Application>Microsoft Word 12.0.0</Application>
  <DocSecurity>0</DocSecurity>
  <Lines>26</Lines>
  <Paragraphs>6</Paragraphs>
  <ScaleCrop>false</ScaleCrop>
  <Company>dunya</Company>
  <LinksUpToDate>false</LinksUpToDate>
  <CharactersWithSpaces>3862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AjansD 05</dc:creator>
  <cp:keywords/>
  <cp:lastModifiedBy>AjansD 05</cp:lastModifiedBy>
  <cp:revision>2</cp:revision>
  <dcterms:created xsi:type="dcterms:W3CDTF">2010-07-06T08:21:00Z</dcterms:created>
  <dcterms:modified xsi:type="dcterms:W3CDTF">2010-07-06T08:25:00Z</dcterms:modified>
</cp:coreProperties>
</file>