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8D" w:rsidRPr="008E6BCE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>TEMMUZ İÇİNDEKİLER</w:t>
      </w:r>
    </w:p>
    <w:p w:rsidR="003A018D" w:rsidRPr="008E6BCE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8E6BCE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>6 BAŞYAZI</w:t>
      </w:r>
    </w:p>
    <w:p w:rsidR="003A018D" w:rsidRPr="008E6BCE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C1490" w:rsidRPr="005A15CD" w:rsidRDefault="00CC1490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1639EA" w:rsidRPr="005A15CD">
        <w:rPr>
          <w:rFonts w:ascii="Times New Roman" w:hAnsi="Times New Roman" w:cs="Times New Roman"/>
          <w:b/>
          <w:sz w:val="24"/>
          <w:szCs w:val="24"/>
        </w:rPr>
        <w:t>TAZİYE</w:t>
      </w:r>
    </w:p>
    <w:p w:rsidR="001639EA" w:rsidRPr="005A15CD" w:rsidRDefault="001639EA" w:rsidP="001639E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 xml:space="preserve">TOBB BAŞKANI HİSARCIKLIOĞLU, BAŞBAKAN ERDOĞAN’A BAŞSAĞLIĞI DİLEDİ </w:t>
      </w:r>
    </w:p>
    <w:p w:rsidR="00CC1490" w:rsidRDefault="00CC149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5A15CD" w:rsidRDefault="00CC1490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9</w:t>
      </w:r>
      <w:r w:rsidR="003A018D" w:rsidRPr="005A15CD">
        <w:rPr>
          <w:rFonts w:ascii="Times New Roman" w:hAnsi="Times New Roman" w:cs="Times New Roman"/>
          <w:b/>
          <w:sz w:val="24"/>
          <w:szCs w:val="24"/>
        </w:rPr>
        <w:t xml:space="preserve"> KAPAK</w:t>
      </w:r>
    </w:p>
    <w:p w:rsidR="001639EA" w:rsidRPr="005A15CD" w:rsidRDefault="001639EA" w:rsidP="001639E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AVRUPA’NIN İKİ SAĞLIKLI EKONOMİSİ ALMANYA VE TÜRKİYE</w:t>
      </w:r>
    </w:p>
    <w:p w:rsidR="001639EA" w:rsidRDefault="001639EA" w:rsidP="001639E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639EA">
        <w:rPr>
          <w:rFonts w:ascii="Times New Roman" w:hAnsi="Times New Roman" w:cs="Times New Roman"/>
          <w:sz w:val="24"/>
          <w:szCs w:val="24"/>
        </w:rPr>
        <w:t xml:space="preserve">TOBB, DIHK ile TD-IHK işbirliğinde Berlin’de düzenlenen Türk-Alman İş Forumu’na T.C. Cumhurbaşkanı Abdullah Gül ile Federal Almanya Cumhurbaşkanı </w:t>
      </w:r>
      <w:proofErr w:type="spellStart"/>
      <w:r w:rsidRPr="001639EA">
        <w:rPr>
          <w:rFonts w:ascii="Times New Roman" w:hAnsi="Times New Roman" w:cs="Times New Roman"/>
          <w:sz w:val="24"/>
          <w:szCs w:val="24"/>
        </w:rPr>
        <w:t>Christian</w:t>
      </w:r>
      <w:proofErr w:type="spellEnd"/>
      <w:r w:rsidRPr="001639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9EA">
        <w:rPr>
          <w:rFonts w:ascii="Times New Roman" w:hAnsi="Times New Roman" w:cs="Times New Roman"/>
          <w:sz w:val="24"/>
          <w:szCs w:val="24"/>
        </w:rPr>
        <w:t>Wulff</w:t>
      </w:r>
      <w:proofErr w:type="spellEnd"/>
      <w:r w:rsidRPr="001639EA">
        <w:rPr>
          <w:rFonts w:ascii="Times New Roman" w:hAnsi="Times New Roman" w:cs="Times New Roman"/>
          <w:sz w:val="24"/>
          <w:szCs w:val="24"/>
        </w:rPr>
        <w:t xml:space="preserve"> onur konuğu olarak katıldı. TOBB Başkanı M. </w:t>
      </w:r>
      <w:proofErr w:type="spellStart"/>
      <w:r w:rsidRPr="001639EA">
        <w:rPr>
          <w:rFonts w:ascii="Times New Roman" w:hAnsi="Times New Roman" w:cs="Times New Roman"/>
          <w:sz w:val="24"/>
          <w:szCs w:val="24"/>
        </w:rPr>
        <w:t>Rifat</w:t>
      </w:r>
      <w:proofErr w:type="spellEnd"/>
      <w:r w:rsidRPr="001639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9EA">
        <w:rPr>
          <w:rFonts w:ascii="Times New Roman" w:hAnsi="Times New Roman" w:cs="Times New Roman"/>
          <w:sz w:val="24"/>
          <w:szCs w:val="24"/>
        </w:rPr>
        <w:t>Hisarcıklıoğlu’nun</w:t>
      </w:r>
      <w:proofErr w:type="spellEnd"/>
      <w:r w:rsidRPr="001639EA">
        <w:rPr>
          <w:rFonts w:ascii="Times New Roman" w:hAnsi="Times New Roman" w:cs="Times New Roman"/>
          <w:sz w:val="24"/>
          <w:szCs w:val="24"/>
        </w:rPr>
        <w:t xml:space="preserve"> da konuşmacı olarak katıldığı Forum’da, Cumhurbaşkanı Gül, Türkiye ile Almanya arasındaki tarihten gelen dostluğa vurgu yaparak, “Bugün Avrupa’nın iki sağlıklı ekonomisi var: Almanya ile Türkiye Cumhuriyeti” dedi.</w:t>
      </w:r>
    </w:p>
    <w:p w:rsidR="0082335A" w:rsidRPr="008E6BCE" w:rsidRDefault="00CC1490" w:rsidP="001639E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335A" w:rsidRPr="005A15CD" w:rsidRDefault="001639EA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19</w:t>
      </w:r>
      <w:r w:rsidR="0082335A" w:rsidRPr="005A15CD">
        <w:rPr>
          <w:rFonts w:ascii="Times New Roman" w:hAnsi="Times New Roman" w:cs="Times New Roman"/>
          <w:b/>
          <w:sz w:val="24"/>
          <w:szCs w:val="24"/>
        </w:rPr>
        <w:t xml:space="preserve"> DOSYA</w:t>
      </w:r>
    </w:p>
    <w:p w:rsidR="001639EA" w:rsidRPr="005A15CD" w:rsidRDefault="001639EA" w:rsidP="001639E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VIII.  DÖNEM ODA/BORSA AKREDİTASYON SÜRECİ BAŞLADI</w:t>
      </w:r>
    </w:p>
    <w:p w:rsidR="00DF0D87" w:rsidRDefault="001639EA" w:rsidP="001639E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639EA">
        <w:rPr>
          <w:rFonts w:ascii="Times New Roman" w:hAnsi="Times New Roman" w:cs="Times New Roman"/>
          <w:sz w:val="24"/>
          <w:szCs w:val="24"/>
        </w:rPr>
        <w:t>VIII. Dönem Oda/Borsalar, Akreditasyon Kurulu’nun TOBB İstanbul Hizmet Binası’nda gerçekleştirilen toplantısında 30 oda/borsanın Akreditasyon başvuruları kabul edildi.</w:t>
      </w:r>
    </w:p>
    <w:p w:rsidR="001639EA" w:rsidRDefault="001639EA" w:rsidP="001639E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A15CD" w:rsidRPr="005A15CD" w:rsidRDefault="005A15CD" w:rsidP="001639E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22 SAĞLIK</w:t>
      </w:r>
    </w:p>
    <w:p w:rsidR="005A15CD" w:rsidRPr="005A15CD" w:rsidRDefault="005A15CD" w:rsidP="001639E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GRİP AŞISI MEVSİMİ GELDİ…</w:t>
      </w:r>
    </w:p>
    <w:p w:rsidR="005A15CD" w:rsidRDefault="005A15CD" w:rsidP="001639E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A15CD" w:rsidRPr="005A15CD" w:rsidRDefault="005A15CD" w:rsidP="001639E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24 AVRUPA BİRLİĞİ</w:t>
      </w:r>
    </w:p>
    <w:p w:rsidR="005A15CD" w:rsidRPr="005A15CD" w:rsidRDefault="005A15CD" w:rsidP="005A15C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HİSARCIKLIOĞLU: “TÜRK İŞ DÜNYASI, GELECEĞİNİ AB’DE GÖRÜYOR”</w:t>
      </w:r>
    </w:p>
    <w:p w:rsidR="005A15CD" w:rsidRDefault="005A15CD" w:rsidP="0082335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C1490" w:rsidRPr="005A15CD" w:rsidRDefault="005A15CD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28 TEKNOLOJİ</w:t>
      </w:r>
    </w:p>
    <w:p w:rsidR="00CC1490" w:rsidRPr="005A15CD" w:rsidRDefault="005A15CD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ARAŞTIRAN GELİŞTİREN ÖZEL SEKTÖR</w:t>
      </w:r>
    </w:p>
    <w:p w:rsidR="005A15CD" w:rsidRDefault="005A15CD" w:rsidP="0082335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Türkiye’de Ar-Ge faaliyetleri için yaratılan toplam finans kaynağının yüzde 41’lik kısmını tek başına özel sektör sağlarken, kamu payı yüzde 34’te, yükseköğretim kurumlarının payı yüzde 20’de kaldı.</w:t>
      </w:r>
    </w:p>
    <w:p w:rsidR="005A15CD" w:rsidRDefault="005A15CD" w:rsidP="0082335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A15CD" w:rsidRPr="005A15CD" w:rsidRDefault="005A15CD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30 HABER</w:t>
      </w:r>
    </w:p>
    <w:p w:rsidR="005A15CD" w:rsidRPr="005A15CD" w:rsidRDefault="005A15CD" w:rsidP="005A15C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 xml:space="preserve">TOBB BAŞKANI M. RİFAT HİSARCIKLIOĞLU: </w:t>
      </w:r>
    </w:p>
    <w:p w:rsidR="005A15CD" w:rsidRPr="005A15CD" w:rsidRDefault="005A15CD" w:rsidP="005A15C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“EKONOMİDEKİ YAPISAL REFORMLARA DEVAM EDELİM”</w:t>
      </w:r>
    </w:p>
    <w:p w:rsidR="005A15CD" w:rsidRDefault="005A15CD" w:rsidP="005A15C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A15CD" w:rsidRPr="005A15CD" w:rsidRDefault="005A15CD" w:rsidP="005A15C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33 UMEM</w:t>
      </w:r>
    </w:p>
    <w:p w:rsidR="005A15CD" w:rsidRPr="005A15CD" w:rsidRDefault="005A15CD" w:rsidP="005A15C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UMEM BECERİ’10 PROJESİ İLE İŞLETMELERDE NİTELİKLİ İŞ GÜCÜ ARTIYOR</w:t>
      </w:r>
    </w:p>
    <w:p w:rsidR="005A15CD" w:rsidRDefault="005A15CD" w:rsidP="0082335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C1490" w:rsidRPr="005A15CD" w:rsidRDefault="005A15CD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40 HABER</w:t>
      </w:r>
    </w:p>
    <w:p w:rsidR="005A15CD" w:rsidRPr="005A15CD" w:rsidRDefault="005A15CD" w:rsidP="005A15C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TOBB VE TÜSİAD G-20 ÜLKELERİNİN ÖZEL SEKTÖR TEMSİLCİLERİNİ BULUŞTURDU</w:t>
      </w:r>
    </w:p>
    <w:p w:rsidR="005A15CD" w:rsidRPr="008E6BCE" w:rsidRDefault="005A15CD" w:rsidP="005A15C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3282D" w:rsidRDefault="0033282D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33282D">
        <w:rPr>
          <w:rFonts w:ascii="Times New Roman" w:hAnsi="Times New Roman" w:cs="Times New Roman"/>
          <w:b/>
          <w:sz w:val="24"/>
          <w:szCs w:val="24"/>
        </w:rPr>
        <w:t>45 HABER</w:t>
      </w:r>
    </w:p>
    <w:p w:rsidR="006A03F1" w:rsidRPr="0033282D" w:rsidRDefault="0033282D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33282D">
        <w:rPr>
          <w:rFonts w:ascii="Times New Roman" w:hAnsi="Times New Roman" w:cs="Times New Roman"/>
          <w:b/>
          <w:sz w:val="24"/>
          <w:szCs w:val="24"/>
        </w:rPr>
        <w:t>DÜNYA TÜRK GİRİŞİMCİLER KURULTAYI TOPLANIYOR</w:t>
      </w:r>
    </w:p>
    <w:p w:rsidR="0033282D" w:rsidRDefault="0033282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3282D">
        <w:rPr>
          <w:rFonts w:ascii="Times New Roman" w:hAnsi="Times New Roman" w:cs="Times New Roman"/>
          <w:sz w:val="24"/>
          <w:szCs w:val="24"/>
        </w:rPr>
        <w:t>TOBB/DEİK tarafından 2009 yılında 80 ülkeden 2</w:t>
      </w:r>
      <w:r w:rsidR="005C2C30">
        <w:rPr>
          <w:rFonts w:ascii="Times New Roman" w:hAnsi="Times New Roman" w:cs="Times New Roman"/>
          <w:sz w:val="24"/>
          <w:szCs w:val="24"/>
        </w:rPr>
        <w:t xml:space="preserve"> </w:t>
      </w:r>
      <w:r w:rsidRPr="0033282D">
        <w:rPr>
          <w:rFonts w:ascii="Times New Roman" w:hAnsi="Times New Roman" w:cs="Times New Roman"/>
          <w:sz w:val="24"/>
          <w:szCs w:val="24"/>
        </w:rPr>
        <w:t xml:space="preserve">bini aşkın katılımcıyla gerçekleştirilen Dünya Türk Girişimciler Kurultayı, bu yıl 18-19 Kasım 2011 tarihlerinde İstanbul Lütfi </w:t>
      </w:r>
      <w:r w:rsidRPr="0033282D">
        <w:rPr>
          <w:rFonts w:ascii="Times New Roman" w:hAnsi="Times New Roman" w:cs="Times New Roman"/>
          <w:sz w:val="24"/>
          <w:szCs w:val="24"/>
        </w:rPr>
        <w:lastRenderedPageBreak/>
        <w:t xml:space="preserve">Kırdar Kongre ve Sergi Sarayı’nda T.C. Ekonomi Bakanlığı ve DEİK ev sahipliğinde gerçekleştirilecek. </w:t>
      </w:r>
    </w:p>
    <w:p w:rsidR="0033282D" w:rsidRDefault="0033282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3282D" w:rsidRPr="0033282D" w:rsidRDefault="0033282D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33282D">
        <w:rPr>
          <w:rFonts w:ascii="Times New Roman" w:hAnsi="Times New Roman" w:cs="Times New Roman"/>
          <w:b/>
          <w:sz w:val="24"/>
          <w:szCs w:val="24"/>
        </w:rPr>
        <w:t xml:space="preserve">46 ARAŞTIRMA </w:t>
      </w:r>
    </w:p>
    <w:p w:rsidR="00D42DFC" w:rsidRPr="0033282D" w:rsidRDefault="0033282D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33282D">
        <w:rPr>
          <w:rFonts w:ascii="Times New Roman" w:hAnsi="Times New Roman" w:cs="Times New Roman"/>
          <w:b/>
          <w:sz w:val="24"/>
          <w:szCs w:val="24"/>
        </w:rPr>
        <w:t>KOBİ’LERİN FİNANSMANA ERİŞİMİ</w:t>
      </w:r>
    </w:p>
    <w:p w:rsidR="0033282D" w:rsidRDefault="0033282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KOBİ’lerin finansmana erişimi konusunda özel sektör kanadında büyük öneme sahip ve Türk bankacılık sisteminde toplam kredi hacminin yaklaşık yüzde 92’sini oluşturan 13 bankanın KOBİ’lerin hizmetine sunduğu nakdi kredilerin ayrıntılı </w:t>
      </w:r>
      <w:r w:rsidR="005C2C30">
        <w:rPr>
          <w:rFonts w:ascii="Times New Roman" w:hAnsi="Times New Roman" w:cs="Times New Roman"/>
          <w:sz w:val="24"/>
          <w:szCs w:val="24"/>
        </w:rPr>
        <w:t xml:space="preserve">dökümünü inceleyebilirsiniz. </w:t>
      </w:r>
    </w:p>
    <w:p w:rsidR="0033282D" w:rsidRPr="008E6BCE" w:rsidRDefault="0033282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A03F1" w:rsidRPr="008E6BCE" w:rsidRDefault="0033282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76 HABER</w:t>
      </w:r>
    </w:p>
    <w:p w:rsidR="006A03F1" w:rsidRPr="008E6BCE" w:rsidRDefault="0033282D" w:rsidP="006A03F1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YIL İÇERİSİNDE 100 MİLYAR DOLARLIK ENERJİ YATIRIMINA İHTİYAÇ DUYULUYOR</w:t>
      </w:r>
    </w:p>
    <w:p w:rsidR="005C2C30" w:rsidRDefault="005C2C3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TOBB başkanı M. </w:t>
      </w:r>
      <w:proofErr w:type="spellStart"/>
      <w:r>
        <w:rPr>
          <w:rFonts w:ascii="Times New Roman" w:hAnsi="Times New Roman" w:cs="Times New Roman"/>
          <w:sz w:val="24"/>
          <w:szCs w:val="24"/>
        </w:rPr>
        <w:t>Rifat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Hisarcıklıoğlu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önümüzdeki yıllarda Türkiye’nin enerjiye ihtiyacının giderek artacağını, 10 yıl içerisinde 100 milyar dolarlık bir enerji yatırımına ihtiyaç duyulduğunu vurgulayarak, yatırımcıları, enerji alanında yatırım yapmaya davet etti. </w:t>
      </w:r>
    </w:p>
    <w:p w:rsidR="006A03F1" w:rsidRPr="008E6BCE" w:rsidRDefault="005C2C3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2DFC" w:rsidRPr="008E6BCE" w:rsidRDefault="0033282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78 HABER</w:t>
      </w:r>
    </w:p>
    <w:p w:rsidR="00AC6B73" w:rsidRPr="008E6BCE" w:rsidRDefault="0033282D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İZMİR ENTERNASYONAL FUARI 80’İNCİ KEZ KAPILARINI AÇTI</w:t>
      </w:r>
    </w:p>
    <w:p w:rsidR="00D42DFC" w:rsidRPr="008E6BCE" w:rsidRDefault="00D42DFC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42DFC" w:rsidRPr="008E6BCE" w:rsidRDefault="0033282D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80 </w:t>
      </w:r>
      <w:r w:rsidR="00C525A6" w:rsidRPr="008E6BCE">
        <w:rPr>
          <w:rFonts w:ascii="Times New Roman" w:hAnsi="Times New Roman" w:cs="Times New Roman"/>
          <w:sz w:val="24"/>
          <w:szCs w:val="24"/>
        </w:rPr>
        <w:t>SEKTÖRLER</w:t>
      </w:r>
    </w:p>
    <w:p w:rsidR="00C525A6" w:rsidRDefault="00C525A6" w:rsidP="00C525A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>TOBB TÜRKİYE SEKTÖR MECLİSLERİNDEN HABERLER</w:t>
      </w:r>
    </w:p>
    <w:p w:rsidR="00AC6B73" w:rsidRDefault="00AC6B73" w:rsidP="00C525A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AC6B73" w:rsidRDefault="0033282D" w:rsidP="00C525A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87</w:t>
      </w:r>
      <w:r w:rsidR="00AC6B73"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33282D" w:rsidRPr="0033282D" w:rsidRDefault="0033282D" w:rsidP="0033282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3282D">
        <w:rPr>
          <w:rFonts w:ascii="Times New Roman" w:hAnsi="Times New Roman" w:cs="Times New Roman"/>
          <w:sz w:val="24"/>
          <w:szCs w:val="24"/>
        </w:rPr>
        <w:t xml:space="preserve">TOBB BAŞKANI M. RİFAT </w:t>
      </w:r>
    </w:p>
    <w:p w:rsidR="006A70C6" w:rsidRDefault="0033282D" w:rsidP="0033282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3282D">
        <w:rPr>
          <w:rFonts w:ascii="Times New Roman" w:hAnsi="Times New Roman" w:cs="Times New Roman"/>
          <w:sz w:val="24"/>
          <w:szCs w:val="24"/>
        </w:rPr>
        <w:t>“SPOT BORSACILIK DEVRİ BİTTİ”</w:t>
      </w:r>
    </w:p>
    <w:p w:rsidR="00C525A6" w:rsidRPr="008E6BCE" w:rsidRDefault="00C525A6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Pr="008E6BCE" w:rsidRDefault="0033282D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</w:t>
      </w:r>
      <w:r w:rsidR="00C9735F" w:rsidRPr="008E6BCE">
        <w:rPr>
          <w:rFonts w:ascii="Times New Roman" w:hAnsi="Times New Roman" w:cs="Times New Roman"/>
          <w:sz w:val="24"/>
          <w:szCs w:val="24"/>
        </w:rPr>
        <w:t>ANALİ</w:t>
      </w:r>
      <w:r w:rsidR="003F5F00" w:rsidRPr="008E6BCE">
        <w:rPr>
          <w:rFonts w:ascii="Times New Roman" w:hAnsi="Times New Roman" w:cs="Times New Roman"/>
          <w:sz w:val="24"/>
          <w:szCs w:val="24"/>
        </w:rPr>
        <w:t>Z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8E6BCE">
        <w:rPr>
          <w:rFonts w:ascii="Times New Roman" w:hAnsi="Times New Roman" w:cs="Times New Roman"/>
          <w:sz w:val="24"/>
          <w:szCs w:val="24"/>
        </w:rPr>
        <w:t>Stiglitz</w:t>
      </w:r>
      <w:proofErr w:type="spellEnd"/>
      <w:r w:rsidRPr="008E6BCE">
        <w:rPr>
          <w:rFonts w:ascii="Times New Roman" w:hAnsi="Times New Roman" w:cs="Times New Roman"/>
          <w:sz w:val="24"/>
          <w:szCs w:val="24"/>
        </w:rPr>
        <w:t xml:space="preserve">, </w:t>
      </w:r>
      <w:r w:rsidR="00393F24">
        <w:rPr>
          <w:rFonts w:ascii="Times New Roman" w:hAnsi="Times New Roman" w:cs="Times New Roman"/>
          <w:sz w:val="24"/>
          <w:szCs w:val="24"/>
        </w:rPr>
        <w:t xml:space="preserve">2007’de başlayan mali krizin nedenlerini irdelerken, küresel talebin zayıflığına katkı yapan nihai soruna açıklık getiriyor. </w:t>
      </w:r>
    </w:p>
    <w:p w:rsidR="00393F24" w:rsidRPr="008E6BCE" w:rsidRDefault="00393F24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Pr="008E6BCE" w:rsidRDefault="00393F24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</w:t>
      </w:r>
      <w:r w:rsidR="00C525A6" w:rsidRPr="008E6BCE">
        <w:rPr>
          <w:rFonts w:ascii="Times New Roman" w:hAnsi="Times New Roman" w:cs="Times New Roman"/>
          <w:sz w:val="24"/>
          <w:szCs w:val="24"/>
        </w:rPr>
        <w:t xml:space="preserve"> </w:t>
      </w:r>
      <w:r w:rsidR="003F5F00" w:rsidRPr="008E6BCE">
        <w:rPr>
          <w:rFonts w:ascii="Times New Roman" w:hAnsi="Times New Roman" w:cs="Times New Roman"/>
          <w:sz w:val="24"/>
          <w:szCs w:val="24"/>
        </w:rPr>
        <w:t>GÖRÜŞ</w:t>
      </w:r>
    </w:p>
    <w:p w:rsidR="003F5F00" w:rsidRPr="008E6BCE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8E6BCE">
        <w:rPr>
          <w:rFonts w:ascii="Times New Roman" w:hAnsi="Times New Roman" w:cs="Times New Roman"/>
          <w:sz w:val="24"/>
          <w:szCs w:val="24"/>
        </w:rPr>
        <w:t>Sachs</w:t>
      </w:r>
      <w:proofErr w:type="spellEnd"/>
      <w:r w:rsidRPr="008E6BCE">
        <w:rPr>
          <w:rFonts w:ascii="Times New Roman" w:hAnsi="Times New Roman" w:cs="Times New Roman"/>
          <w:sz w:val="24"/>
          <w:szCs w:val="24"/>
        </w:rPr>
        <w:t xml:space="preserve">, </w:t>
      </w:r>
      <w:r w:rsidR="00393F24">
        <w:rPr>
          <w:rFonts w:ascii="Times New Roman" w:hAnsi="Times New Roman" w:cs="Times New Roman"/>
          <w:sz w:val="24"/>
          <w:szCs w:val="24"/>
        </w:rPr>
        <w:t>küreselleşmenin kazananların yanı sıra kaybedenler de yarattığını belirtirken küreselleşmenin yönetilmesini irdeliyor.</w:t>
      </w:r>
    </w:p>
    <w:p w:rsidR="003F5F00" w:rsidRPr="008E6BCE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Pr="008E6BCE" w:rsidRDefault="00393F24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</w:t>
      </w:r>
      <w:r w:rsidR="00C525A6" w:rsidRPr="008E6BCE">
        <w:rPr>
          <w:rFonts w:ascii="Times New Roman" w:hAnsi="Times New Roman" w:cs="Times New Roman"/>
          <w:sz w:val="24"/>
          <w:szCs w:val="24"/>
        </w:rPr>
        <w:t xml:space="preserve"> </w:t>
      </w:r>
      <w:r w:rsidR="003F5F00" w:rsidRPr="008E6BCE">
        <w:rPr>
          <w:rFonts w:ascii="Times New Roman" w:hAnsi="Times New Roman" w:cs="Times New Roman"/>
          <w:sz w:val="24"/>
          <w:szCs w:val="24"/>
        </w:rPr>
        <w:t>YÖNETİM</w:t>
      </w:r>
    </w:p>
    <w:p w:rsidR="00C525A6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Bozkurt, </w:t>
      </w:r>
      <w:r w:rsidR="00393F24">
        <w:rPr>
          <w:rFonts w:ascii="Times New Roman" w:hAnsi="Times New Roman" w:cs="Times New Roman"/>
          <w:sz w:val="24"/>
          <w:szCs w:val="24"/>
        </w:rPr>
        <w:t>yaratılan zenginliği adil paylaştıran yeni bir düzen kurmak isteniyorsa “Herkese kulak veren bir anlayış “ gerektiğini anlatıyor.</w:t>
      </w:r>
    </w:p>
    <w:p w:rsidR="00393F24" w:rsidRPr="008E6BCE" w:rsidRDefault="00393F24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Pr="008E6BCE" w:rsidRDefault="00CF67A6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96</w:t>
      </w:r>
      <w:r w:rsidR="00C525A6" w:rsidRPr="008E6BCE">
        <w:rPr>
          <w:rFonts w:ascii="Times New Roman" w:hAnsi="Times New Roman" w:cs="Times New Roman"/>
          <w:sz w:val="24"/>
          <w:szCs w:val="24"/>
        </w:rPr>
        <w:t xml:space="preserve"> </w:t>
      </w:r>
      <w:r w:rsidR="00F63FDA" w:rsidRPr="008E6BCE">
        <w:rPr>
          <w:rFonts w:ascii="Times New Roman" w:hAnsi="Times New Roman" w:cs="Times New Roman"/>
          <w:sz w:val="24"/>
          <w:szCs w:val="24"/>
        </w:rPr>
        <w:t xml:space="preserve">TOBB ETÜ </w:t>
      </w:r>
    </w:p>
    <w:p w:rsidR="00CF67A6" w:rsidRPr="00CF67A6" w:rsidRDefault="00CF67A6" w:rsidP="00CF67A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CF67A6">
        <w:rPr>
          <w:rFonts w:ascii="Times New Roman" w:hAnsi="Times New Roman" w:cs="Times New Roman"/>
          <w:sz w:val="24"/>
          <w:szCs w:val="24"/>
        </w:rPr>
        <w:t>SIRADANLIKTAN SIYRILMAK İSTEYENLER İÇİN:</w:t>
      </w:r>
    </w:p>
    <w:p w:rsidR="00CF67A6" w:rsidRPr="00CF67A6" w:rsidRDefault="00CF67A6" w:rsidP="00CF67A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CF67A6">
        <w:rPr>
          <w:rFonts w:ascii="Times New Roman" w:hAnsi="Times New Roman" w:cs="Times New Roman"/>
          <w:sz w:val="24"/>
          <w:szCs w:val="24"/>
        </w:rPr>
        <w:t>TOBB ETÜ GÜZEL SANATLAR FAKÜLTESİ, İÇMİMARLIK VE ÇEVRE TASARIMI BÖLÜMÜ</w:t>
      </w:r>
    </w:p>
    <w:p w:rsidR="00CF67A6" w:rsidRPr="008E6BCE" w:rsidRDefault="00CF67A6" w:rsidP="00CF67A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63FDA" w:rsidRPr="00CF67A6" w:rsidRDefault="00CF67A6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CF67A6">
        <w:rPr>
          <w:rFonts w:ascii="Times New Roman" w:hAnsi="Times New Roman" w:cs="Times New Roman"/>
          <w:sz w:val="24"/>
          <w:szCs w:val="24"/>
        </w:rPr>
        <w:t>100 HABER</w:t>
      </w:r>
    </w:p>
    <w:p w:rsidR="00CF67A6" w:rsidRPr="00CF67A6" w:rsidRDefault="00CF67A6" w:rsidP="00CF67A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CF67A6">
        <w:rPr>
          <w:rFonts w:ascii="Times New Roman" w:hAnsi="Times New Roman" w:cs="Times New Roman"/>
          <w:sz w:val="24"/>
          <w:szCs w:val="24"/>
        </w:rPr>
        <w:t xml:space="preserve">TOBB BAŞKANI M. RİFAT HİSARCIKLIOĞLU: </w:t>
      </w:r>
    </w:p>
    <w:p w:rsidR="00CF67A6" w:rsidRPr="00CF67A6" w:rsidRDefault="00CF67A6" w:rsidP="00CF67A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CF67A6">
        <w:rPr>
          <w:rFonts w:ascii="Times New Roman" w:hAnsi="Times New Roman" w:cs="Times New Roman"/>
          <w:sz w:val="24"/>
          <w:szCs w:val="24"/>
        </w:rPr>
        <w:t>“SALİHLİ, BAYRAĞI DAHA YUKARILARA TAŞIYACAK”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63FDA" w:rsidRPr="008E6BCE" w:rsidRDefault="00AC6B73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101 </w:t>
      </w:r>
      <w:r w:rsidR="00F63FDA" w:rsidRPr="008E6BCE">
        <w:rPr>
          <w:rFonts w:ascii="Times New Roman" w:hAnsi="Times New Roman" w:cs="Times New Roman"/>
          <w:sz w:val="24"/>
          <w:szCs w:val="24"/>
        </w:rPr>
        <w:t>ODA VE BORSALARDAN HABERLER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>-</w:t>
      </w:r>
      <w:r w:rsidR="00CF67A6">
        <w:rPr>
          <w:rFonts w:ascii="Times New Roman" w:hAnsi="Times New Roman" w:cs="Times New Roman"/>
          <w:sz w:val="24"/>
          <w:szCs w:val="24"/>
        </w:rPr>
        <w:t>Gümüşhane TSO, “Müşteri Memnuniyeti” semineri düzenledi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CF67A6">
        <w:rPr>
          <w:rFonts w:ascii="Times New Roman" w:hAnsi="Times New Roman" w:cs="Times New Roman"/>
          <w:sz w:val="24"/>
          <w:szCs w:val="24"/>
        </w:rPr>
        <w:t xml:space="preserve">Tokat TSO üyesi 278 kişi “Torba </w:t>
      </w:r>
      <w:proofErr w:type="spellStart"/>
      <w:r w:rsidR="00CF67A6">
        <w:rPr>
          <w:rFonts w:ascii="Times New Roman" w:hAnsi="Times New Roman" w:cs="Times New Roman"/>
          <w:sz w:val="24"/>
          <w:szCs w:val="24"/>
        </w:rPr>
        <w:t>Yasa”dan</w:t>
      </w:r>
      <w:proofErr w:type="spellEnd"/>
      <w:r w:rsidR="00CF67A6">
        <w:rPr>
          <w:rFonts w:ascii="Times New Roman" w:hAnsi="Times New Roman" w:cs="Times New Roman"/>
          <w:sz w:val="24"/>
          <w:szCs w:val="24"/>
        </w:rPr>
        <w:t xml:space="preserve"> faydalandı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CF67A6">
        <w:rPr>
          <w:rFonts w:ascii="Times New Roman" w:hAnsi="Times New Roman" w:cs="Times New Roman"/>
          <w:sz w:val="24"/>
          <w:szCs w:val="24"/>
        </w:rPr>
        <w:t xml:space="preserve">Aliağa </w:t>
      </w:r>
      <w:proofErr w:type="spellStart"/>
      <w:r w:rsidR="00CF67A6">
        <w:rPr>
          <w:rFonts w:ascii="Times New Roman" w:hAnsi="Times New Roman" w:cs="Times New Roman"/>
          <w:sz w:val="24"/>
          <w:szCs w:val="24"/>
        </w:rPr>
        <w:t>TO’nun</w:t>
      </w:r>
      <w:proofErr w:type="spellEnd"/>
      <w:r w:rsidR="00CF67A6">
        <w:rPr>
          <w:rFonts w:ascii="Times New Roman" w:hAnsi="Times New Roman" w:cs="Times New Roman"/>
          <w:sz w:val="24"/>
          <w:szCs w:val="24"/>
        </w:rPr>
        <w:t xml:space="preserve"> “Teknolojik Üretim ve Yenilik” projesi tanıtıldı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CF67A6">
        <w:rPr>
          <w:rFonts w:ascii="Times New Roman" w:hAnsi="Times New Roman" w:cs="Times New Roman"/>
          <w:sz w:val="24"/>
          <w:szCs w:val="24"/>
        </w:rPr>
        <w:t>Kırklareli’nde “İhracatın Finansmanı ve İhracat Sigortası Konferansı” yapıldı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CF67A6">
        <w:rPr>
          <w:rFonts w:ascii="Times New Roman" w:hAnsi="Times New Roman" w:cs="Times New Roman"/>
          <w:sz w:val="24"/>
          <w:szCs w:val="24"/>
        </w:rPr>
        <w:t>Kırşehir TSE yılbaşına kadar kapatılmayacak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CF67A6">
        <w:rPr>
          <w:rFonts w:ascii="Times New Roman" w:hAnsi="Times New Roman" w:cs="Times New Roman"/>
          <w:sz w:val="24"/>
          <w:szCs w:val="24"/>
        </w:rPr>
        <w:t>Muş TSO Hizmet Binası’nın temeli atıldı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CF67A6">
        <w:rPr>
          <w:rFonts w:ascii="Times New Roman" w:hAnsi="Times New Roman" w:cs="Times New Roman"/>
          <w:sz w:val="24"/>
          <w:szCs w:val="24"/>
        </w:rPr>
        <w:t xml:space="preserve">Cahide-Ahmet </w:t>
      </w:r>
      <w:proofErr w:type="spellStart"/>
      <w:r w:rsidR="00CF67A6">
        <w:rPr>
          <w:rFonts w:ascii="Times New Roman" w:hAnsi="Times New Roman" w:cs="Times New Roman"/>
          <w:sz w:val="24"/>
          <w:szCs w:val="24"/>
        </w:rPr>
        <w:t>Dalyanoğlu</w:t>
      </w:r>
      <w:proofErr w:type="spellEnd"/>
      <w:r w:rsidR="00CF67A6">
        <w:rPr>
          <w:rFonts w:ascii="Times New Roman" w:hAnsi="Times New Roman" w:cs="Times New Roman"/>
          <w:sz w:val="24"/>
          <w:szCs w:val="24"/>
        </w:rPr>
        <w:t xml:space="preserve"> Anadolu Lisesi, törenle açıldı</w:t>
      </w:r>
      <w:r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CF67A6">
        <w:rPr>
          <w:rFonts w:ascii="Times New Roman" w:hAnsi="Times New Roman" w:cs="Times New Roman"/>
          <w:sz w:val="24"/>
          <w:szCs w:val="24"/>
        </w:rPr>
        <w:t>Özışık: “Yozgat savunma sanayi ile gelişir”,</w:t>
      </w:r>
    </w:p>
    <w:p w:rsidR="002F150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CF67A6">
        <w:rPr>
          <w:rFonts w:ascii="Times New Roman" w:hAnsi="Times New Roman" w:cs="Times New Roman"/>
          <w:sz w:val="24"/>
          <w:szCs w:val="24"/>
        </w:rPr>
        <w:t>Antalya TB üyelerine 5 yıldızlı hizmet veriyor</w:t>
      </w:r>
      <w:r w:rsidRPr="008E6BC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63FD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CF67A6">
        <w:rPr>
          <w:rFonts w:ascii="Times New Roman" w:hAnsi="Times New Roman" w:cs="Times New Roman"/>
          <w:sz w:val="24"/>
          <w:szCs w:val="24"/>
        </w:rPr>
        <w:t xml:space="preserve">Ankara SO Yönetim Kurulu Başkanı </w:t>
      </w:r>
      <w:proofErr w:type="spellStart"/>
      <w:r w:rsidR="00CF67A6">
        <w:rPr>
          <w:rFonts w:ascii="Times New Roman" w:hAnsi="Times New Roman" w:cs="Times New Roman"/>
          <w:sz w:val="24"/>
          <w:szCs w:val="24"/>
        </w:rPr>
        <w:t>Özdebir’e</w:t>
      </w:r>
      <w:proofErr w:type="spellEnd"/>
      <w:r w:rsidR="00CF67A6">
        <w:rPr>
          <w:rFonts w:ascii="Times New Roman" w:hAnsi="Times New Roman" w:cs="Times New Roman"/>
          <w:sz w:val="24"/>
          <w:szCs w:val="24"/>
        </w:rPr>
        <w:t xml:space="preserve"> ABD’den ödül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CF67A6">
        <w:rPr>
          <w:rFonts w:ascii="Times New Roman" w:hAnsi="Times New Roman" w:cs="Times New Roman"/>
          <w:sz w:val="24"/>
          <w:szCs w:val="24"/>
        </w:rPr>
        <w:t>Yapılan işe olan inanç başarıyı beraberinde getiriyor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CF67A6">
        <w:rPr>
          <w:rFonts w:ascii="Times New Roman" w:hAnsi="Times New Roman" w:cs="Times New Roman"/>
          <w:sz w:val="24"/>
          <w:szCs w:val="24"/>
        </w:rPr>
        <w:t>Manisa TSO, Vietnam ve Kamboçya’ya götürüyor</w:t>
      </w:r>
      <w:r w:rsidR="008E6BCE" w:rsidRPr="008E6BCE">
        <w:rPr>
          <w:rFonts w:ascii="Times New Roman" w:hAnsi="Times New Roman" w:cs="Times New Roman"/>
          <w:sz w:val="24"/>
          <w:szCs w:val="24"/>
        </w:rPr>
        <w:t>,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CF67A6">
        <w:rPr>
          <w:rFonts w:ascii="Times New Roman" w:hAnsi="Times New Roman" w:cs="Times New Roman"/>
          <w:sz w:val="24"/>
          <w:szCs w:val="24"/>
        </w:rPr>
        <w:t xml:space="preserve">Marmaris TO Turizm </w:t>
      </w:r>
      <w:proofErr w:type="spellStart"/>
      <w:r w:rsidR="00CF67A6">
        <w:rPr>
          <w:rFonts w:ascii="Times New Roman" w:hAnsi="Times New Roman" w:cs="Times New Roman"/>
          <w:sz w:val="24"/>
          <w:szCs w:val="24"/>
        </w:rPr>
        <w:t>Çalıştay</w:t>
      </w:r>
      <w:proofErr w:type="spellEnd"/>
      <w:r w:rsidR="00CF67A6">
        <w:rPr>
          <w:rFonts w:ascii="Times New Roman" w:hAnsi="Times New Roman" w:cs="Times New Roman"/>
          <w:sz w:val="24"/>
          <w:szCs w:val="24"/>
        </w:rPr>
        <w:t xml:space="preserve"> Toplantısı yaptı,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CF67A6">
        <w:rPr>
          <w:rFonts w:ascii="Times New Roman" w:hAnsi="Times New Roman" w:cs="Times New Roman"/>
          <w:sz w:val="24"/>
          <w:szCs w:val="24"/>
        </w:rPr>
        <w:t xml:space="preserve">Bosna Büyükelçisi, Samsunlu </w:t>
      </w:r>
      <w:r w:rsidR="00F0461E">
        <w:rPr>
          <w:rFonts w:ascii="Times New Roman" w:hAnsi="Times New Roman" w:cs="Times New Roman"/>
          <w:sz w:val="24"/>
          <w:szCs w:val="24"/>
        </w:rPr>
        <w:t>iş insanlarıyla bir araya geldi,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F0461E">
        <w:rPr>
          <w:rFonts w:ascii="Times New Roman" w:hAnsi="Times New Roman" w:cs="Times New Roman"/>
          <w:sz w:val="24"/>
          <w:szCs w:val="24"/>
        </w:rPr>
        <w:t xml:space="preserve">Adana “Enerji </w:t>
      </w:r>
      <w:proofErr w:type="spellStart"/>
      <w:r w:rsidR="00F0461E">
        <w:rPr>
          <w:rFonts w:ascii="Times New Roman" w:hAnsi="Times New Roman" w:cs="Times New Roman"/>
          <w:sz w:val="24"/>
          <w:szCs w:val="24"/>
        </w:rPr>
        <w:t>üssü”ne</w:t>
      </w:r>
      <w:proofErr w:type="spellEnd"/>
      <w:r w:rsidR="00F0461E">
        <w:rPr>
          <w:rFonts w:ascii="Times New Roman" w:hAnsi="Times New Roman" w:cs="Times New Roman"/>
          <w:sz w:val="24"/>
          <w:szCs w:val="24"/>
        </w:rPr>
        <w:t xml:space="preserve"> dönüşüyor</w:t>
      </w:r>
      <w:r w:rsidRPr="008E6BCE">
        <w:rPr>
          <w:rFonts w:ascii="Times New Roman" w:hAnsi="Times New Roman" w:cs="Times New Roman"/>
          <w:sz w:val="24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F0461E">
        <w:rPr>
          <w:rFonts w:ascii="Times New Roman" w:hAnsi="Times New Roman" w:cs="Times New Roman"/>
          <w:sz w:val="24"/>
          <w:szCs w:val="24"/>
        </w:rPr>
        <w:t>Salihli TSO üyeleri fuara katıldı,</w:t>
      </w:r>
    </w:p>
    <w:p w:rsidR="00F0461E" w:rsidRDefault="00F0461E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Avrupa Konseyi Kalkınma Bankası’ndan kümelenmeye 15 milyon </w:t>
      </w:r>
      <w:proofErr w:type="spellStart"/>
      <w:r>
        <w:rPr>
          <w:rFonts w:ascii="Times New Roman" w:hAnsi="Times New Roman" w:cs="Times New Roman"/>
          <w:sz w:val="24"/>
          <w:szCs w:val="24"/>
        </w:rPr>
        <w:t>euro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kredi,</w:t>
      </w:r>
    </w:p>
    <w:p w:rsidR="00F0461E" w:rsidRDefault="00F0461E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Çarşamba </w:t>
      </w:r>
      <w:proofErr w:type="spellStart"/>
      <w:r>
        <w:rPr>
          <w:rFonts w:ascii="Times New Roman" w:hAnsi="Times New Roman" w:cs="Times New Roman"/>
          <w:sz w:val="24"/>
          <w:szCs w:val="24"/>
        </w:rPr>
        <w:t>TSO’dan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eğitime katkı,</w:t>
      </w:r>
    </w:p>
    <w:p w:rsidR="00F0461E" w:rsidRDefault="00F0461E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Makedonya Ankara Büyükelçisi </w:t>
      </w:r>
      <w:proofErr w:type="spellStart"/>
      <w:r>
        <w:rPr>
          <w:rFonts w:ascii="Times New Roman" w:hAnsi="Times New Roman" w:cs="Times New Roman"/>
          <w:sz w:val="24"/>
          <w:szCs w:val="24"/>
        </w:rPr>
        <w:t>ETO’yu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ziyaret etti,</w:t>
      </w:r>
    </w:p>
    <w:p w:rsidR="00F0461E" w:rsidRDefault="00F0461E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Birinci Akdeniz Sanayi Yatırımları Zirvesi yapıldı,</w:t>
      </w:r>
    </w:p>
    <w:p w:rsidR="00F0461E" w:rsidRDefault="00F0461E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Afyonkarahisar </w:t>
      </w:r>
      <w:proofErr w:type="spellStart"/>
      <w:r>
        <w:rPr>
          <w:rFonts w:ascii="Times New Roman" w:hAnsi="Times New Roman" w:cs="Times New Roman"/>
          <w:sz w:val="24"/>
          <w:szCs w:val="24"/>
        </w:rPr>
        <w:t>TSO’nun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Arşiv ve Doküman Yönetimi Projesi” imzalandı,</w:t>
      </w:r>
    </w:p>
    <w:p w:rsidR="00F0461E" w:rsidRPr="008E6BCE" w:rsidRDefault="00F0461E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Bozüyük’ün ihracat potansiyeli belirlendi.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63FDA" w:rsidRPr="008E6BCE" w:rsidRDefault="008E6BCE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>1</w:t>
      </w:r>
      <w:r w:rsidR="00F0461E">
        <w:rPr>
          <w:rFonts w:ascii="Times New Roman" w:hAnsi="Times New Roman" w:cs="Times New Roman"/>
          <w:sz w:val="24"/>
          <w:szCs w:val="24"/>
        </w:rPr>
        <w:t>1</w:t>
      </w:r>
      <w:r w:rsidR="005C2C30">
        <w:rPr>
          <w:rFonts w:ascii="Times New Roman" w:hAnsi="Times New Roman" w:cs="Times New Roman"/>
          <w:sz w:val="24"/>
          <w:szCs w:val="24"/>
        </w:rPr>
        <w:t xml:space="preserve">3 </w:t>
      </w:r>
      <w:r w:rsidRPr="008E6BCE">
        <w:rPr>
          <w:rFonts w:ascii="Times New Roman" w:hAnsi="Times New Roman" w:cs="Times New Roman"/>
          <w:sz w:val="24"/>
          <w:szCs w:val="24"/>
        </w:rPr>
        <w:t xml:space="preserve">TÜRKİYE’NİN GÖSTERGELERİ 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>1</w:t>
      </w:r>
      <w:r w:rsidR="00F0461E">
        <w:rPr>
          <w:rFonts w:ascii="Times New Roman" w:hAnsi="Times New Roman" w:cs="Times New Roman"/>
          <w:sz w:val="24"/>
          <w:szCs w:val="24"/>
        </w:rPr>
        <w:t>1</w:t>
      </w:r>
      <w:r w:rsidR="005C2C30">
        <w:rPr>
          <w:rFonts w:ascii="Times New Roman" w:hAnsi="Times New Roman" w:cs="Times New Roman"/>
          <w:sz w:val="24"/>
          <w:szCs w:val="24"/>
        </w:rPr>
        <w:t xml:space="preserve">9 </w:t>
      </w:r>
      <w:bookmarkStart w:id="0" w:name="_GoBack"/>
      <w:bookmarkEnd w:id="0"/>
      <w:r w:rsidRPr="008E6BCE">
        <w:rPr>
          <w:rFonts w:ascii="Times New Roman" w:hAnsi="Times New Roman" w:cs="Times New Roman"/>
          <w:sz w:val="24"/>
          <w:szCs w:val="24"/>
        </w:rPr>
        <w:t>DÜNYADAN İŞ TEKLİFLERİ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F150A" w:rsidRPr="008E6BCE" w:rsidRDefault="008E6BCE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128 </w:t>
      </w:r>
      <w:r w:rsidR="002F150A" w:rsidRPr="008E6BCE">
        <w:rPr>
          <w:rFonts w:ascii="Times New Roman" w:hAnsi="Times New Roman" w:cs="Times New Roman"/>
          <w:sz w:val="24"/>
          <w:szCs w:val="24"/>
        </w:rPr>
        <w:t>SELECT NEWS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E6BCE" w:rsidRPr="008E6BCE" w:rsidRDefault="008E6BCE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E6BCE" w:rsidRPr="008E6BCE" w:rsidRDefault="008E6BCE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sectPr w:rsidR="008E6BCE" w:rsidRPr="008E6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90C"/>
    <w:multiLevelType w:val="hybridMultilevel"/>
    <w:tmpl w:val="5C9C3D3C"/>
    <w:lvl w:ilvl="0" w:tplc="F890439E">
      <w:start w:val="1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8D"/>
    <w:rsid w:val="00025C75"/>
    <w:rsid w:val="000B0CE1"/>
    <w:rsid w:val="001639EA"/>
    <w:rsid w:val="002F150A"/>
    <w:rsid w:val="0033282D"/>
    <w:rsid w:val="00393F24"/>
    <w:rsid w:val="003A018D"/>
    <w:rsid w:val="003F5F00"/>
    <w:rsid w:val="005A15CD"/>
    <w:rsid w:val="005C2C30"/>
    <w:rsid w:val="006A03F1"/>
    <w:rsid w:val="006A70C6"/>
    <w:rsid w:val="0082335A"/>
    <w:rsid w:val="008E6BCE"/>
    <w:rsid w:val="00AC6B73"/>
    <w:rsid w:val="00B724A4"/>
    <w:rsid w:val="00BD5D0D"/>
    <w:rsid w:val="00C525A6"/>
    <w:rsid w:val="00C9735F"/>
    <w:rsid w:val="00CC1490"/>
    <w:rsid w:val="00CF67A6"/>
    <w:rsid w:val="00D42DFC"/>
    <w:rsid w:val="00D473B2"/>
    <w:rsid w:val="00DF0D87"/>
    <w:rsid w:val="00F0461E"/>
    <w:rsid w:val="00F6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Gulder DEMIR</dc:creator>
  <cp:keywords/>
  <dc:description/>
  <cp:lastModifiedBy>Gulder DEMIR</cp:lastModifiedBy>
  <cp:revision>3</cp:revision>
  <dcterms:created xsi:type="dcterms:W3CDTF">2011-10-13T15:09:00Z</dcterms:created>
  <dcterms:modified xsi:type="dcterms:W3CDTF">2011-10-26T11:38:00Z</dcterms:modified>
</cp:coreProperties>
</file>