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11756" w:rsidRPr="007F3B60" w:rsidRDefault="00A927FA" w:rsidP="007F3B60">
      <w:pPr>
        <w:pStyle w:val="AralkYok"/>
        <w:jc w:val="both"/>
        <w:rPr>
          <w:b/>
          <w:iCs/>
          <w:lang w:val="tr-TR"/>
        </w:rPr>
      </w:pPr>
      <w:r w:rsidRPr="007F3B60">
        <w:rPr>
          <w:b/>
          <w:iCs/>
          <w:lang w:val="tr-TR"/>
        </w:rPr>
        <w:t>Türk girişimcileri</w:t>
      </w:r>
      <w:r w:rsidR="00511756" w:rsidRPr="007F3B60">
        <w:rPr>
          <w:b/>
          <w:iCs/>
          <w:lang w:val="tr-TR"/>
        </w:rPr>
        <w:t xml:space="preserve"> için küresel entegrasyon devri</w:t>
      </w:r>
      <w:r w:rsidR="000D7A70" w:rsidRPr="007F3B60">
        <w:rPr>
          <w:b/>
          <w:iCs/>
          <w:lang w:val="tr-TR"/>
        </w:rPr>
        <w:t>…</w:t>
      </w:r>
    </w:p>
    <w:p w:rsidR="005C6E64" w:rsidRPr="004D725F" w:rsidRDefault="00CB4F69" w:rsidP="007F3B60">
      <w:pPr>
        <w:pStyle w:val="AralkYok"/>
        <w:jc w:val="both"/>
        <w:rPr>
          <w:lang w:val="tr-TR"/>
        </w:rPr>
      </w:pPr>
      <w:r w:rsidRPr="004D725F">
        <w:rPr>
          <w:lang w:val="tr-TR"/>
        </w:rPr>
        <w:t>S</w:t>
      </w:r>
      <w:r w:rsidR="005C6E64" w:rsidRPr="004D725F">
        <w:rPr>
          <w:lang w:val="tr-TR"/>
        </w:rPr>
        <w:t xml:space="preserve">ayıları 5 milyonu aşan Türk diasporasını küresel hedeflerimiz doğrultusunda örgütlemek,  hedeflerimiz etrafında kenetlenmek için Dış Ekonomik İlişkiler Kurulu (DEİK) bünyesinde Dünya </w:t>
      </w:r>
      <w:r w:rsidR="00A927FA" w:rsidRPr="004D725F">
        <w:rPr>
          <w:lang w:val="tr-TR"/>
        </w:rPr>
        <w:t>T</w:t>
      </w:r>
      <w:r w:rsidR="002F7AF5" w:rsidRPr="004D725F">
        <w:rPr>
          <w:lang w:val="tr-TR"/>
        </w:rPr>
        <w:t>ürk İş Konseyi</w:t>
      </w:r>
      <w:r w:rsidR="00511756" w:rsidRPr="004D725F">
        <w:rPr>
          <w:lang w:val="tr-TR"/>
        </w:rPr>
        <w:t>’</w:t>
      </w:r>
      <w:r w:rsidR="002F7AF5" w:rsidRPr="004D725F">
        <w:rPr>
          <w:lang w:val="tr-TR"/>
        </w:rPr>
        <w:t>ni (DTİK) kur</w:t>
      </w:r>
      <w:r w:rsidR="00C46349" w:rsidRPr="004D725F">
        <w:rPr>
          <w:lang w:val="tr-TR"/>
        </w:rPr>
        <w:t>muşt</w:t>
      </w:r>
      <w:r w:rsidR="002F7AF5" w:rsidRPr="004D725F">
        <w:rPr>
          <w:lang w:val="tr-TR"/>
        </w:rPr>
        <w:t xml:space="preserve">uk. </w:t>
      </w:r>
      <w:r w:rsidR="005C6E64" w:rsidRPr="004D725F">
        <w:rPr>
          <w:lang w:val="tr-TR"/>
        </w:rPr>
        <w:t>2009 yılında Cu</w:t>
      </w:r>
      <w:r w:rsidR="00511756" w:rsidRPr="004D725F">
        <w:rPr>
          <w:lang w:val="tr-TR"/>
        </w:rPr>
        <w:t>mhurbaşkanımız Abdullah Gül ve b</w:t>
      </w:r>
      <w:r w:rsidR="005C6E64" w:rsidRPr="004D725F">
        <w:rPr>
          <w:lang w:val="tr-TR"/>
        </w:rPr>
        <w:t xml:space="preserve">akanlarımızın katılımıyla gerçekleştirdiğimiz </w:t>
      </w:r>
      <w:r w:rsidR="00B607B9" w:rsidRPr="004D725F">
        <w:rPr>
          <w:lang w:val="tr-TR"/>
        </w:rPr>
        <w:t xml:space="preserve">ilk </w:t>
      </w:r>
      <w:r w:rsidR="005C6E64" w:rsidRPr="004D725F">
        <w:rPr>
          <w:lang w:val="tr-TR"/>
        </w:rPr>
        <w:t>Dünya Türk Girişimciler Kurulta</w:t>
      </w:r>
      <w:r w:rsidR="00511756" w:rsidRPr="004D725F">
        <w:rPr>
          <w:lang w:val="tr-TR"/>
        </w:rPr>
        <w:t>yı ile yaklaşık 80 ülkeden 2 bin</w:t>
      </w:r>
      <w:r w:rsidR="005C6E64" w:rsidRPr="004D725F">
        <w:rPr>
          <w:lang w:val="tr-TR"/>
        </w:rPr>
        <w:t xml:space="preserve">i aşkın Türk girişimci ve profesyoneli </w:t>
      </w:r>
      <w:r w:rsidR="007166F5" w:rsidRPr="004D725F">
        <w:rPr>
          <w:lang w:val="tr-TR"/>
        </w:rPr>
        <w:t xml:space="preserve">ilk defa </w:t>
      </w:r>
      <w:r w:rsidR="005C6E64" w:rsidRPr="004D725F">
        <w:rPr>
          <w:lang w:val="tr-TR"/>
        </w:rPr>
        <w:t xml:space="preserve">aynı platformda buluşturduk. Türk diasporası kavramını </w:t>
      </w:r>
      <w:r w:rsidR="007166F5" w:rsidRPr="004D725F">
        <w:rPr>
          <w:lang w:val="tr-TR"/>
        </w:rPr>
        <w:t xml:space="preserve">yine </w:t>
      </w:r>
      <w:r w:rsidR="005C6E64" w:rsidRPr="004D725F">
        <w:rPr>
          <w:lang w:val="tr-TR"/>
        </w:rPr>
        <w:t xml:space="preserve">ilk defa pozitif anlamda bu çatı </w:t>
      </w:r>
      <w:r w:rsidR="00A927FA" w:rsidRPr="004D725F">
        <w:rPr>
          <w:lang w:val="tr-TR"/>
        </w:rPr>
        <w:t>altında kullandık</w:t>
      </w:r>
      <w:r w:rsidR="005C6E64" w:rsidRPr="004D725F">
        <w:rPr>
          <w:lang w:val="tr-TR"/>
        </w:rPr>
        <w:t>.</w:t>
      </w:r>
      <w:r w:rsidR="007166F5" w:rsidRPr="004D725F">
        <w:rPr>
          <w:lang w:val="tr-TR"/>
        </w:rPr>
        <w:t xml:space="preserve"> Y</w:t>
      </w:r>
      <w:r w:rsidR="005C6E64" w:rsidRPr="004D725F">
        <w:rPr>
          <w:lang w:val="tr-TR"/>
        </w:rPr>
        <w:t>urt dışında yaşayan girişimciler ve profesyoneller arasında etkin bir iletişim kurulabilmesi için DTİK İletişim Platformu’nu (dtik.org.tr) kurarak Türk girişimci ve profesyonellerini elektro</w:t>
      </w:r>
      <w:r w:rsidR="002F7AF5" w:rsidRPr="004D725F">
        <w:rPr>
          <w:lang w:val="tr-TR"/>
        </w:rPr>
        <w:t>nik ortamda bir araya getirdik.</w:t>
      </w:r>
    </w:p>
    <w:p w:rsidR="002F7AF5" w:rsidRPr="004D725F" w:rsidRDefault="00B607B9" w:rsidP="007F3B60">
      <w:pPr>
        <w:pStyle w:val="AralkYok"/>
        <w:jc w:val="both"/>
        <w:rPr>
          <w:lang w:val="tr-TR"/>
        </w:rPr>
      </w:pPr>
      <w:r w:rsidRPr="004D725F">
        <w:rPr>
          <w:iCs/>
          <w:lang w:val="tr-TR"/>
        </w:rPr>
        <w:t>Dünya Türk Girişimciler Kurultayı’nın ikincisi 18-19 Kasım 2011 tarihlerinde İstanbul’da toplandı. Y</w:t>
      </w:r>
      <w:r w:rsidR="002F7AF5" w:rsidRPr="004D725F">
        <w:rPr>
          <w:lang w:val="tr-TR"/>
        </w:rPr>
        <w:t>aklaşık 90 ülkede faaliyet gösteren 2 bin 200 Türk girişimci</w:t>
      </w:r>
      <w:r w:rsidRPr="004D725F">
        <w:rPr>
          <w:lang w:val="tr-TR"/>
        </w:rPr>
        <w:t xml:space="preserve">si ve uluslararası şirketlerdeki Türk yöneticiler, profesyoneller bir kez daha bir araya geldi. </w:t>
      </w:r>
      <w:r w:rsidR="002F7AF5" w:rsidRPr="004D725F">
        <w:rPr>
          <w:lang w:val="tr-TR"/>
        </w:rPr>
        <w:t xml:space="preserve">Bu kurultayda bir </w:t>
      </w:r>
      <w:r w:rsidR="00C46349" w:rsidRPr="004D725F">
        <w:rPr>
          <w:lang w:val="tr-TR"/>
        </w:rPr>
        <w:t xml:space="preserve">kez daha gördük ki </w:t>
      </w:r>
      <w:r w:rsidR="002F7AF5" w:rsidRPr="004D725F">
        <w:rPr>
          <w:lang w:val="tr-TR"/>
        </w:rPr>
        <w:t>insanımızın öz</w:t>
      </w:r>
      <w:r w:rsidR="004D725F" w:rsidRPr="004D725F">
        <w:rPr>
          <w:lang w:val="tr-TR"/>
        </w:rPr>
        <w:t xml:space="preserve"> </w:t>
      </w:r>
      <w:r w:rsidR="002F7AF5" w:rsidRPr="004D725F">
        <w:rPr>
          <w:lang w:val="tr-TR"/>
        </w:rPr>
        <w:t xml:space="preserve">güveni eskisiyle mukayese edilemeyecek ölçüde artmıştır. </w:t>
      </w:r>
      <w:r w:rsidR="00C46349" w:rsidRPr="004D725F">
        <w:rPr>
          <w:lang w:val="tr-TR"/>
        </w:rPr>
        <w:t>Küresel</w:t>
      </w:r>
      <w:r w:rsidR="002F7AF5" w:rsidRPr="004D725F">
        <w:rPr>
          <w:lang w:val="tr-TR"/>
        </w:rPr>
        <w:t xml:space="preserve"> kriz dalgasına rağmen Türkiye</w:t>
      </w:r>
      <w:r w:rsidR="00C46349" w:rsidRPr="004D725F">
        <w:rPr>
          <w:lang w:val="tr-TR"/>
        </w:rPr>
        <w:t>,</w:t>
      </w:r>
      <w:r w:rsidR="002F7AF5" w:rsidRPr="004D725F">
        <w:rPr>
          <w:lang w:val="tr-TR"/>
        </w:rPr>
        <w:t xml:space="preserve"> istikrarlı bir şekilde büyüme</w:t>
      </w:r>
      <w:r w:rsidR="00C46349" w:rsidRPr="004D725F">
        <w:rPr>
          <w:lang w:val="tr-TR"/>
        </w:rPr>
        <w:t xml:space="preserve">sini </w:t>
      </w:r>
      <w:r w:rsidR="002F7AF5" w:rsidRPr="004D725F">
        <w:rPr>
          <w:lang w:val="tr-TR"/>
        </w:rPr>
        <w:t xml:space="preserve">sürdürüyor. Girişimcilerimiz, sanayicilerimiz, işverenlerimiz, yatırımcılarımız, müteahhitlerimiz dünyanın dört bir yanında </w:t>
      </w:r>
      <w:r w:rsidR="00511756" w:rsidRPr="004D725F">
        <w:rPr>
          <w:lang w:val="tr-TR"/>
        </w:rPr>
        <w:t>başarılara imza atıyor, Türkiye’</w:t>
      </w:r>
      <w:r w:rsidR="002F7AF5" w:rsidRPr="004D725F">
        <w:rPr>
          <w:lang w:val="tr-TR"/>
        </w:rPr>
        <w:t>yi ve milletimizi gururla temsil ediyor. </w:t>
      </w:r>
    </w:p>
    <w:p w:rsidR="005C6E64" w:rsidRPr="004D725F" w:rsidRDefault="005C6E64" w:rsidP="007F3B60">
      <w:pPr>
        <w:pStyle w:val="AralkYok"/>
        <w:jc w:val="both"/>
        <w:rPr>
          <w:bCs/>
          <w:lang w:val="tr-TR"/>
        </w:rPr>
      </w:pPr>
      <w:r w:rsidRPr="004D725F">
        <w:rPr>
          <w:lang w:val="tr-TR"/>
        </w:rPr>
        <w:t xml:space="preserve">Küresel güç dengeleri yeniden şekillenirken, ülkemizin küresel düzendeki ağırlığının artması için </w:t>
      </w:r>
      <w:r w:rsidRPr="004D725F">
        <w:rPr>
          <w:iCs/>
          <w:lang w:val="tr-TR"/>
        </w:rPr>
        <w:t xml:space="preserve">birlik olup, başarı öyküleri yazmaya devam edeceğiz. </w:t>
      </w:r>
      <w:r w:rsidRPr="004D725F">
        <w:rPr>
          <w:bCs/>
          <w:lang w:val="tr-TR"/>
        </w:rPr>
        <w:t xml:space="preserve">Bu </w:t>
      </w:r>
      <w:r w:rsidR="00A927FA" w:rsidRPr="004D725F">
        <w:rPr>
          <w:bCs/>
          <w:lang w:val="tr-TR"/>
        </w:rPr>
        <w:t>çerçevede hedefimiz</w:t>
      </w:r>
      <w:r w:rsidRPr="004D725F">
        <w:rPr>
          <w:bCs/>
          <w:lang w:val="tr-TR"/>
        </w:rPr>
        <w:t xml:space="preserve"> </w:t>
      </w:r>
      <w:r w:rsidR="00511756" w:rsidRPr="004D725F">
        <w:rPr>
          <w:iCs/>
          <w:lang w:val="tr-TR"/>
        </w:rPr>
        <w:t>sürdürülebilir “Yurt</w:t>
      </w:r>
      <w:r w:rsidR="004D725F" w:rsidRPr="004D725F">
        <w:rPr>
          <w:iCs/>
          <w:lang w:val="tr-TR"/>
        </w:rPr>
        <w:t xml:space="preserve"> D</w:t>
      </w:r>
      <w:r w:rsidR="00511756" w:rsidRPr="004D725F">
        <w:rPr>
          <w:iCs/>
          <w:lang w:val="tr-TR"/>
        </w:rPr>
        <w:t>ışı Türkler”</w:t>
      </w:r>
      <w:r w:rsidRPr="004D725F">
        <w:rPr>
          <w:iCs/>
          <w:lang w:val="tr-TR"/>
        </w:rPr>
        <w:t xml:space="preserve"> stratejisi ile </w:t>
      </w:r>
      <w:r w:rsidRPr="004D725F">
        <w:rPr>
          <w:bCs/>
          <w:lang w:val="tr-TR"/>
        </w:rPr>
        <w:t>dünyadaki en etki</w:t>
      </w:r>
      <w:r w:rsidR="00511756" w:rsidRPr="004D725F">
        <w:rPr>
          <w:bCs/>
          <w:lang w:val="tr-TR"/>
        </w:rPr>
        <w:t>n diasporalardan birisi olmak</w:t>
      </w:r>
      <w:r w:rsidRPr="004D725F">
        <w:rPr>
          <w:bCs/>
          <w:lang w:val="tr-TR"/>
        </w:rPr>
        <w:t xml:space="preserve">. </w:t>
      </w:r>
      <w:r w:rsidRPr="004D725F">
        <w:rPr>
          <w:iCs/>
          <w:lang w:val="tr-TR"/>
        </w:rPr>
        <w:t xml:space="preserve">Sürdürülebilir stratejimizin temel ekseni </w:t>
      </w:r>
      <w:r w:rsidR="00A927FA" w:rsidRPr="004D725F">
        <w:rPr>
          <w:lang w:val="tr-TR"/>
        </w:rPr>
        <w:t>yurt</w:t>
      </w:r>
      <w:r w:rsidR="004D725F" w:rsidRPr="004D725F">
        <w:rPr>
          <w:lang w:val="tr-TR"/>
        </w:rPr>
        <w:t xml:space="preserve"> </w:t>
      </w:r>
      <w:r w:rsidR="00A927FA" w:rsidRPr="004D725F">
        <w:rPr>
          <w:lang w:val="tr-TR"/>
        </w:rPr>
        <w:t>dışı Türkler</w:t>
      </w:r>
      <w:r w:rsidR="00C46349" w:rsidRPr="004D725F">
        <w:rPr>
          <w:lang w:val="tr-TR"/>
        </w:rPr>
        <w:t xml:space="preserve">inin anavatanları ve </w:t>
      </w:r>
      <w:r w:rsidRPr="004D725F">
        <w:rPr>
          <w:lang w:val="tr-TR"/>
        </w:rPr>
        <w:t xml:space="preserve">kültürleriyle olan bağlarını korurken, bulundukları ülkelerin sosyal, ekonomik, kültürel ve siyasi hayatına aktif biçimde katılan, mutlu, müreffeh ve başarılı </w:t>
      </w:r>
      <w:r w:rsidR="00511756" w:rsidRPr="004D725F">
        <w:rPr>
          <w:lang w:val="tr-TR"/>
        </w:rPr>
        <w:t xml:space="preserve">bireyler halinde yaşamalarıdır. </w:t>
      </w:r>
      <w:r w:rsidRPr="004D725F">
        <w:rPr>
          <w:iCs/>
          <w:lang w:val="tr-TR"/>
        </w:rPr>
        <w:t xml:space="preserve">Vatandaşlarımızın yaşadıkları yerlerde daha mutlu, müreffeh ve güvenli yaşamalarının sağlanması ve </w:t>
      </w:r>
      <w:r w:rsidR="00C46349" w:rsidRPr="004D725F">
        <w:rPr>
          <w:iCs/>
          <w:lang w:val="tr-TR"/>
        </w:rPr>
        <w:t>anavatana</w:t>
      </w:r>
      <w:r w:rsidRPr="004D725F">
        <w:rPr>
          <w:iCs/>
          <w:lang w:val="tr-TR"/>
        </w:rPr>
        <w:t xml:space="preserve"> katkılarının artırılması için çalışmaya devam edeceğiz.</w:t>
      </w:r>
    </w:p>
    <w:p w:rsidR="00A927FA" w:rsidRPr="004D725F" w:rsidRDefault="00A927FA" w:rsidP="007F3B60">
      <w:pPr>
        <w:pStyle w:val="AralkYok"/>
        <w:jc w:val="both"/>
        <w:rPr>
          <w:lang w:val="tr-TR"/>
        </w:rPr>
      </w:pPr>
      <w:r w:rsidRPr="004D725F">
        <w:rPr>
          <w:lang w:val="tr-TR"/>
        </w:rPr>
        <w:t xml:space="preserve">Bugün Türkiye, </w:t>
      </w:r>
      <w:r w:rsidR="007166F5" w:rsidRPr="004D725F">
        <w:rPr>
          <w:lang w:val="tr-TR"/>
        </w:rPr>
        <w:t>ekonomik büyüklüğü</w:t>
      </w:r>
      <w:r w:rsidRPr="004D725F">
        <w:rPr>
          <w:lang w:val="tr-TR"/>
        </w:rPr>
        <w:t>, zengin insan kaynağı ve sahip olduğu stratejik değer</w:t>
      </w:r>
      <w:r w:rsidR="007166F5" w:rsidRPr="004D725F">
        <w:rPr>
          <w:lang w:val="tr-TR"/>
        </w:rPr>
        <w:t>ler</w:t>
      </w:r>
      <w:r w:rsidRPr="004D725F">
        <w:rPr>
          <w:lang w:val="tr-TR"/>
        </w:rPr>
        <w:t xml:space="preserve"> ile tüm dünyanın dikkatini çeken bir merkez ülkedir. </w:t>
      </w:r>
      <w:r w:rsidR="007166F5" w:rsidRPr="004D725F">
        <w:rPr>
          <w:lang w:val="tr-TR"/>
        </w:rPr>
        <w:t>Cumhuriyetimizin 100</w:t>
      </w:r>
      <w:r w:rsidRPr="004D725F">
        <w:rPr>
          <w:lang w:val="tr-TR"/>
        </w:rPr>
        <w:t>. kuruluş yıl</w:t>
      </w:r>
      <w:r w:rsidR="004D725F" w:rsidRPr="004D725F">
        <w:rPr>
          <w:lang w:val="tr-TR"/>
        </w:rPr>
        <w:t xml:space="preserve"> </w:t>
      </w:r>
      <w:r w:rsidRPr="004D725F">
        <w:rPr>
          <w:lang w:val="tr-TR"/>
        </w:rPr>
        <w:t>dönümü olan 2023 yılı</w:t>
      </w:r>
      <w:r w:rsidR="00B607B9" w:rsidRPr="004D725F">
        <w:rPr>
          <w:lang w:val="tr-TR"/>
        </w:rPr>
        <w:t xml:space="preserve">nda </w:t>
      </w:r>
      <w:r w:rsidRPr="004D725F">
        <w:rPr>
          <w:lang w:val="tr-TR"/>
        </w:rPr>
        <w:t xml:space="preserve">dünyanın en büyük 10 ekonomisi arasına girip, insanların yaşamaktan büyük mutluluk duyduğu, ileri çoğulcu demokrasi ile yönetilen, vatandaşını yücelten, her alanda AB standartlarını uygulayan, küresel bir aktör haline gelmiş bir </w:t>
      </w:r>
      <w:r w:rsidR="007166F5" w:rsidRPr="004D725F">
        <w:rPr>
          <w:lang w:val="tr-TR"/>
        </w:rPr>
        <w:t>ülke olmak</w:t>
      </w:r>
      <w:r w:rsidRPr="004D725F">
        <w:rPr>
          <w:lang w:val="tr-TR"/>
        </w:rPr>
        <w:t xml:space="preserve"> istiyoruz.  </w:t>
      </w:r>
    </w:p>
    <w:p w:rsidR="00A927FA" w:rsidRPr="004D725F" w:rsidRDefault="00A927FA" w:rsidP="007F3B60">
      <w:pPr>
        <w:pStyle w:val="AralkYok"/>
        <w:jc w:val="both"/>
        <w:rPr>
          <w:bCs/>
          <w:lang w:val="tr-TR"/>
        </w:rPr>
      </w:pPr>
      <w:r w:rsidRPr="004D725F">
        <w:rPr>
          <w:bCs/>
          <w:lang w:val="tr-TR"/>
        </w:rPr>
        <w:t xml:space="preserve">Türk Hava Yolları’nın dünyanın dört bir </w:t>
      </w:r>
      <w:r w:rsidR="007166F5" w:rsidRPr="004D725F">
        <w:rPr>
          <w:bCs/>
          <w:lang w:val="tr-TR"/>
        </w:rPr>
        <w:t xml:space="preserve">köşesine uçtuğu, </w:t>
      </w:r>
      <w:r w:rsidRPr="004D725F">
        <w:rPr>
          <w:bCs/>
          <w:lang w:val="tr-TR"/>
        </w:rPr>
        <w:t>bankalarımızın girişimcimizin ihtiyaç duyduğu her</w:t>
      </w:r>
      <w:r w:rsidR="00511756" w:rsidRPr="004D725F">
        <w:rPr>
          <w:bCs/>
          <w:lang w:val="tr-TR"/>
        </w:rPr>
        <w:t xml:space="preserve"> noktada faaliyet gösterdiği,  “Made in Turkey”</w:t>
      </w:r>
      <w:r w:rsidRPr="004D725F">
        <w:rPr>
          <w:bCs/>
          <w:lang w:val="tr-TR"/>
        </w:rPr>
        <w:t xml:space="preserve"> ibaresini taşıyan ürünlerin dünyanın her yerinde talep gördüğü, dünyanın saygın yayınevlerinin yazarlarımızın kitaplarını bastığı, gençlerin yüksek</w:t>
      </w:r>
      <w:r w:rsidR="004D725F" w:rsidRPr="004D725F">
        <w:rPr>
          <w:bCs/>
          <w:lang w:val="tr-TR"/>
        </w:rPr>
        <w:t xml:space="preserve"> tahsilini </w:t>
      </w:r>
      <w:r w:rsidRPr="004D725F">
        <w:rPr>
          <w:bCs/>
          <w:lang w:val="tr-TR"/>
        </w:rPr>
        <w:t>Türkiye’de yapma</w:t>
      </w:r>
      <w:r w:rsidR="007166F5" w:rsidRPr="004D725F">
        <w:rPr>
          <w:bCs/>
          <w:lang w:val="tr-TR"/>
        </w:rPr>
        <w:t>yı arzuladığı</w:t>
      </w:r>
      <w:r w:rsidRPr="004D725F">
        <w:rPr>
          <w:bCs/>
          <w:lang w:val="tr-TR"/>
        </w:rPr>
        <w:t xml:space="preserve"> ve Türkçe öğrendiği bir dünya ve Türkiye hayal ediyoruz.</w:t>
      </w:r>
    </w:p>
    <w:p w:rsidR="00A927FA" w:rsidRPr="004D725F" w:rsidRDefault="00A927FA" w:rsidP="007F3B60">
      <w:pPr>
        <w:pStyle w:val="AralkYok"/>
        <w:jc w:val="both"/>
        <w:rPr>
          <w:lang w:val="tr-TR"/>
        </w:rPr>
      </w:pPr>
      <w:r w:rsidRPr="004D725F">
        <w:rPr>
          <w:lang w:val="tr-TR"/>
        </w:rPr>
        <w:t xml:space="preserve">Çin ve İtalya arasındaki en büyük sanayi </w:t>
      </w:r>
      <w:r w:rsidR="00071FCA" w:rsidRPr="004D725F">
        <w:rPr>
          <w:lang w:val="tr-TR"/>
        </w:rPr>
        <w:t>gücü</w:t>
      </w:r>
      <w:r w:rsidRPr="004D725F">
        <w:rPr>
          <w:lang w:val="tr-TR"/>
        </w:rPr>
        <w:t xml:space="preserve"> haline gelen Türkiye bu hayallerini de insanımızın, girişimcimizin dinamizmiyle gerçekleştirecektir.</w:t>
      </w:r>
      <w:r w:rsidR="007166F5" w:rsidRPr="004D725F">
        <w:rPr>
          <w:lang w:val="tr-TR"/>
        </w:rPr>
        <w:t xml:space="preserve"> </w:t>
      </w:r>
      <w:r w:rsidRPr="004D725F">
        <w:rPr>
          <w:iCs/>
          <w:lang w:val="tr-TR"/>
        </w:rPr>
        <w:t>Vancouver’dan Vladivostok’a; Helsinki’den Cape Town’a kadar geniş coğrafyada iş yapan, dünyanın her köşesine mal ve hizmet satma becerisini gösteren Türk girişimci ve profesyonelleri, Türklerin girişimci bir millet olduğunu dünyaya gösteriyor.</w:t>
      </w:r>
    </w:p>
    <w:p w:rsidR="00A927FA" w:rsidRPr="004D725F" w:rsidRDefault="00A927FA" w:rsidP="007F3B60">
      <w:pPr>
        <w:pStyle w:val="AralkYok"/>
        <w:jc w:val="both"/>
        <w:rPr>
          <w:iCs/>
          <w:lang w:val="tr-TR"/>
        </w:rPr>
      </w:pPr>
      <w:r w:rsidRPr="004D725F">
        <w:rPr>
          <w:iCs/>
          <w:lang w:val="tr-TR"/>
        </w:rPr>
        <w:t xml:space="preserve">Hiç şüphesiz </w:t>
      </w:r>
      <w:r w:rsidR="007166F5" w:rsidRPr="004D725F">
        <w:rPr>
          <w:iCs/>
          <w:lang w:val="tr-TR"/>
        </w:rPr>
        <w:t>Türkiye’nin küresel</w:t>
      </w:r>
      <w:r w:rsidRPr="004D725F">
        <w:rPr>
          <w:iCs/>
          <w:lang w:val="tr-TR"/>
        </w:rPr>
        <w:t xml:space="preserve"> başarı öyküleri,</w:t>
      </w:r>
      <w:r w:rsidR="007166F5" w:rsidRPr="004D725F">
        <w:rPr>
          <w:iCs/>
          <w:lang w:val="tr-TR"/>
        </w:rPr>
        <w:t xml:space="preserve"> </w:t>
      </w:r>
      <w:r w:rsidRPr="004D725F">
        <w:rPr>
          <w:iCs/>
          <w:lang w:val="tr-TR"/>
        </w:rPr>
        <w:t xml:space="preserve">Türk </w:t>
      </w:r>
      <w:r w:rsidR="007166F5" w:rsidRPr="004D725F">
        <w:rPr>
          <w:iCs/>
          <w:lang w:val="tr-TR"/>
        </w:rPr>
        <w:t>girişimcisinin cesareti</w:t>
      </w:r>
      <w:r w:rsidRPr="004D725F">
        <w:rPr>
          <w:iCs/>
          <w:lang w:val="tr-TR"/>
        </w:rPr>
        <w:t xml:space="preserve">, tecrübesi, bilgisi ile dün olduğu gibi bugün de yazılacaktır. Küresel hedeflerimize dünyanın dört bir yanına yayılmış Türk girişimcisinin dinamizmiyle ulaşacağız. Küresel düzende </w:t>
      </w:r>
      <w:r w:rsidR="007166F5" w:rsidRPr="004D725F">
        <w:rPr>
          <w:iCs/>
          <w:lang w:val="tr-TR"/>
        </w:rPr>
        <w:t>daha etkili</w:t>
      </w:r>
      <w:r w:rsidRPr="004D725F">
        <w:rPr>
          <w:iCs/>
          <w:lang w:val="tr-TR"/>
        </w:rPr>
        <w:t xml:space="preserve"> olmak, değer zincirinde ileri konumlarda olmak için ortak bir küresel gündem takip edip, dünya sistemine daha fazla eklemlenmiş olacağız. Bunun için de daha iyi örgütlenip</w:t>
      </w:r>
      <w:r w:rsidR="00511756" w:rsidRPr="004D725F">
        <w:rPr>
          <w:iCs/>
          <w:lang w:val="tr-TR"/>
        </w:rPr>
        <w:t>,</w:t>
      </w:r>
      <w:r w:rsidRPr="004D725F">
        <w:rPr>
          <w:iCs/>
          <w:lang w:val="tr-TR"/>
        </w:rPr>
        <w:t xml:space="preserve"> birbirimiz ile daha </w:t>
      </w:r>
      <w:r w:rsidR="00511756" w:rsidRPr="004D725F">
        <w:rPr>
          <w:iCs/>
          <w:lang w:val="tr-TR"/>
        </w:rPr>
        <w:t>etkin etkileşim içinde olacağız. H</w:t>
      </w:r>
      <w:r w:rsidRPr="004D725F">
        <w:rPr>
          <w:iCs/>
          <w:lang w:val="tr-TR"/>
        </w:rPr>
        <w:t>edeflerimiz için uygun araç ve plat</w:t>
      </w:r>
      <w:r w:rsidR="00511756" w:rsidRPr="004D725F">
        <w:rPr>
          <w:iCs/>
          <w:lang w:val="tr-TR"/>
        </w:rPr>
        <w:t>formları ivedilikle yaratacağız. A</w:t>
      </w:r>
      <w:r w:rsidRPr="004D725F">
        <w:rPr>
          <w:iCs/>
          <w:lang w:val="tr-TR"/>
        </w:rPr>
        <w:t xml:space="preserve">rzuladığımız Türkiye’yi ve dünyayı kurgulayacağız. </w:t>
      </w:r>
    </w:p>
    <w:p w:rsidR="00A927FA" w:rsidRPr="004D725F" w:rsidRDefault="00A927FA" w:rsidP="007F3B60">
      <w:pPr>
        <w:pStyle w:val="AralkYok"/>
        <w:jc w:val="both"/>
        <w:rPr>
          <w:bCs/>
          <w:iCs/>
          <w:lang w:val="tr-TR"/>
        </w:rPr>
      </w:pPr>
      <w:r w:rsidRPr="004D725F">
        <w:rPr>
          <w:bCs/>
          <w:iCs/>
          <w:lang w:val="tr-TR"/>
        </w:rPr>
        <w:t xml:space="preserve">Çin’i dünyanın üretim üssü, Hindistan’ı dünyanın yazılım merkezi, İsrail’i </w:t>
      </w:r>
      <w:r w:rsidR="007166F5" w:rsidRPr="004D725F">
        <w:rPr>
          <w:bCs/>
          <w:iCs/>
          <w:lang w:val="tr-TR"/>
        </w:rPr>
        <w:t>inovasyon</w:t>
      </w:r>
      <w:r w:rsidRPr="004D725F">
        <w:rPr>
          <w:bCs/>
          <w:iCs/>
          <w:lang w:val="tr-TR"/>
        </w:rPr>
        <w:t xml:space="preserve"> merkezi yapan kendi dinamik diasporaları ile etkin iletişim içinde olmaları ve onları ortak hedefleri doğr</w:t>
      </w:r>
      <w:r w:rsidR="00511756" w:rsidRPr="004D725F">
        <w:rPr>
          <w:bCs/>
          <w:iCs/>
          <w:lang w:val="tr-TR"/>
        </w:rPr>
        <w:t xml:space="preserve">ultusunda birleştirilmeleridir. </w:t>
      </w:r>
      <w:r w:rsidRPr="004D725F">
        <w:rPr>
          <w:bCs/>
          <w:iCs/>
          <w:lang w:val="tr-TR"/>
        </w:rPr>
        <w:t>Yurt</w:t>
      </w:r>
      <w:r w:rsidR="004D725F" w:rsidRPr="004D725F">
        <w:rPr>
          <w:bCs/>
          <w:iCs/>
          <w:lang w:val="tr-TR"/>
        </w:rPr>
        <w:t xml:space="preserve"> </w:t>
      </w:r>
      <w:r w:rsidRPr="004D725F">
        <w:rPr>
          <w:bCs/>
          <w:iCs/>
          <w:lang w:val="tr-TR"/>
        </w:rPr>
        <w:t>dışındaki Türk varlığı da küresel aktör olmamız ve dünyanın ilk 10 ekonomisi arasına girme hedefini gerçekleştirmemiz için en önemli varlıklarımızdan birisidir.</w:t>
      </w:r>
    </w:p>
    <w:p w:rsidR="00A927FA" w:rsidRPr="004D725F" w:rsidRDefault="00A927FA" w:rsidP="007F3B60">
      <w:pPr>
        <w:pStyle w:val="AralkYok"/>
        <w:jc w:val="both"/>
        <w:rPr>
          <w:iCs/>
          <w:lang w:val="tr-TR"/>
        </w:rPr>
      </w:pPr>
      <w:r w:rsidRPr="004D725F">
        <w:rPr>
          <w:iCs/>
          <w:lang w:val="tr-TR"/>
        </w:rPr>
        <w:lastRenderedPageBreak/>
        <w:t xml:space="preserve">1961 yılında iki gün iki gece süren bir tren yolculuğu sonrasında Türkler Avrupa’da 50 yıl geçirdi. Bugün 5,2 milyon Türk Avrupa’da yaşıyor, 140 bin ticari işletmeyi çalıştırıyor, 640 bin kişiye iş veriyor, 50 milyar </w:t>
      </w:r>
      <w:r w:rsidR="00511756" w:rsidRPr="004D725F">
        <w:rPr>
          <w:iCs/>
          <w:lang w:val="tr-TR"/>
        </w:rPr>
        <w:t>e</w:t>
      </w:r>
      <w:r w:rsidR="001C2159" w:rsidRPr="004D725F">
        <w:rPr>
          <w:iCs/>
          <w:lang w:val="tr-TR"/>
        </w:rPr>
        <w:t>uro</w:t>
      </w:r>
      <w:r w:rsidRPr="004D725F">
        <w:rPr>
          <w:iCs/>
          <w:lang w:val="tr-TR"/>
        </w:rPr>
        <w:t xml:space="preserve"> ciro yapıyor. Dünyanın en büyük yazıl</w:t>
      </w:r>
      <w:r w:rsidR="00511756" w:rsidRPr="004D725F">
        <w:rPr>
          <w:iCs/>
          <w:lang w:val="tr-TR"/>
        </w:rPr>
        <w:t>ım ve bilişim şirketi Microsoft’</w:t>
      </w:r>
      <w:r w:rsidRPr="004D725F">
        <w:rPr>
          <w:iCs/>
          <w:lang w:val="tr-TR"/>
        </w:rPr>
        <w:t>ta 350, dünyanın en büy</w:t>
      </w:r>
      <w:r w:rsidR="00511756" w:rsidRPr="004D725F">
        <w:rPr>
          <w:iCs/>
          <w:lang w:val="tr-TR"/>
        </w:rPr>
        <w:t>ük internet arama motoru Google’</w:t>
      </w:r>
      <w:r w:rsidRPr="004D725F">
        <w:rPr>
          <w:iCs/>
          <w:lang w:val="tr-TR"/>
        </w:rPr>
        <w:t>da 3</w:t>
      </w:r>
      <w:r w:rsidR="00511756" w:rsidRPr="004D725F">
        <w:rPr>
          <w:iCs/>
          <w:lang w:val="tr-TR"/>
        </w:rPr>
        <w:t>5, ABD’</w:t>
      </w:r>
      <w:r w:rsidRPr="004D725F">
        <w:rPr>
          <w:iCs/>
          <w:lang w:val="tr-TR"/>
        </w:rPr>
        <w:t>li havacılık devi Boeing firmasında ise 7</w:t>
      </w:r>
      <w:r w:rsidR="007166F5" w:rsidRPr="004D725F">
        <w:rPr>
          <w:iCs/>
          <w:lang w:val="tr-TR"/>
        </w:rPr>
        <w:t>5 Türk mühendis görev yapıyor.</w:t>
      </w:r>
    </w:p>
    <w:p w:rsidR="001C2159" w:rsidRPr="004D725F" w:rsidRDefault="00511756" w:rsidP="007F3B60">
      <w:pPr>
        <w:pStyle w:val="AralkYok"/>
        <w:jc w:val="both"/>
        <w:rPr>
          <w:iCs/>
          <w:lang w:val="tr-TR"/>
        </w:rPr>
      </w:pPr>
      <w:r w:rsidRPr="004D725F">
        <w:rPr>
          <w:iCs/>
          <w:lang w:val="tr-TR"/>
        </w:rPr>
        <w:t>Türkiye yurt</w:t>
      </w:r>
      <w:r w:rsidR="004D725F" w:rsidRPr="004D725F">
        <w:rPr>
          <w:iCs/>
          <w:lang w:val="tr-TR"/>
        </w:rPr>
        <w:t xml:space="preserve"> </w:t>
      </w:r>
      <w:r w:rsidR="007166F5" w:rsidRPr="004D725F">
        <w:rPr>
          <w:iCs/>
          <w:lang w:val="tr-TR"/>
        </w:rPr>
        <w:t>dışında en çok vatandaşı yaşayan, ABD’ye en çok öğrenci gönderen 10</w:t>
      </w:r>
      <w:r w:rsidRPr="004D725F">
        <w:rPr>
          <w:iCs/>
          <w:lang w:val="tr-TR"/>
        </w:rPr>
        <w:t>’uncu ülkedir. Yurt</w:t>
      </w:r>
      <w:r w:rsidR="004D725F" w:rsidRPr="004D725F">
        <w:rPr>
          <w:iCs/>
          <w:lang w:val="tr-TR"/>
        </w:rPr>
        <w:t xml:space="preserve"> </w:t>
      </w:r>
      <w:r w:rsidR="007166F5" w:rsidRPr="004D725F">
        <w:rPr>
          <w:iCs/>
          <w:lang w:val="tr-TR"/>
        </w:rPr>
        <w:t>dışında 130</w:t>
      </w:r>
      <w:r w:rsidRPr="004D725F">
        <w:rPr>
          <w:iCs/>
          <w:lang w:val="tr-TR"/>
        </w:rPr>
        <w:t xml:space="preserve"> bin Türk üniversite öğrencisi, </w:t>
      </w:r>
      <w:r w:rsidR="007166F5" w:rsidRPr="004D725F">
        <w:rPr>
          <w:iCs/>
          <w:lang w:val="tr-TR"/>
        </w:rPr>
        <w:t xml:space="preserve">830 </w:t>
      </w:r>
      <w:r w:rsidRPr="004D725F">
        <w:rPr>
          <w:iCs/>
          <w:lang w:val="tr-TR"/>
        </w:rPr>
        <w:t xml:space="preserve">bin Türk ilköğretim öğrencisi, </w:t>
      </w:r>
      <w:r w:rsidR="007166F5" w:rsidRPr="004D725F">
        <w:rPr>
          <w:iCs/>
          <w:lang w:val="tr-TR"/>
        </w:rPr>
        <w:t>3</w:t>
      </w:r>
      <w:r w:rsidRPr="004D725F">
        <w:rPr>
          <w:iCs/>
          <w:lang w:val="tr-TR"/>
        </w:rPr>
        <w:t xml:space="preserve"> bin </w:t>
      </w:r>
      <w:r w:rsidR="007166F5" w:rsidRPr="004D725F">
        <w:rPr>
          <w:iCs/>
          <w:lang w:val="tr-TR"/>
        </w:rPr>
        <w:t>900 Türk derneği var. Sınır tanımayan genç ve dinamik iyi eğitimli profesyonellerimiz</w:t>
      </w:r>
      <w:r w:rsidRPr="004D725F">
        <w:rPr>
          <w:iCs/>
          <w:lang w:val="tr-TR"/>
        </w:rPr>
        <w:t xml:space="preserve"> </w:t>
      </w:r>
      <w:r w:rsidR="007166F5" w:rsidRPr="004D725F">
        <w:rPr>
          <w:iCs/>
          <w:lang w:val="tr-TR"/>
        </w:rPr>
        <w:t xml:space="preserve">dünyanın saygın şirketlerinde ve kurumlarında çalışıyor, bu kurumları ve şirketleri idare ediyor. </w:t>
      </w:r>
    </w:p>
    <w:p w:rsidR="002F7AF5" w:rsidRPr="004D725F" w:rsidRDefault="00511756" w:rsidP="007F3B60">
      <w:pPr>
        <w:pStyle w:val="AralkYok"/>
        <w:jc w:val="both"/>
        <w:rPr>
          <w:iCs/>
          <w:lang w:val="tr-TR"/>
        </w:rPr>
      </w:pPr>
      <w:r w:rsidRPr="004D725F">
        <w:rPr>
          <w:iCs/>
          <w:lang w:val="tr-TR"/>
        </w:rPr>
        <w:t>1961’</w:t>
      </w:r>
      <w:r w:rsidR="002F7AF5" w:rsidRPr="004D725F">
        <w:rPr>
          <w:iCs/>
          <w:lang w:val="tr-TR"/>
        </w:rPr>
        <w:t>de insan</w:t>
      </w:r>
      <w:r w:rsidR="00A52084" w:rsidRPr="004D725F">
        <w:rPr>
          <w:iCs/>
          <w:lang w:val="tr-TR"/>
        </w:rPr>
        <w:t>lar</w:t>
      </w:r>
      <w:r w:rsidRPr="004D725F">
        <w:rPr>
          <w:iCs/>
          <w:lang w:val="tr-TR"/>
        </w:rPr>
        <w:t>ımız “misafir işçi”</w:t>
      </w:r>
      <w:r w:rsidR="002F7AF5" w:rsidRPr="004D725F">
        <w:rPr>
          <w:iCs/>
          <w:lang w:val="tr-TR"/>
        </w:rPr>
        <w:t xml:space="preserve"> </w:t>
      </w:r>
      <w:r w:rsidR="00A52084" w:rsidRPr="004D725F">
        <w:rPr>
          <w:iCs/>
          <w:lang w:val="tr-TR"/>
        </w:rPr>
        <w:t xml:space="preserve">olarak </w:t>
      </w:r>
      <w:r w:rsidRPr="004D725F">
        <w:rPr>
          <w:iCs/>
          <w:lang w:val="tr-TR"/>
        </w:rPr>
        <w:t>Almanya’</w:t>
      </w:r>
      <w:r w:rsidR="002F7AF5" w:rsidRPr="004D725F">
        <w:rPr>
          <w:iCs/>
          <w:lang w:val="tr-TR"/>
        </w:rPr>
        <w:t>ya git</w:t>
      </w:r>
      <w:r w:rsidR="000B4B7C" w:rsidRPr="004D725F">
        <w:rPr>
          <w:iCs/>
          <w:lang w:val="tr-TR"/>
        </w:rPr>
        <w:t xml:space="preserve">meye başlamıştı. </w:t>
      </w:r>
      <w:r w:rsidR="002F7AF5" w:rsidRPr="004D725F">
        <w:rPr>
          <w:iCs/>
          <w:lang w:val="tr-TR"/>
        </w:rPr>
        <w:t>Almanya’ya gitmiş vatandaşlarımızın ve Türk kökenli Alman v</w:t>
      </w:r>
      <w:r w:rsidR="000B4B7C" w:rsidRPr="004D725F">
        <w:rPr>
          <w:iCs/>
          <w:lang w:val="tr-TR"/>
        </w:rPr>
        <w:t xml:space="preserve">atandaşlarının sayıları bugün </w:t>
      </w:r>
      <w:r w:rsidR="002F7AF5" w:rsidRPr="004D725F">
        <w:rPr>
          <w:iCs/>
          <w:lang w:val="tr-TR"/>
        </w:rPr>
        <w:t>3 mily</w:t>
      </w:r>
      <w:r w:rsidRPr="004D725F">
        <w:rPr>
          <w:iCs/>
          <w:lang w:val="tr-TR"/>
        </w:rPr>
        <w:t>ona yaklaşıyor. Şu anda Almanya’</w:t>
      </w:r>
      <w:r w:rsidR="002F7AF5" w:rsidRPr="004D725F">
        <w:rPr>
          <w:iCs/>
          <w:lang w:val="tr-TR"/>
        </w:rPr>
        <w:t xml:space="preserve">da Türk ve Türk kökenli Alman vatandaşları tarafından kurulmuş 72 binin üzerinde işletme var. Bu işletmeler, yılda 33 milyar </w:t>
      </w:r>
      <w:r w:rsidRPr="004D725F">
        <w:rPr>
          <w:iCs/>
          <w:lang w:val="tr-TR"/>
        </w:rPr>
        <w:t xml:space="preserve">euro </w:t>
      </w:r>
      <w:r w:rsidR="002F7AF5" w:rsidRPr="004D725F">
        <w:rPr>
          <w:iCs/>
          <w:lang w:val="tr-TR"/>
        </w:rPr>
        <w:t xml:space="preserve">ciro yapıyor. 350 bin kişiye istihdam sağlayarak, Almanya ekonomisine ciddi bir katkıda bulunuyor. </w:t>
      </w:r>
    </w:p>
    <w:p w:rsidR="00562D37" w:rsidRPr="004D725F" w:rsidRDefault="00A927FA" w:rsidP="007F3B60">
      <w:pPr>
        <w:pStyle w:val="AralkYok"/>
        <w:jc w:val="both"/>
        <w:rPr>
          <w:iCs/>
          <w:lang w:val="tr-TR"/>
        </w:rPr>
      </w:pPr>
      <w:r w:rsidRPr="004D725F">
        <w:rPr>
          <w:iCs/>
          <w:lang w:val="tr-TR"/>
        </w:rPr>
        <w:t>50 yıl önce Avrupa’nın misafir işçileri olarak başladığımız bu serüvende, girişimcilerimiz dünyanın dört bir yanında ekonomileri yönlendiriyor. Artık, üreten, yöneten, istihdam sağlayan Türk girişimcileri için küresel entegrasyon devri, karşılıklı uyum devri başlıyor</w:t>
      </w:r>
      <w:r w:rsidR="001C2159" w:rsidRPr="004D725F">
        <w:rPr>
          <w:iCs/>
          <w:lang w:val="tr-TR"/>
        </w:rPr>
        <w:t xml:space="preserve">. </w:t>
      </w:r>
      <w:r w:rsidR="00507684" w:rsidRPr="004D725F">
        <w:rPr>
          <w:iCs/>
          <w:lang w:val="tr-TR"/>
        </w:rPr>
        <w:t xml:space="preserve">Değişen </w:t>
      </w:r>
      <w:r w:rsidR="001C2159" w:rsidRPr="004D725F">
        <w:rPr>
          <w:iCs/>
          <w:lang w:val="tr-TR"/>
        </w:rPr>
        <w:t>d</w:t>
      </w:r>
      <w:r w:rsidR="006C2395" w:rsidRPr="004D725F">
        <w:rPr>
          <w:iCs/>
          <w:lang w:val="tr-TR"/>
        </w:rPr>
        <w:t xml:space="preserve">ünyada </w:t>
      </w:r>
      <w:r w:rsidR="001C2159" w:rsidRPr="004D725F">
        <w:rPr>
          <w:iCs/>
          <w:lang w:val="tr-TR"/>
        </w:rPr>
        <w:t>y</w:t>
      </w:r>
      <w:r w:rsidR="00562D37" w:rsidRPr="004D725F">
        <w:rPr>
          <w:iCs/>
          <w:lang w:val="tr-TR"/>
        </w:rPr>
        <w:t>ükselen Türkiye’nin daha büyük küresel başarı öyküleri yazmaya devam etmesi için; değişimin öncüsü olma ve değişimi yönetme yolunda daha etkin örgütlenme</w:t>
      </w:r>
      <w:r w:rsidR="008E61E9" w:rsidRPr="004D725F">
        <w:rPr>
          <w:iCs/>
          <w:lang w:val="tr-TR"/>
        </w:rPr>
        <w:t>k</w:t>
      </w:r>
      <w:r w:rsidR="00562D37" w:rsidRPr="004D725F">
        <w:rPr>
          <w:iCs/>
          <w:lang w:val="tr-TR"/>
        </w:rPr>
        <w:t xml:space="preserve"> ve stratejiler </w:t>
      </w:r>
      <w:r w:rsidR="00071FCA" w:rsidRPr="004D725F">
        <w:rPr>
          <w:iCs/>
          <w:lang w:val="tr-TR"/>
        </w:rPr>
        <w:t>belirlemek istiyoruz</w:t>
      </w:r>
      <w:r w:rsidR="004D725F" w:rsidRPr="004D725F">
        <w:rPr>
          <w:iCs/>
          <w:lang w:val="tr-TR"/>
        </w:rPr>
        <w:t>.</w:t>
      </w:r>
    </w:p>
    <w:p w:rsidR="00071FCA" w:rsidRPr="004D725F" w:rsidRDefault="00071FCA" w:rsidP="007F3B60">
      <w:pPr>
        <w:pStyle w:val="AralkYok"/>
        <w:jc w:val="both"/>
        <w:rPr>
          <w:iCs/>
          <w:lang w:val="tr-TR"/>
        </w:rPr>
      </w:pPr>
      <w:r w:rsidRPr="004D725F">
        <w:rPr>
          <w:iCs/>
          <w:lang w:val="tr-TR"/>
        </w:rPr>
        <w:t>Artık işçi göçü devri sona erdi. Şimdi devir, girişimci hareketliliği devri. Artı</w:t>
      </w:r>
      <w:r w:rsidR="00511756" w:rsidRPr="004D725F">
        <w:rPr>
          <w:iCs/>
          <w:lang w:val="tr-TR"/>
        </w:rPr>
        <w:t>k acı gurbet öykülerini değil, </w:t>
      </w:r>
      <w:r w:rsidR="00985D59" w:rsidRPr="004D725F">
        <w:rPr>
          <w:iCs/>
          <w:lang w:val="tr-TR"/>
        </w:rPr>
        <w:t>girişimcilerimizin</w:t>
      </w:r>
      <w:r w:rsidR="00511756" w:rsidRPr="004D725F">
        <w:rPr>
          <w:iCs/>
          <w:lang w:val="tr-TR"/>
        </w:rPr>
        <w:t xml:space="preserve"> </w:t>
      </w:r>
      <w:r w:rsidRPr="004D725F">
        <w:rPr>
          <w:iCs/>
          <w:lang w:val="tr-TR"/>
        </w:rPr>
        <w:t>küresel başarı öykülerini konuşuyoruz. Türkler olarak gönül birliğine, akıl ortaklığına, kurumsal yapılara ihtiyacımız var. Bu inançla diasporamızı küresel hedeflerimiz doğrultusunda örgütlemek, hedeflerimiz etrafında kenetlenmesini sağlamak amacıyla DEİK bünyesinde Dünya Türk İş Konseyi</w:t>
      </w:r>
      <w:r w:rsidR="004D725F" w:rsidRPr="004D725F">
        <w:rPr>
          <w:iCs/>
          <w:lang w:val="tr-TR"/>
        </w:rPr>
        <w:t>’</w:t>
      </w:r>
      <w:r w:rsidRPr="004D725F">
        <w:rPr>
          <w:iCs/>
          <w:lang w:val="tr-TR"/>
        </w:rPr>
        <w:t>ni kurduk. Diliyle, kültürüyle, gelenekleriyle, inançl</w:t>
      </w:r>
      <w:r w:rsidR="00511756" w:rsidRPr="004D725F">
        <w:rPr>
          <w:iCs/>
          <w:lang w:val="tr-TR"/>
        </w:rPr>
        <w:t xml:space="preserve">arıyla var olan ve ayakta duran, </w:t>
      </w:r>
      <w:r w:rsidRPr="004D725F">
        <w:rPr>
          <w:iCs/>
          <w:lang w:val="tr-TR"/>
        </w:rPr>
        <w:t>yaşadığı ülkeye her yönden önemli katkılar yapan bir Türk toplumu görmek istiyoruz.</w:t>
      </w:r>
    </w:p>
    <w:sectPr w:rsidR="00071FCA" w:rsidRPr="004D725F" w:rsidSect="005C6E64">
      <w:footerReference w:type="even" r:id="rId7"/>
      <w:footerReference w:type="default" r:id="rId8"/>
      <w:pgSz w:w="12240" w:h="15840"/>
      <w:pgMar w:top="1134" w:right="1134" w:bottom="1134" w:left="1134"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55CE9" w:rsidRDefault="00955CE9">
      <w:r>
        <w:separator/>
      </w:r>
    </w:p>
  </w:endnote>
  <w:endnote w:type="continuationSeparator" w:id="0">
    <w:p w:rsidR="00955CE9" w:rsidRDefault="00955CE9">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AEF" w:usb1="C0007841" w:usb2="00000009" w:usb3="00000000" w:csb0="000001FF" w:csb1="00000000"/>
  </w:font>
  <w:font w:name="Courier New">
    <w:panose1 w:val="02070309020205020404"/>
    <w:charset w:val="A2"/>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A2"/>
    <w:family w:val="swiss"/>
    <w:pitch w:val="variable"/>
    <w:sig w:usb0="A10006FF" w:usb1="4000205B" w:usb2="00000010"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A2"/>
    <w:family w:val="roman"/>
    <w:pitch w:val="variable"/>
    <w:sig w:usb0="A00002EF" w:usb1="4000004B" w:usb2="00000000" w:usb3="00000000" w:csb0="0000009F" w:csb1="00000000"/>
  </w:font>
  <w:font w:name="Calibri">
    <w:panose1 w:val="020F0502020204030204"/>
    <w:charset w:val="A2"/>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7CE0" w:rsidRDefault="00B738A8" w:rsidP="00B96260">
    <w:pPr>
      <w:pStyle w:val="Altbilgi"/>
      <w:framePr w:wrap="around" w:vAnchor="text" w:hAnchor="margin" w:xAlign="right" w:y="1"/>
      <w:rPr>
        <w:rStyle w:val="SayfaNumaras"/>
      </w:rPr>
    </w:pPr>
    <w:r>
      <w:rPr>
        <w:rStyle w:val="SayfaNumaras"/>
      </w:rPr>
      <w:fldChar w:fldCharType="begin"/>
    </w:r>
    <w:r w:rsidR="00B77CE0">
      <w:rPr>
        <w:rStyle w:val="SayfaNumaras"/>
      </w:rPr>
      <w:instrText xml:space="preserve">PAGE  </w:instrText>
    </w:r>
    <w:r>
      <w:rPr>
        <w:rStyle w:val="SayfaNumaras"/>
      </w:rPr>
      <w:fldChar w:fldCharType="end"/>
    </w:r>
  </w:p>
  <w:p w:rsidR="00B77CE0" w:rsidRDefault="00B77CE0" w:rsidP="00220BBC">
    <w:pPr>
      <w:pStyle w:val="Altbilgi"/>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7CE0" w:rsidRDefault="00B738A8" w:rsidP="00B96260">
    <w:pPr>
      <w:pStyle w:val="Altbilgi"/>
      <w:framePr w:wrap="around" w:vAnchor="text" w:hAnchor="margin" w:xAlign="right" w:y="1"/>
      <w:rPr>
        <w:rStyle w:val="SayfaNumaras"/>
      </w:rPr>
    </w:pPr>
    <w:r>
      <w:rPr>
        <w:rStyle w:val="SayfaNumaras"/>
      </w:rPr>
      <w:fldChar w:fldCharType="begin"/>
    </w:r>
    <w:r w:rsidR="00B77CE0">
      <w:rPr>
        <w:rStyle w:val="SayfaNumaras"/>
      </w:rPr>
      <w:instrText xml:space="preserve">PAGE  </w:instrText>
    </w:r>
    <w:r>
      <w:rPr>
        <w:rStyle w:val="SayfaNumaras"/>
      </w:rPr>
      <w:fldChar w:fldCharType="separate"/>
    </w:r>
    <w:r w:rsidR="007F3B60">
      <w:rPr>
        <w:rStyle w:val="SayfaNumaras"/>
        <w:noProof/>
      </w:rPr>
      <w:t>1</w:t>
    </w:r>
    <w:r>
      <w:rPr>
        <w:rStyle w:val="SayfaNumaras"/>
      </w:rPr>
      <w:fldChar w:fldCharType="end"/>
    </w:r>
  </w:p>
  <w:p w:rsidR="00B77CE0" w:rsidRDefault="00B77CE0" w:rsidP="00220BBC">
    <w:pPr>
      <w:pStyle w:val="Altbilgi"/>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55CE9" w:rsidRDefault="00955CE9">
      <w:r>
        <w:separator/>
      </w:r>
    </w:p>
  </w:footnote>
  <w:footnote w:type="continuationSeparator" w:id="0">
    <w:p w:rsidR="00955CE9" w:rsidRDefault="00955CE9">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E000324"/>
    <w:multiLevelType w:val="hybridMultilevel"/>
    <w:tmpl w:val="4D3A34C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nsid w:val="362E2E0D"/>
    <w:multiLevelType w:val="hybridMultilevel"/>
    <w:tmpl w:val="E632BBB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nsid w:val="58ED50AF"/>
    <w:multiLevelType w:val="hybridMultilevel"/>
    <w:tmpl w:val="06D8EAB4"/>
    <w:lvl w:ilvl="0" w:tplc="94143426">
      <w:start w:val="26"/>
      <w:numFmt w:val="bullet"/>
      <w:lvlText w:val="-"/>
      <w:lvlJc w:val="left"/>
      <w:pPr>
        <w:tabs>
          <w:tab w:val="num" w:pos="420"/>
        </w:tabs>
        <w:ind w:left="420" w:hanging="360"/>
      </w:pPr>
      <w:rPr>
        <w:rFonts w:ascii="Verdana" w:eastAsia="Times New Roman" w:hAnsi="Verdana" w:cs="Times New Roman" w:hint="default"/>
      </w:rPr>
    </w:lvl>
    <w:lvl w:ilvl="1" w:tplc="04090003" w:tentative="1">
      <w:start w:val="1"/>
      <w:numFmt w:val="bullet"/>
      <w:lvlText w:val="o"/>
      <w:lvlJc w:val="left"/>
      <w:pPr>
        <w:tabs>
          <w:tab w:val="num" w:pos="1140"/>
        </w:tabs>
        <w:ind w:left="1140" w:hanging="360"/>
      </w:pPr>
      <w:rPr>
        <w:rFonts w:ascii="Courier New" w:hAnsi="Courier New" w:cs="Courier New" w:hint="default"/>
      </w:rPr>
    </w:lvl>
    <w:lvl w:ilvl="2" w:tplc="04090005" w:tentative="1">
      <w:start w:val="1"/>
      <w:numFmt w:val="bullet"/>
      <w:lvlText w:val=""/>
      <w:lvlJc w:val="left"/>
      <w:pPr>
        <w:tabs>
          <w:tab w:val="num" w:pos="1860"/>
        </w:tabs>
        <w:ind w:left="1860" w:hanging="360"/>
      </w:pPr>
      <w:rPr>
        <w:rFonts w:ascii="Wingdings" w:hAnsi="Wingdings" w:hint="default"/>
      </w:rPr>
    </w:lvl>
    <w:lvl w:ilvl="3" w:tplc="04090001" w:tentative="1">
      <w:start w:val="1"/>
      <w:numFmt w:val="bullet"/>
      <w:lvlText w:val=""/>
      <w:lvlJc w:val="left"/>
      <w:pPr>
        <w:tabs>
          <w:tab w:val="num" w:pos="2580"/>
        </w:tabs>
        <w:ind w:left="2580" w:hanging="360"/>
      </w:pPr>
      <w:rPr>
        <w:rFonts w:ascii="Symbol" w:hAnsi="Symbol" w:hint="default"/>
      </w:rPr>
    </w:lvl>
    <w:lvl w:ilvl="4" w:tplc="04090003" w:tentative="1">
      <w:start w:val="1"/>
      <w:numFmt w:val="bullet"/>
      <w:lvlText w:val="o"/>
      <w:lvlJc w:val="left"/>
      <w:pPr>
        <w:tabs>
          <w:tab w:val="num" w:pos="3300"/>
        </w:tabs>
        <w:ind w:left="3300" w:hanging="360"/>
      </w:pPr>
      <w:rPr>
        <w:rFonts w:ascii="Courier New" w:hAnsi="Courier New" w:cs="Courier New" w:hint="default"/>
      </w:rPr>
    </w:lvl>
    <w:lvl w:ilvl="5" w:tplc="04090005" w:tentative="1">
      <w:start w:val="1"/>
      <w:numFmt w:val="bullet"/>
      <w:lvlText w:val=""/>
      <w:lvlJc w:val="left"/>
      <w:pPr>
        <w:tabs>
          <w:tab w:val="num" w:pos="4020"/>
        </w:tabs>
        <w:ind w:left="4020" w:hanging="360"/>
      </w:pPr>
      <w:rPr>
        <w:rFonts w:ascii="Wingdings" w:hAnsi="Wingdings" w:hint="default"/>
      </w:rPr>
    </w:lvl>
    <w:lvl w:ilvl="6" w:tplc="04090001" w:tentative="1">
      <w:start w:val="1"/>
      <w:numFmt w:val="bullet"/>
      <w:lvlText w:val=""/>
      <w:lvlJc w:val="left"/>
      <w:pPr>
        <w:tabs>
          <w:tab w:val="num" w:pos="4740"/>
        </w:tabs>
        <w:ind w:left="4740" w:hanging="360"/>
      </w:pPr>
      <w:rPr>
        <w:rFonts w:ascii="Symbol" w:hAnsi="Symbol" w:hint="default"/>
      </w:rPr>
    </w:lvl>
    <w:lvl w:ilvl="7" w:tplc="04090003" w:tentative="1">
      <w:start w:val="1"/>
      <w:numFmt w:val="bullet"/>
      <w:lvlText w:val="o"/>
      <w:lvlJc w:val="left"/>
      <w:pPr>
        <w:tabs>
          <w:tab w:val="num" w:pos="5460"/>
        </w:tabs>
        <w:ind w:left="5460" w:hanging="360"/>
      </w:pPr>
      <w:rPr>
        <w:rFonts w:ascii="Courier New" w:hAnsi="Courier New" w:cs="Courier New" w:hint="default"/>
      </w:rPr>
    </w:lvl>
    <w:lvl w:ilvl="8" w:tplc="04090005" w:tentative="1">
      <w:start w:val="1"/>
      <w:numFmt w:val="bullet"/>
      <w:lvlText w:val=""/>
      <w:lvlJc w:val="left"/>
      <w:pPr>
        <w:tabs>
          <w:tab w:val="num" w:pos="6180"/>
        </w:tabs>
        <w:ind w:left="6180" w:hanging="360"/>
      </w:pPr>
      <w:rPr>
        <w:rFonts w:ascii="Wingdings" w:hAnsi="Wingdings" w:hint="default"/>
      </w:rPr>
    </w:lvl>
  </w:abstractNum>
  <w:abstractNum w:abstractNumId="3">
    <w:nsid w:val="71ED67AF"/>
    <w:multiLevelType w:val="hybridMultilevel"/>
    <w:tmpl w:val="F944433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3"/>
  </w:num>
  <w:num w:numId="3">
    <w:abstractNumId w:val="0"/>
  </w:num>
  <w:num w:numId="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20"/>
  <w:hyphenationZone w:val="425"/>
  <w:drawingGridHorizontalSpacing w:val="120"/>
  <w:displayHorizontalDrawingGridEvery w:val="2"/>
  <w:characterSpacingControl w:val="doNotCompress"/>
  <w:footnotePr>
    <w:footnote w:id="-1"/>
    <w:footnote w:id="0"/>
  </w:footnotePr>
  <w:endnotePr>
    <w:endnote w:id="-1"/>
    <w:endnote w:id="0"/>
  </w:endnotePr>
  <w:compat/>
  <w:rsids>
    <w:rsidRoot w:val="00562D37"/>
    <w:rsid w:val="0000786E"/>
    <w:rsid w:val="0001115D"/>
    <w:rsid w:val="00015DDB"/>
    <w:rsid w:val="00066F5A"/>
    <w:rsid w:val="00071FCA"/>
    <w:rsid w:val="00090F0D"/>
    <w:rsid w:val="000953B2"/>
    <w:rsid w:val="000B0897"/>
    <w:rsid w:val="000B4B7C"/>
    <w:rsid w:val="000D7A70"/>
    <w:rsid w:val="000E5559"/>
    <w:rsid w:val="000F5DCD"/>
    <w:rsid w:val="00126215"/>
    <w:rsid w:val="0015151B"/>
    <w:rsid w:val="001C2159"/>
    <w:rsid w:val="00200802"/>
    <w:rsid w:val="00220BBC"/>
    <w:rsid w:val="00244F3E"/>
    <w:rsid w:val="002468F6"/>
    <w:rsid w:val="00260512"/>
    <w:rsid w:val="00261291"/>
    <w:rsid w:val="00293EF8"/>
    <w:rsid w:val="00297CC6"/>
    <w:rsid w:val="002D7273"/>
    <w:rsid w:val="002F7AF5"/>
    <w:rsid w:val="0036685D"/>
    <w:rsid w:val="003746CC"/>
    <w:rsid w:val="00382260"/>
    <w:rsid w:val="003A2619"/>
    <w:rsid w:val="00433AE1"/>
    <w:rsid w:val="0043532D"/>
    <w:rsid w:val="00467C63"/>
    <w:rsid w:val="004A7AC1"/>
    <w:rsid w:val="004D725F"/>
    <w:rsid w:val="00507684"/>
    <w:rsid w:val="00511756"/>
    <w:rsid w:val="00562D37"/>
    <w:rsid w:val="005C6E64"/>
    <w:rsid w:val="005D5DFA"/>
    <w:rsid w:val="00636DC8"/>
    <w:rsid w:val="00643EB2"/>
    <w:rsid w:val="006C2395"/>
    <w:rsid w:val="006D5FFF"/>
    <w:rsid w:val="007166F5"/>
    <w:rsid w:val="00745EB1"/>
    <w:rsid w:val="007B2065"/>
    <w:rsid w:val="007F3B60"/>
    <w:rsid w:val="007F3E4F"/>
    <w:rsid w:val="00834BBF"/>
    <w:rsid w:val="00837E76"/>
    <w:rsid w:val="008564BF"/>
    <w:rsid w:val="0086114D"/>
    <w:rsid w:val="008E61E9"/>
    <w:rsid w:val="008F1E47"/>
    <w:rsid w:val="0091145D"/>
    <w:rsid w:val="0092052D"/>
    <w:rsid w:val="00955CE9"/>
    <w:rsid w:val="00985D59"/>
    <w:rsid w:val="009B167E"/>
    <w:rsid w:val="00A17030"/>
    <w:rsid w:val="00A3446C"/>
    <w:rsid w:val="00A46AA9"/>
    <w:rsid w:val="00A52084"/>
    <w:rsid w:val="00A61719"/>
    <w:rsid w:val="00A74469"/>
    <w:rsid w:val="00A927FA"/>
    <w:rsid w:val="00AA515B"/>
    <w:rsid w:val="00AB302A"/>
    <w:rsid w:val="00AE08BA"/>
    <w:rsid w:val="00AE73EA"/>
    <w:rsid w:val="00B607B9"/>
    <w:rsid w:val="00B631DF"/>
    <w:rsid w:val="00B738A8"/>
    <w:rsid w:val="00B77CE0"/>
    <w:rsid w:val="00B92F2F"/>
    <w:rsid w:val="00B96260"/>
    <w:rsid w:val="00BE1BA5"/>
    <w:rsid w:val="00BE3867"/>
    <w:rsid w:val="00C0565C"/>
    <w:rsid w:val="00C14051"/>
    <w:rsid w:val="00C46349"/>
    <w:rsid w:val="00C55AB3"/>
    <w:rsid w:val="00C57E45"/>
    <w:rsid w:val="00C657EA"/>
    <w:rsid w:val="00C86FE0"/>
    <w:rsid w:val="00CB4F69"/>
    <w:rsid w:val="00CC6BE3"/>
    <w:rsid w:val="00D2188A"/>
    <w:rsid w:val="00D60430"/>
    <w:rsid w:val="00DB42DB"/>
    <w:rsid w:val="00DC3A7D"/>
    <w:rsid w:val="00DF6A8F"/>
    <w:rsid w:val="00E05E96"/>
    <w:rsid w:val="00E43564"/>
    <w:rsid w:val="00E5060F"/>
    <w:rsid w:val="00E51D53"/>
    <w:rsid w:val="00E52BC9"/>
    <w:rsid w:val="00E60D0E"/>
    <w:rsid w:val="00E74ECF"/>
    <w:rsid w:val="00EC3450"/>
    <w:rsid w:val="00EC736F"/>
    <w:rsid w:val="00F008B6"/>
    <w:rsid w:val="00F40504"/>
    <w:rsid w:val="00F62B48"/>
    <w:rsid w:val="00FC33B8"/>
    <w:rsid w:val="00FF4253"/>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tr-TR" w:eastAsia="tr-TR"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D2188A"/>
    <w:rPr>
      <w:sz w:val="24"/>
      <w:szCs w:val="24"/>
      <w:lang w:val="en-US" w:eastAsia="en-U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BalonMetni">
    <w:name w:val="Balloon Text"/>
    <w:basedOn w:val="Normal"/>
    <w:semiHidden/>
    <w:rsid w:val="00745EB1"/>
    <w:rPr>
      <w:rFonts w:ascii="Tahoma" w:hAnsi="Tahoma" w:cs="Tahoma"/>
      <w:sz w:val="16"/>
      <w:szCs w:val="16"/>
    </w:rPr>
  </w:style>
  <w:style w:type="paragraph" w:styleId="Altbilgi">
    <w:name w:val="footer"/>
    <w:basedOn w:val="Normal"/>
    <w:rsid w:val="00220BBC"/>
    <w:pPr>
      <w:tabs>
        <w:tab w:val="center" w:pos="4703"/>
        <w:tab w:val="right" w:pos="9406"/>
      </w:tabs>
    </w:pPr>
  </w:style>
  <w:style w:type="character" w:styleId="SayfaNumaras">
    <w:name w:val="page number"/>
    <w:basedOn w:val="VarsaylanParagrafYazTipi"/>
    <w:rsid w:val="00220BBC"/>
  </w:style>
  <w:style w:type="character" w:styleId="Gl">
    <w:name w:val="Strong"/>
    <w:basedOn w:val="VarsaylanParagrafYazTipi"/>
    <w:qFormat/>
    <w:rsid w:val="00467C63"/>
    <w:rPr>
      <w:b/>
      <w:bCs/>
    </w:rPr>
  </w:style>
  <w:style w:type="character" w:styleId="Vurgu">
    <w:name w:val="Emphasis"/>
    <w:basedOn w:val="VarsaylanParagrafYazTipi"/>
    <w:qFormat/>
    <w:rsid w:val="00467C63"/>
    <w:rPr>
      <w:i/>
      <w:iCs/>
    </w:rPr>
  </w:style>
  <w:style w:type="character" w:styleId="AklamaBavurusu">
    <w:name w:val="annotation reference"/>
    <w:basedOn w:val="VarsaylanParagrafYazTipi"/>
    <w:rsid w:val="00EC736F"/>
    <w:rPr>
      <w:sz w:val="16"/>
      <w:szCs w:val="16"/>
    </w:rPr>
  </w:style>
  <w:style w:type="paragraph" w:styleId="AklamaMetni">
    <w:name w:val="annotation text"/>
    <w:basedOn w:val="Normal"/>
    <w:link w:val="AklamaMetniChar"/>
    <w:rsid w:val="00EC736F"/>
    <w:rPr>
      <w:sz w:val="20"/>
      <w:szCs w:val="20"/>
    </w:rPr>
  </w:style>
  <w:style w:type="character" w:customStyle="1" w:styleId="AklamaMetniChar">
    <w:name w:val="Açıklama Metni Char"/>
    <w:basedOn w:val="VarsaylanParagrafYazTipi"/>
    <w:link w:val="AklamaMetni"/>
    <w:rsid w:val="00EC736F"/>
    <w:rPr>
      <w:lang w:val="en-US" w:eastAsia="en-US"/>
    </w:rPr>
  </w:style>
  <w:style w:type="paragraph" w:styleId="AklamaKonusu">
    <w:name w:val="annotation subject"/>
    <w:basedOn w:val="AklamaMetni"/>
    <w:next w:val="AklamaMetni"/>
    <w:link w:val="AklamaKonusuChar"/>
    <w:rsid w:val="00EC736F"/>
    <w:rPr>
      <w:b/>
      <w:bCs/>
    </w:rPr>
  </w:style>
  <w:style w:type="character" w:customStyle="1" w:styleId="AklamaKonusuChar">
    <w:name w:val="Açıklama Konusu Char"/>
    <w:basedOn w:val="AklamaMetniChar"/>
    <w:link w:val="AklamaKonusu"/>
    <w:rsid w:val="00EC736F"/>
    <w:rPr>
      <w:b/>
      <w:bCs/>
      <w:lang w:val="en-US" w:eastAsia="en-US"/>
    </w:rPr>
  </w:style>
  <w:style w:type="paragraph" w:styleId="NormalWeb">
    <w:name w:val="Normal (Web)"/>
    <w:basedOn w:val="Normal"/>
    <w:uiPriority w:val="99"/>
    <w:unhideWhenUsed/>
    <w:rsid w:val="002F7AF5"/>
    <w:pPr>
      <w:spacing w:before="100" w:beforeAutospacing="1" w:after="100" w:afterAutospacing="1"/>
    </w:pPr>
    <w:rPr>
      <w:lang w:val="tr-TR" w:eastAsia="tr-TR"/>
    </w:rPr>
  </w:style>
  <w:style w:type="paragraph" w:styleId="AralkYok">
    <w:name w:val="No Spacing"/>
    <w:uiPriority w:val="1"/>
    <w:qFormat/>
    <w:rsid w:val="00511756"/>
    <w:rPr>
      <w:sz w:val="24"/>
      <w:szCs w:val="24"/>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tr-TR" w:eastAsia="tr-TR"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D2188A"/>
    <w:rPr>
      <w:sz w:val="24"/>
      <w:szCs w:val="24"/>
      <w:lang w:val="en-US" w:eastAsia="en-U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BalonMetni">
    <w:name w:val="Balloon Text"/>
    <w:basedOn w:val="Normal"/>
    <w:semiHidden/>
    <w:rsid w:val="00745EB1"/>
    <w:rPr>
      <w:rFonts w:ascii="Tahoma" w:hAnsi="Tahoma" w:cs="Tahoma"/>
      <w:sz w:val="16"/>
      <w:szCs w:val="16"/>
    </w:rPr>
  </w:style>
  <w:style w:type="paragraph" w:styleId="Altbilgi">
    <w:name w:val="footer"/>
    <w:basedOn w:val="Normal"/>
    <w:rsid w:val="00220BBC"/>
    <w:pPr>
      <w:tabs>
        <w:tab w:val="center" w:pos="4703"/>
        <w:tab w:val="right" w:pos="9406"/>
      </w:tabs>
    </w:pPr>
  </w:style>
  <w:style w:type="character" w:styleId="SayfaNumaras">
    <w:name w:val="page number"/>
    <w:basedOn w:val="VarsaylanParagrafYazTipi"/>
    <w:rsid w:val="00220BBC"/>
  </w:style>
  <w:style w:type="character" w:styleId="Gl">
    <w:name w:val="Strong"/>
    <w:basedOn w:val="VarsaylanParagrafYazTipi"/>
    <w:qFormat/>
    <w:rsid w:val="00467C63"/>
    <w:rPr>
      <w:b/>
      <w:bCs/>
    </w:rPr>
  </w:style>
  <w:style w:type="character" w:styleId="Vurgu">
    <w:name w:val="Emphasis"/>
    <w:basedOn w:val="VarsaylanParagrafYazTipi"/>
    <w:qFormat/>
    <w:rsid w:val="00467C63"/>
    <w:rPr>
      <w:i/>
      <w:iCs/>
    </w:rPr>
  </w:style>
  <w:style w:type="character" w:styleId="AklamaBavurusu">
    <w:name w:val="annotation reference"/>
    <w:basedOn w:val="VarsaylanParagrafYazTipi"/>
    <w:rsid w:val="00EC736F"/>
    <w:rPr>
      <w:sz w:val="16"/>
      <w:szCs w:val="16"/>
    </w:rPr>
  </w:style>
  <w:style w:type="paragraph" w:styleId="AklamaMetni">
    <w:name w:val="annotation text"/>
    <w:basedOn w:val="Normal"/>
    <w:link w:val="AklamaMetniChar"/>
    <w:rsid w:val="00EC736F"/>
    <w:rPr>
      <w:sz w:val="20"/>
      <w:szCs w:val="20"/>
    </w:rPr>
  </w:style>
  <w:style w:type="character" w:customStyle="1" w:styleId="AklamaMetniChar">
    <w:name w:val="Açıklama Metni Char"/>
    <w:basedOn w:val="VarsaylanParagrafYazTipi"/>
    <w:link w:val="AklamaMetni"/>
    <w:rsid w:val="00EC736F"/>
    <w:rPr>
      <w:lang w:val="en-US" w:eastAsia="en-US"/>
    </w:rPr>
  </w:style>
  <w:style w:type="paragraph" w:styleId="AklamaKonusu">
    <w:name w:val="annotation subject"/>
    <w:basedOn w:val="AklamaMetni"/>
    <w:next w:val="AklamaMetni"/>
    <w:link w:val="AklamaKonusuChar"/>
    <w:rsid w:val="00EC736F"/>
    <w:rPr>
      <w:b/>
      <w:bCs/>
    </w:rPr>
  </w:style>
  <w:style w:type="character" w:customStyle="1" w:styleId="AklamaKonusuChar">
    <w:name w:val="Açıklama Konusu Char"/>
    <w:basedOn w:val="AklamaMetniChar"/>
    <w:link w:val="AklamaKonusu"/>
    <w:rsid w:val="00EC736F"/>
    <w:rPr>
      <w:b/>
      <w:bCs/>
      <w:lang w:val="en-US" w:eastAsia="en-US"/>
    </w:rPr>
  </w:style>
  <w:style w:type="paragraph" w:styleId="NormalWeb">
    <w:name w:val="Normal (Web)"/>
    <w:basedOn w:val="Normal"/>
    <w:uiPriority w:val="99"/>
    <w:unhideWhenUsed/>
    <w:rsid w:val="002F7AF5"/>
    <w:pPr>
      <w:spacing w:before="100" w:beforeAutospacing="1" w:after="100" w:afterAutospacing="1"/>
    </w:pPr>
    <w:rPr>
      <w:lang w:val="tr-TR" w:eastAsia="tr-TR"/>
    </w:rPr>
  </w:style>
  <w:style w:type="paragraph" w:styleId="AralkYok">
    <w:name w:val="No Spacing"/>
    <w:uiPriority w:val="1"/>
    <w:qFormat/>
    <w:rsid w:val="00511756"/>
    <w:rPr>
      <w:sz w:val="24"/>
      <w:szCs w:val="24"/>
      <w:lang w:val="en-US" w:eastAsia="en-U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07/relationships/stylesWithEffects" Target="stylesWithEffect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2</Pages>
  <Words>1001</Words>
  <Characters>5710</Characters>
  <Application>Microsoft Office Word</Application>
  <DocSecurity>0</DocSecurity>
  <Lines>47</Lines>
  <Paragraphs>13</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DÜNYA TÜRK GİRİİMCİLER KURULTAY 2011 MRH METİN</vt:lpstr>
    </vt:vector>
  </TitlesOfParts>
  <Company>TOBB</Company>
  <LinksUpToDate>false</LinksUpToDate>
  <CharactersWithSpaces>6698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TOBB</dc:creator>
  <cp:lastModifiedBy>RECEP ŞEN</cp:lastModifiedBy>
  <cp:revision>4</cp:revision>
  <cp:lastPrinted>2011-12-01T14:33:00Z</cp:lastPrinted>
  <dcterms:created xsi:type="dcterms:W3CDTF">2011-12-01T14:24:00Z</dcterms:created>
  <dcterms:modified xsi:type="dcterms:W3CDTF">2011-12-29T12:09:00Z</dcterms:modified>
</cp:coreProperties>
</file>