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5B4" w:rsidRDefault="006E15B4" w:rsidP="006E15B4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UMEM Beceri’10 Projesi</w:t>
      </w:r>
      <w:r w:rsidRPr="006E15B4">
        <w:rPr>
          <w:rFonts w:ascii="Times New Roman" w:hAnsi="Times New Roman" w:cs="Times New Roman"/>
          <w:sz w:val="24"/>
          <w:szCs w:val="24"/>
        </w:rPr>
        <w:t xml:space="preserve"> birinci yılını başarıyla tamamladı</w:t>
      </w:r>
    </w:p>
    <w:p w:rsidR="006E15B4" w:rsidRDefault="006E15B4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E15B4" w:rsidRDefault="006E15B4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SPOT:</w:t>
      </w:r>
      <w:r w:rsidRPr="006E15B4">
        <w:rPr>
          <w:rFonts w:ascii="Times New Roman" w:hAnsi="Times New Roman" w:cs="Times New Roman"/>
          <w:sz w:val="24"/>
          <w:szCs w:val="24"/>
        </w:rPr>
        <w:t xml:space="preserve"> </w:t>
      </w:r>
      <w:r w:rsidR="00E155DE" w:rsidRPr="006E15B4">
        <w:rPr>
          <w:rFonts w:ascii="Times New Roman" w:hAnsi="Times New Roman" w:cs="Times New Roman"/>
          <w:sz w:val="24"/>
          <w:szCs w:val="24"/>
        </w:rPr>
        <w:t>U</w:t>
      </w:r>
      <w:r w:rsidR="005D6EB5">
        <w:rPr>
          <w:rFonts w:ascii="Times New Roman" w:hAnsi="Times New Roman" w:cs="Times New Roman"/>
          <w:sz w:val="24"/>
          <w:szCs w:val="24"/>
        </w:rPr>
        <w:t>MEM</w:t>
      </w:r>
      <w:r w:rsidRPr="006E15B4">
        <w:rPr>
          <w:rFonts w:ascii="Times New Roman" w:hAnsi="Times New Roman" w:cs="Times New Roman"/>
          <w:sz w:val="24"/>
          <w:szCs w:val="24"/>
        </w:rPr>
        <w:t xml:space="preserve"> Beceri’10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E15B4">
        <w:rPr>
          <w:rFonts w:ascii="Times New Roman" w:hAnsi="Times New Roman" w:cs="Times New Roman"/>
          <w:sz w:val="24"/>
          <w:szCs w:val="24"/>
        </w:rPr>
        <w:t>roje</w:t>
      </w:r>
      <w:r w:rsidR="00E155DE" w:rsidRPr="006E15B4">
        <w:rPr>
          <w:rFonts w:ascii="Times New Roman" w:hAnsi="Times New Roman" w:cs="Times New Roman"/>
          <w:sz w:val="24"/>
          <w:szCs w:val="24"/>
        </w:rPr>
        <w:t xml:space="preserve">si bir meslek edindirme </w:t>
      </w:r>
      <w:r w:rsidRPr="006E15B4">
        <w:rPr>
          <w:rFonts w:ascii="Times New Roman" w:hAnsi="Times New Roman" w:cs="Times New Roman"/>
          <w:sz w:val="24"/>
          <w:szCs w:val="24"/>
        </w:rPr>
        <w:t>proje</w:t>
      </w:r>
      <w:r w:rsidR="00E155DE" w:rsidRPr="006E15B4">
        <w:rPr>
          <w:rFonts w:ascii="Times New Roman" w:hAnsi="Times New Roman" w:cs="Times New Roman"/>
          <w:sz w:val="24"/>
          <w:szCs w:val="24"/>
        </w:rPr>
        <w:t xml:space="preserve">sidir ama aynı zamanda rekabetçilik </w:t>
      </w:r>
      <w:r w:rsidRPr="006E15B4">
        <w:rPr>
          <w:rFonts w:ascii="Times New Roman" w:hAnsi="Times New Roman" w:cs="Times New Roman"/>
          <w:sz w:val="24"/>
          <w:szCs w:val="24"/>
        </w:rPr>
        <w:t>proje</w:t>
      </w:r>
      <w:r w:rsidR="00E155DE" w:rsidRPr="006E15B4">
        <w:rPr>
          <w:rFonts w:ascii="Times New Roman" w:hAnsi="Times New Roman" w:cs="Times New Roman"/>
          <w:sz w:val="24"/>
          <w:szCs w:val="24"/>
        </w:rPr>
        <w:t>sidir. Nitelikleri yetersiz olan ya da teknolojik değişimler sonucu nitelikleri manasını yitiren işsizlerimiz için iş bulma</w:t>
      </w:r>
      <w:r w:rsidR="00243753">
        <w:rPr>
          <w:rFonts w:ascii="Times New Roman" w:hAnsi="Times New Roman" w:cs="Times New Roman"/>
          <w:sz w:val="24"/>
          <w:szCs w:val="24"/>
        </w:rPr>
        <w:t>, n</w:t>
      </w:r>
      <w:r w:rsidR="00E155DE" w:rsidRPr="006E15B4">
        <w:rPr>
          <w:rFonts w:ascii="Times New Roman" w:hAnsi="Times New Roman" w:cs="Times New Roman"/>
          <w:sz w:val="24"/>
          <w:szCs w:val="24"/>
        </w:rPr>
        <w:t>itelikli insan kaynağı bulamadığı için verimsiz çalışan şirketlerimiz için</w:t>
      </w:r>
      <w:r w:rsidR="00243753">
        <w:rPr>
          <w:rFonts w:ascii="Times New Roman" w:hAnsi="Times New Roman" w:cs="Times New Roman"/>
          <w:sz w:val="24"/>
          <w:szCs w:val="24"/>
        </w:rPr>
        <w:t xml:space="preserve">se </w:t>
      </w:r>
      <w:r w:rsidR="00E155DE" w:rsidRPr="006E15B4">
        <w:rPr>
          <w:rFonts w:ascii="Times New Roman" w:hAnsi="Times New Roman" w:cs="Times New Roman"/>
          <w:sz w:val="24"/>
          <w:szCs w:val="24"/>
        </w:rPr>
        <w:t>rekabet gücü kazanma umududur.</w:t>
      </w:r>
    </w:p>
    <w:p w:rsidR="006E15B4" w:rsidRDefault="006E15B4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E15B4" w:rsidRDefault="006E15B4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D6EB5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İşsizlere meslek edindirmek suretiyle istihdamın artırılması ve işverenlere nitelikli eleman kazan</w:t>
      </w:r>
      <w:r w:rsidR="00E22678">
        <w:rPr>
          <w:rFonts w:ascii="Times New Roman" w:hAnsi="Times New Roman" w:cs="Times New Roman"/>
          <w:sz w:val="24"/>
          <w:szCs w:val="24"/>
        </w:rPr>
        <w:t xml:space="preserve">dırılması amacıyla başlatılan </w:t>
      </w:r>
      <w:r w:rsidRPr="00E22678">
        <w:rPr>
          <w:rFonts w:ascii="Times New Roman" w:hAnsi="Times New Roman" w:cs="Times New Roman"/>
          <w:sz w:val="24"/>
          <w:szCs w:val="24"/>
        </w:rPr>
        <w:t>Uzmanlaşmış Meslek Ed</w:t>
      </w:r>
      <w:r w:rsidR="00E22678">
        <w:rPr>
          <w:rFonts w:ascii="Times New Roman" w:hAnsi="Times New Roman" w:cs="Times New Roman"/>
          <w:sz w:val="24"/>
          <w:szCs w:val="24"/>
        </w:rPr>
        <w:t xml:space="preserve">indirme Merkezleri (UMEM) Beceri’10 </w:t>
      </w:r>
      <w:r w:rsidR="006E15B4">
        <w:rPr>
          <w:rFonts w:ascii="Times New Roman" w:hAnsi="Times New Roman" w:cs="Times New Roman"/>
          <w:sz w:val="24"/>
          <w:szCs w:val="24"/>
        </w:rPr>
        <w:t>Proje</w:t>
      </w:r>
      <w:r w:rsidR="00E22678">
        <w:rPr>
          <w:rFonts w:ascii="Times New Roman" w:hAnsi="Times New Roman" w:cs="Times New Roman"/>
          <w:sz w:val="24"/>
          <w:szCs w:val="24"/>
        </w:rPr>
        <w:t>si</w:t>
      </w:r>
      <w:r w:rsidR="005D6EB5">
        <w:rPr>
          <w:rFonts w:ascii="Times New Roman" w:hAnsi="Times New Roman" w:cs="Times New Roman"/>
          <w:sz w:val="24"/>
          <w:szCs w:val="24"/>
        </w:rPr>
        <w:t>,</w:t>
      </w:r>
      <w:r w:rsidRPr="00E22678">
        <w:rPr>
          <w:rFonts w:ascii="Times New Roman" w:hAnsi="Times New Roman" w:cs="Times New Roman"/>
          <w:sz w:val="24"/>
          <w:szCs w:val="24"/>
        </w:rPr>
        <w:t xml:space="preserve"> </w:t>
      </w:r>
      <w:r w:rsidR="001B76C6" w:rsidRPr="00E22678">
        <w:rPr>
          <w:rFonts w:ascii="Times New Roman" w:hAnsi="Times New Roman" w:cs="Times New Roman"/>
          <w:sz w:val="24"/>
          <w:szCs w:val="24"/>
        </w:rPr>
        <w:t>Şubat 2012 itibar</w:t>
      </w:r>
      <w:r w:rsidR="005D6EB5">
        <w:rPr>
          <w:rFonts w:ascii="Times New Roman" w:hAnsi="Times New Roman" w:cs="Times New Roman"/>
          <w:sz w:val="24"/>
          <w:szCs w:val="24"/>
        </w:rPr>
        <w:t>ıyla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 </w:t>
      </w:r>
      <w:r w:rsidRPr="00E22678">
        <w:rPr>
          <w:rFonts w:ascii="Times New Roman" w:hAnsi="Times New Roman" w:cs="Times New Roman"/>
          <w:sz w:val="24"/>
          <w:szCs w:val="24"/>
        </w:rPr>
        <w:t>birinci yılını tamamladı.</w:t>
      </w:r>
      <w:r w:rsidR="005D6E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CD6" w:rsidRDefault="002A375F" w:rsidP="00D83CD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Çalışma ve Sosyal Güvenlik Bakanlığı, Milli Eğitim Bakanlığı, Türkiye O</w:t>
      </w:r>
      <w:r w:rsidR="001B76C6" w:rsidRPr="00E22678">
        <w:rPr>
          <w:rFonts w:ascii="Times New Roman" w:hAnsi="Times New Roman" w:cs="Times New Roman"/>
          <w:sz w:val="24"/>
          <w:szCs w:val="24"/>
        </w:rPr>
        <w:t>dalar ve Borsalar Birliğ</w:t>
      </w:r>
      <w:r w:rsidR="00E22678">
        <w:rPr>
          <w:rFonts w:ascii="Times New Roman" w:hAnsi="Times New Roman" w:cs="Times New Roman"/>
          <w:sz w:val="24"/>
          <w:szCs w:val="24"/>
        </w:rPr>
        <w:t>i (TOBB)</w:t>
      </w:r>
      <w:r w:rsidRPr="00E22678">
        <w:rPr>
          <w:rFonts w:ascii="Times New Roman" w:hAnsi="Times New Roman" w:cs="Times New Roman"/>
          <w:sz w:val="24"/>
          <w:szCs w:val="24"/>
        </w:rPr>
        <w:t>, TOBB Ekonomi ve Teknoloji Üniversitesi</w:t>
      </w:r>
      <w:r w:rsidR="00E22678">
        <w:rPr>
          <w:rFonts w:ascii="Times New Roman" w:hAnsi="Times New Roman" w:cs="Times New Roman"/>
          <w:sz w:val="24"/>
          <w:szCs w:val="24"/>
        </w:rPr>
        <w:t xml:space="preserve"> (ETÜ)</w:t>
      </w:r>
      <w:r w:rsidRPr="00E22678">
        <w:rPr>
          <w:rFonts w:ascii="Times New Roman" w:hAnsi="Times New Roman" w:cs="Times New Roman"/>
          <w:sz w:val="24"/>
          <w:szCs w:val="24"/>
        </w:rPr>
        <w:t xml:space="preserve"> arasında 2010 yılında imzalanan protokolle 19 ilde pilot olarak başlatılan proje, bir beceri ve iş edindirme seferberliğine dönüştü.</w:t>
      </w:r>
      <w:r w:rsidR="005D6EB5">
        <w:rPr>
          <w:rFonts w:ascii="Times New Roman" w:hAnsi="Times New Roman" w:cs="Times New Roman"/>
          <w:sz w:val="24"/>
          <w:szCs w:val="24"/>
        </w:rPr>
        <w:t xml:space="preserve"> </w:t>
      </w:r>
      <w:r w:rsidRPr="00E22678">
        <w:rPr>
          <w:rFonts w:ascii="Times New Roman" w:hAnsi="Times New Roman" w:cs="Times New Roman"/>
          <w:sz w:val="24"/>
          <w:szCs w:val="24"/>
        </w:rPr>
        <w:t>Sanayiye yönelik toplam 2 bin 244 kurs açıldı. Bu kurslara 33 binden fazla kursiyer katıldı. Kursları başarıyla bitiren 19 bin kişiden yaklaşık 14 bini işe yerleştirildi. 3 bin kişi ise firmalarda pratik eğitimlerine devam ediyor.</w:t>
      </w:r>
      <w:r w:rsidR="00D83C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CD6" w:rsidRDefault="00D83CD6" w:rsidP="00D83CD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 kapsamında e</w:t>
      </w:r>
      <w:r w:rsidRPr="00E22678">
        <w:rPr>
          <w:rFonts w:ascii="Times New Roman" w:hAnsi="Times New Roman" w:cs="Times New Roman"/>
          <w:sz w:val="24"/>
          <w:szCs w:val="24"/>
        </w:rPr>
        <w:t>n fazla istihdamı Kocaeli, Tekirdağ, Sakarya ve Mersin illeri sağladı. En az istihdam sağlayan iller ise Ağrı, Artvin, Kars, Ardahan, Yalova, Mardin</w:t>
      </w:r>
      <w:r>
        <w:rPr>
          <w:rFonts w:ascii="Times New Roman" w:hAnsi="Times New Roman" w:cs="Times New Roman"/>
          <w:sz w:val="24"/>
          <w:szCs w:val="24"/>
        </w:rPr>
        <w:t xml:space="preserve"> ve</w:t>
      </w:r>
      <w:r w:rsidRPr="00E22678">
        <w:rPr>
          <w:rFonts w:ascii="Times New Roman" w:hAnsi="Times New Roman" w:cs="Times New Roman"/>
          <w:sz w:val="24"/>
          <w:szCs w:val="24"/>
        </w:rPr>
        <w:t xml:space="preserve"> Hakkâri oldu. 2012 yılında </w:t>
      </w:r>
      <w:r>
        <w:rPr>
          <w:rFonts w:ascii="Times New Roman" w:hAnsi="Times New Roman" w:cs="Times New Roman"/>
          <w:sz w:val="24"/>
          <w:szCs w:val="24"/>
        </w:rPr>
        <w:t xml:space="preserve">sanayinin yanı sıra </w:t>
      </w:r>
      <w:r w:rsidRPr="00E22678">
        <w:rPr>
          <w:rFonts w:ascii="Times New Roman" w:hAnsi="Times New Roman" w:cs="Times New Roman"/>
          <w:sz w:val="24"/>
          <w:szCs w:val="24"/>
        </w:rPr>
        <w:t xml:space="preserve">hizmet ve tarım sektörlerine yönelik kursların da açılması </w:t>
      </w:r>
      <w:r>
        <w:rPr>
          <w:rFonts w:ascii="Times New Roman" w:hAnsi="Times New Roman" w:cs="Times New Roman"/>
          <w:sz w:val="24"/>
          <w:szCs w:val="24"/>
        </w:rPr>
        <w:t>hedefleniyor.</w:t>
      </w:r>
    </w:p>
    <w:p w:rsidR="001B76C6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 xml:space="preserve">Proje kapsamında 81 ilde bulunan 111 teknik ve endüstri meslek lisesinin donanım </w:t>
      </w:r>
      <w:r w:rsidR="00E22678">
        <w:rPr>
          <w:rFonts w:ascii="Times New Roman" w:hAnsi="Times New Roman" w:cs="Times New Roman"/>
          <w:sz w:val="24"/>
          <w:szCs w:val="24"/>
        </w:rPr>
        <w:t>altyapıları güçlendirildi</w:t>
      </w:r>
      <w:r w:rsidR="005D6EB5">
        <w:rPr>
          <w:rFonts w:ascii="Times New Roman" w:hAnsi="Times New Roman" w:cs="Times New Roman"/>
          <w:sz w:val="24"/>
          <w:szCs w:val="24"/>
        </w:rPr>
        <w:t>. A</w:t>
      </w:r>
      <w:r w:rsidR="00E22678">
        <w:rPr>
          <w:rFonts w:ascii="Times New Roman" w:hAnsi="Times New Roman" w:cs="Times New Roman"/>
          <w:sz w:val="24"/>
          <w:szCs w:val="24"/>
        </w:rPr>
        <w:t xml:space="preserve">yrıca </w:t>
      </w:r>
      <w:r w:rsidRPr="00E22678">
        <w:rPr>
          <w:rFonts w:ascii="Times New Roman" w:hAnsi="Times New Roman" w:cs="Times New Roman"/>
          <w:sz w:val="24"/>
          <w:szCs w:val="24"/>
        </w:rPr>
        <w:t>bu okulla</w:t>
      </w:r>
      <w:r w:rsidR="001B76C6" w:rsidRPr="00E22678">
        <w:rPr>
          <w:rFonts w:ascii="Times New Roman" w:hAnsi="Times New Roman" w:cs="Times New Roman"/>
          <w:sz w:val="24"/>
          <w:szCs w:val="24"/>
        </w:rPr>
        <w:t>rda eğitim verecek eğitimciler</w:t>
      </w:r>
      <w:r w:rsidRPr="00E22678">
        <w:rPr>
          <w:rFonts w:ascii="Times New Roman" w:hAnsi="Times New Roman" w:cs="Times New Roman"/>
          <w:sz w:val="24"/>
          <w:szCs w:val="24"/>
        </w:rPr>
        <w:t xml:space="preserve"> güncel donanım ve müfredatlara göre eğitim aldı</w:t>
      </w:r>
      <w:r w:rsidR="001B76C6" w:rsidRPr="00E22678">
        <w:rPr>
          <w:rFonts w:ascii="Times New Roman" w:hAnsi="Times New Roman" w:cs="Times New Roman"/>
          <w:sz w:val="24"/>
          <w:szCs w:val="24"/>
        </w:rPr>
        <w:t>.</w:t>
      </w:r>
    </w:p>
    <w:p w:rsidR="002A375F" w:rsidRPr="00E22678" w:rsidRDefault="001B76C6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P</w:t>
      </w:r>
      <w:r w:rsidR="002A375F" w:rsidRPr="00E22678">
        <w:rPr>
          <w:rFonts w:ascii="Times New Roman" w:hAnsi="Times New Roman" w:cs="Times New Roman"/>
          <w:sz w:val="24"/>
          <w:szCs w:val="24"/>
        </w:rPr>
        <w:t>ilot olarak seçilen 19 ilde ticaret v</w:t>
      </w:r>
      <w:r w:rsidR="00E22678">
        <w:rPr>
          <w:rFonts w:ascii="Times New Roman" w:hAnsi="Times New Roman" w:cs="Times New Roman"/>
          <w:sz w:val="24"/>
          <w:szCs w:val="24"/>
        </w:rPr>
        <w:t>e sanayi odaları işbirliğinde “</w:t>
      </w:r>
      <w:r w:rsidR="002A375F" w:rsidRPr="00E22678">
        <w:rPr>
          <w:rFonts w:ascii="Times New Roman" w:hAnsi="Times New Roman" w:cs="Times New Roman"/>
          <w:sz w:val="24"/>
          <w:szCs w:val="24"/>
        </w:rPr>
        <w:t>İş</w:t>
      </w:r>
      <w:r w:rsidR="005D6EB5">
        <w:rPr>
          <w:rFonts w:ascii="Times New Roman" w:hAnsi="Times New Roman" w:cs="Times New Roman"/>
          <w:sz w:val="24"/>
          <w:szCs w:val="24"/>
        </w:rPr>
        <w:t xml:space="preserve"> G</w:t>
      </w:r>
      <w:r w:rsidR="002A375F" w:rsidRPr="00E22678">
        <w:rPr>
          <w:rFonts w:ascii="Times New Roman" w:hAnsi="Times New Roman" w:cs="Times New Roman"/>
          <w:sz w:val="24"/>
          <w:szCs w:val="24"/>
        </w:rPr>
        <w:t>ücü Piyasası İhtiyaç A</w:t>
      </w:r>
      <w:r w:rsidR="00E22678">
        <w:rPr>
          <w:rFonts w:ascii="Times New Roman" w:hAnsi="Times New Roman" w:cs="Times New Roman"/>
          <w:sz w:val="24"/>
          <w:szCs w:val="24"/>
        </w:rPr>
        <w:t xml:space="preserve">nalizleri” </w:t>
      </w:r>
      <w:r w:rsidRPr="00E22678">
        <w:rPr>
          <w:rFonts w:ascii="Times New Roman" w:hAnsi="Times New Roman" w:cs="Times New Roman"/>
          <w:sz w:val="24"/>
          <w:szCs w:val="24"/>
        </w:rPr>
        <w:t>gerçekleştirildi</w:t>
      </w:r>
      <w:r w:rsidR="002A375F" w:rsidRPr="00E22678">
        <w:rPr>
          <w:rFonts w:ascii="Times New Roman" w:hAnsi="Times New Roman" w:cs="Times New Roman"/>
          <w:sz w:val="24"/>
          <w:szCs w:val="24"/>
        </w:rPr>
        <w:t>, 19 ilde yaklaşık 5 bin firma ile yüz yüze görüşülerek hangi alanda elemana ihtiyaç duyulduğu tespit edildi</w:t>
      </w:r>
      <w:r w:rsidRPr="00E22678">
        <w:rPr>
          <w:rFonts w:ascii="Times New Roman" w:hAnsi="Times New Roman" w:cs="Times New Roman"/>
          <w:sz w:val="24"/>
          <w:szCs w:val="24"/>
        </w:rPr>
        <w:t>. Bu</w:t>
      </w:r>
      <w:r w:rsidR="002A375F" w:rsidRPr="00E22678">
        <w:rPr>
          <w:rFonts w:ascii="Times New Roman" w:hAnsi="Times New Roman" w:cs="Times New Roman"/>
          <w:sz w:val="24"/>
          <w:szCs w:val="24"/>
        </w:rPr>
        <w:t xml:space="preserve"> firmalardan yaklaşık 25 bin kişilik iş</w:t>
      </w:r>
      <w:r w:rsidR="005D6EB5">
        <w:rPr>
          <w:rFonts w:ascii="Times New Roman" w:hAnsi="Times New Roman" w:cs="Times New Roman"/>
          <w:sz w:val="24"/>
          <w:szCs w:val="24"/>
        </w:rPr>
        <w:t xml:space="preserve"> </w:t>
      </w:r>
      <w:r w:rsidR="002A375F" w:rsidRPr="00E22678">
        <w:rPr>
          <w:rFonts w:ascii="Times New Roman" w:hAnsi="Times New Roman" w:cs="Times New Roman"/>
          <w:sz w:val="24"/>
          <w:szCs w:val="24"/>
        </w:rPr>
        <w:t>gücü stajyer talebi alındı. Söz konusu talepler doğrultusunda ilk kurslar 2011 yıl</w:t>
      </w:r>
      <w:r w:rsidRPr="00E22678">
        <w:rPr>
          <w:rFonts w:ascii="Times New Roman" w:hAnsi="Times New Roman" w:cs="Times New Roman"/>
          <w:sz w:val="24"/>
          <w:szCs w:val="24"/>
        </w:rPr>
        <w:t>ının Şubat ayında başladı</w:t>
      </w:r>
      <w:r w:rsidR="002A375F" w:rsidRPr="00E22678">
        <w:rPr>
          <w:rFonts w:ascii="Times New Roman" w:hAnsi="Times New Roman" w:cs="Times New Roman"/>
          <w:sz w:val="24"/>
          <w:szCs w:val="24"/>
        </w:rPr>
        <w:t>.</w:t>
      </w:r>
    </w:p>
    <w:p w:rsidR="001B76C6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Süreç hakkında bi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lgi sahibi olmak isteyenlerin </w:t>
      </w:r>
      <w:r w:rsidRPr="00E22678">
        <w:rPr>
          <w:rFonts w:ascii="Times New Roman" w:hAnsi="Times New Roman" w:cs="Times New Roman"/>
          <w:sz w:val="24"/>
          <w:szCs w:val="24"/>
        </w:rPr>
        <w:t>7 gün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 </w:t>
      </w:r>
      <w:r w:rsidRPr="00E22678">
        <w:rPr>
          <w:rFonts w:ascii="Times New Roman" w:hAnsi="Times New Roman" w:cs="Times New Roman"/>
          <w:sz w:val="24"/>
          <w:szCs w:val="24"/>
        </w:rPr>
        <w:t>24 saat ulaşabilece</w:t>
      </w:r>
      <w:r w:rsidR="005D6EB5">
        <w:rPr>
          <w:rFonts w:ascii="Times New Roman" w:hAnsi="Times New Roman" w:cs="Times New Roman"/>
          <w:sz w:val="24"/>
          <w:szCs w:val="24"/>
        </w:rPr>
        <w:t>ği</w:t>
      </w:r>
      <w:r w:rsidRPr="00E22678">
        <w:rPr>
          <w:rFonts w:ascii="Times New Roman" w:hAnsi="Times New Roman" w:cs="Times New Roman"/>
          <w:sz w:val="24"/>
          <w:szCs w:val="24"/>
        </w:rPr>
        <w:t xml:space="preserve"> bir Çağrı Merkezi kurduk</w:t>
      </w:r>
      <w:r w:rsidR="001B76C6" w:rsidRPr="00E22678">
        <w:rPr>
          <w:rFonts w:ascii="Times New Roman" w:hAnsi="Times New Roman" w:cs="Times New Roman"/>
          <w:sz w:val="24"/>
          <w:szCs w:val="24"/>
        </w:rPr>
        <w:t>. A</w:t>
      </w:r>
      <w:r w:rsidRPr="00E22678">
        <w:rPr>
          <w:rFonts w:ascii="Times New Roman" w:hAnsi="Times New Roman" w:cs="Times New Roman"/>
          <w:sz w:val="24"/>
          <w:szCs w:val="24"/>
        </w:rPr>
        <w:t>yrıca 81 ilde faaliyet gösteren firmaların taleplerini girebileceği</w:t>
      </w:r>
      <w:r w:rsidR="005D6EB5">
        <w:rPr>
          <w:rFonts w:ascii="Times New Roman" w:hAnsi="Times New Roman" w:cs="Times New Roman"/>
          <w:sz w:val="24"/>
          <w:szCs w:val="24"/>
        </w:rPr>
        <w:t>,</w:t>
      </w:r>
      <w:r w:rsidRPr="00E22678">
        <w:rPr>
          <w:rFonts w:ascii="Times New Roman" w:hAnsi="Times New Roman" w:cs="Times New Roman"/>
          <w:sz w:val="24"/>
          <w:szCs w:val="24"/>
        </w:rPr>
        <w:t xml:space="preserve"> ticaret ve sanayi odalarının proje sürecini takip edebileceği bir bilgi sistemi </w:t>
      </w:r>
      <w:r w:rsidR="001B76C6" w:rsidRPr="00E22678">
        <w:rPr>
          <w:rFonts w:ascii="Times New Roman" w:hAnsi="Times New Roman" w:cs="Times New Roman"/>
          <w:sz w:val="24"/>
          <w:szCs w:val="24"/>
        </w:rPr>
        <w:t>oluşturuldu</w:t>
      </w:r>
      <w:r w:rsidRPr="00E22678">
        <w:rPr>
          <w:rFonts w:ascii="Times New Roman" w:hAnsi="Times New Roman" w:cs="Times New Roman"/>
          <w:sz w:val="24"/>
          <w:szCs w:val="24"/>
        </w:rPr>
        <w:t xml:space="preserve">. 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Böylece </w:t>
      </w:r>
      <w:r w:rsidRPr="00E22678">
        <w:rPr>
          <w:rFonts w:ascii="Times New Roman" w:hAnsi="Times New Roman" w:cs="Times New Roman"/>
          <w:sz w:val="24"/>
          <w:szCs w:val="24"/>
        </w:rPr>
        <w:t>Türkiye</w:t>
      </w:r>
      <w:r w:rsidR="001B76C6" w:rsidRPr="00E22678">
        <w:rPr>
          <w:rFonts w:ascii="Times New Roman" w:hAnsi="Times New Roman" w:cs="Times New Roman"/>
          <w:sz w:val="24"/>
          <w:szCs w:val="24"/>
        </w:rPr>
        <w:t>’</w:t>
      </w:r>
      <w:r w:rsidRPr="00E22678">
        <w:rPr>
          <w:rFonts w:ascii="Times New Roman" w:hAnsi="Times New Roman" w:cs="Times New Roman"/>
          <w:sz w:val="24"/>
          <w:szCs w:val="24"/>
        </w:rPr>
        <w:t>de ilk defa işverenlerin iş</w:t>
      </w:r>
      <w:r w:rsidR="00E22678">
        <w:rPr>
          <w:rFonts w:ascii="Times New Roman" w:hAnsi="Times New Roman" w:cs="Times New Roman"/>
          <w:sz w:val="24"/>
          <w:szCs w:val="24"/>
        </w:rPr>
        <w:t xml:space="preserve"> </w:t>
      </w:r>
      <w:r w:rsidRPr="00E22678">
        <w:rPr>
          <w:rFonts w:ascii="Times New Roman" w:hAnsi="Times New Roman" w:cs="Times New Roman"/>
          <w:sz w:val="24"/>
          <w:szCs w:val="24"/>
        </w:rPr>
        <w:t>gücü talepleri, merkezi sistem üzerinden toplanabiliyor</w:t>
      </w:r>
      <w:r w:rsidR="001B76C6" w:rsidRPr="00E22678">
        <w:rPr>
          <w:rFonts w:ascii="Times New Roman" w:hAnsi="Times New Roman" w:cs="Times New Roman"/>
          <w:sz w:val="24"/>
          <w:szCs w:val="24"/>
        </w:rPr>
        <w:t>.</w:t>
      </w:r>
    </w:p>
    <w:p w:rsidR="005D6EB5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Kurslar ilk etapta 2010 yılında seçilen ve yatırım yapılan 111 meslek lisesinde açıldı</w:t>
      </w:r>
      <w:r w:rsidR="001B76C6" w:rsidRPr="00E22678">
        <w:rPr>
          <w:rFonts w:ascii="Times New Roman" w:hAnsi="Times New Roman" w:cs="Times New Roman"/>
          <w:sz w:val="24"/>
          <w:szCs w:val="24"/>
        </w:rPr>
        <w:t>. S</w:t>
      </w:r>
      <w:r w:rsidRPr="00E22678">
        <w:rPr>
          <w:rFonts w:ascii="Times New Roman" w:hAnsi="Times New Roman" w:cs="Times New Roman"/>
          <w:sz w:val="24"/>
          <w:szCs w:val="24"/>
        </w:rPr>
        <w:t>öz</w:t>
      </w:r>
      <w:r w:rsidR="005D6EB5">
        <w:rPr>
          <w:rFonts w:ascii="Times New Roman" w:hAnsi="Times New Roman" w:cs="Times New Roman"/>
          <w:sz w:val="24"/>
          <w:szCs w:val="24"/>
        </w:rPr>
        <w:t xml:space="preserve"> </w:t>
      </w:r>
      <w:r w:rsidRPr="00E22678">
        <w:rPr>
          <w:rFonts w:ascii="Times New Roman" w:hAnsi="Times New Roman" w:cs="Times New Roman"/>
          <w:sz w:val="24"/>
          <w:szCs w:val="24"/>
        </w:rPr>
        <w:t>konusu okulların yetersiz kaldığı durumlarda diğer meslek liselerinde ve firmalar bünyesinde de kurslar açılabil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iyor. </w:t>
      </w:r>
      <w:r w:rsidRPr="00E22678">
        <w:rPr>
          <w:rFonts w:ascii="Times New Roman" w:hAnsi="Times New Roman" w:cs="Times New Roman"/>
          <w:sz w:val="24"/>
          <w:szCs w:val="24"/>
        </w:rPr>
        <w:t>İllerden gelen ihtiyaçlar doğrultusunda 2011 yılında 29 okul pilot okul kapsamına alınarak, 81 ilde 140 okul</w:t>
      </w:r>
      <w:r w:rsidR="00E22678">
        <w:rPr>
          <w:rFonts w:ascii="Times New Roman" w:hAnsi="Times New Roman" w:cs="Times New Roman"/>
          <w:sz w:val="24"/>
          <w:szCs w:val="24"/>
        </w:rPr>
        <w:t>da eğitim gerçekleştiril</w:t>
      </w:r>
      <w:r w:rsidR="005D6EB5">
        <w:rPr>
          <w:rFonts w:ascii="Times New Roman" w:hAnsi="Times New Roman" w:cs="Times New Roman"/>
          <w:sz w:val="24"/>
          <w:szCs w:val="24"/>
        </w:rPr>
        <w:t>di.</w:t>
      </w:r>
    </w:p>
    <w:p w:rsidR="002A375F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Proje ile toplam 140 okula 88 milyon lira yatırım yapıldı. Bu okullarda görev yapan 4 binden fazla eğitimci ise güncel donanıma uygun olarak eğitimden g</w:t>
      </w:r>
      <w:r w:rsidR="00E22678">
        <w:rPr>
          <w:rFonts w:ascii="Times New Roman" w:hAnsi="Times New Roman" w:cs="Times New Roman"/>
          <w:sz w:val="24"/>
          <w:szCs w:val="24"/>
        </w:rPr>
        <w:t xml:space="preserve">eçirildi. Eğitimcilerin eğitim </w:t>
      </w:r>
      <w:r w:rsidRPr="00E22678">
        <w:rPr>
          <w:rFonts w:ascii="Times New Roman" w:hAnsi="Times New Roman" w:cs="Times New Roman"/>
          <w:sz w:val="24"/>
          <w:szCs w:val="24"/>
        </w:rPr>
        <w:t xml:space="preserve">süreci için toplam 4 milyon </w:t>
      </w:r>
      <w:r w:rsidR="001B76C6" w:rsidRPr="00E22678">
        <w:rPr>
          <w:rFonts w:ascii="Times New Roman" w:hAnsi="Times New Roman" w:cs="Times New Roman"/>
          <w:sz w:val="24"/>
          <w:szCs w:val="24"/>
        </w:rPr>
        <w:t>lira</w:t>
      </w:r>
      <w:r w:rsidR="005D6EB5">
        <w:rPr>
          <w:rFonts w:ascii="Times New Roman" w:hAnsi="Times New Roman" w:cs="Times New Roman"/>
          <w:sz w:val="24"/>
          <w:szCs w:val="24"/>
        </w:rPr>
        <w:t>lık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 yatırım yapıldı.</w:t>
      </w:r>
    </w:p>
    <w:p w:rsidR="002A375F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 xml:space="preserve">Proje kapsamında </w:t>
      </w:r>
      <w:proofErr w:type="spellStart"/>
      <w:r w:rsidRPr="00E22678">
        <w:rPr>
          <w:rFonts w:ascii="Times New Roman" w:hAnsi="Times New Roman" w:cs="Times New Roman"/>
          <w:sz w:val="24"/>
          <w:szCs w:val="24"/>
        </w:rPr>
        <w:t>gazaltı</w:t>
      </w:r>
      <w:proofErr w:type="spellEnd"/>
      <w:r w:rsidRPr="00E22678">
        <w:rPr>
          <w:rFonts w:ascii="Times New Roman" w:hAnsi="Times New Roman" w:cs="Times New Roman"/>
          <w:sz w:val="24"/>
          <w:szCs w:val="24"/>
        </w:rPr>
        <w:t xml:space="preserve"> kaynakçı</w:t>
      </w:r>
      <w:r w:rsidR="005D6EB5">
        <w:rPr>
          <w:rFonts w:ascii="Times New Roman" w:hAnsi="Times New Roman" w:cs="Times New Roman"/>
          <w:sz w:val="24"/>
          <w:szCs w:val="24"/>
        </w:rPr>
        <w:t>sı</w:t>
      </w:r>
      <w:r w:rsidRPr="00E22678">
        <w:rPr>
          <w:rFonts w:ascii="Times New Roman" w:hAnsi="Times New Roman" w:cs="Times New Roman"/>
          <w:sz w:val="24"/>
          <w:szCs w:val="24"/>
        </w:rPr>
        <w:t xml:space="preserve">, CNC torna </w:t>
      </w:r>
      <w:r w:rsidR="00E22678" w:rsidRPr="00E22678">
        <w:rPr>
          <w:rFonts w:ascii="Times New Roman" w:hAnsi="Times New Roman" w:cs="Times New Roman"/>
          <w:sz w:val="24"/>
          <w:szCs w:val="24"/>
        </w:rPr>
        <w:t>tezgâhı</w:t>
      </w:r>
      <w:r w:rsidRPr="00E22678">
        <w:rPr>
          <w:rFonts w:ascii="Times New Roman" w:hAnsi="Times New Roman" w:cs="Times New Roman"/>
          <w:sz w:val="24"/>
          <w:szCs w:val="24"/>
        </w:rPr>
        <w:t xml:space="preserve"> operatör</w:t>
      </w:r>
      <w:r w:rsidR="005D6EB5">
        <w:rPr>
          <w:rFonts w:ascii="Times New Roman" w:hAnsi="Times New Roman" w:cs="Times New Roman"/>
          <w:sz w:val="24"/>
          <w:szCs w:val="24"/>
        </w:rPr>
        <w:t>ü</w:t>
      </w:r>
      <w:r w:rsidRPr="00E22678">
        <w:rPr>
          <w:rFonts w:ascii="Times New Roman" w:hAnsi="Times New Roman" w:cs="Times New Roman"/>
          <w:sz w:val="24"/>
          <w:szCs w:val="24"/>
        </w:rPr>
        <w:t>, mobilya ustası, elektrik tesisatçısı, oto montaj işçisi ve dikiş makinesi operatörü gibi sanayiye yönelik toplam 2 bin 244 kurs açıldı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. </w:t>
      </w:r>
      <w:r w:rsidRPr="00E22678">
        <w:rPr>
          <w:rFonts w:ascii="Times New Roman" w:hAnsi="Times New Roman" w:cs="Times New Roman"/>
          <w:sz w:val="24"/>
          <w:szCs w:val="24"/>
        </w:rPr>
        <w:t xml:space="preserve">Bu kurslarda 33 binden fazla kursiyer eğitim gördü ve görmeye devam ediyor. </w:t>
      </w:r>
    </w:p>
    <w:p w:rsidR="002A375F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Kurslarını başarıyla bitiren 19 bin kursiyerden yaklaşık 14 bin kişiye istihdam sağlandı. 3 bin kişi ise firmalarda pra</w:t>
      </w:r>
      <w:r w:rsidR="001B76C6" w:rsidRPr="00E22678">
        <w:rPr>
          <w:rFonts w:ascii="Times New Roman" w:hAnsi="Times New Roman" w:cs="Times New Roman"/>
          <w:sz w:val="24"/>
          <w:szCs w:val="24"/>
        </w:rPr>
        <w:t>tik eğitimlerine devam ediyor. En fazla istihdam sağlayan il</w:t>
      </w:r>
      <w:r w:rsidRPr="00E22678">
        <w:rPr>
          <w:rFonts w:ascii="Times New Roman" w:hAnsi="Times New Roman" w:cs="Times New Roman"/>
          <w:sz w:val="24"/>
          <w:szCs w:val="24"/>
        </w:rPr>
        <w:t xml:space="preserve"> Kocaeli oldu</w:t>
      </w:r>
      <w:r w:rsidR="001B76C6" w:rsidRPr="00E22678">
        <w:rPr>
          <w:rFonts w:ascii="Times New Roman" w:hAnsi="Times New Roman" w:cs="Times New Roman"/>
          <w:sz w:val="24"/>
          <w:szCs w:val="24"/>
        </w:rPr>
        <w:t>. Özel</w:t>
      </w:r>
      <w:r w:rsidR="00E22678">
        <w:rPr>
          <w:rFonts w:ascii="Times New Roman" w:hAnsi="Times New Roman" w:cs="Times New Roman"/>
          <w:sz w:val="24"/>
          <w:szCs w:val="24"/>
        </w:rPr>
        <w:t xml:space="preserve">likle Ford Otosan’ın UMEM </w:t>
      </w:r>
      <w:r w:rsidR="00B77C24">
        <w:rPr>
          <w:rFonts w:ascii="Times New Roman" w:hAnsi="Times New Roman" w:cs="Times New Roman"/>
          <w:sz w:val="24"/>
          <w:szCs w:val="24"/>
        </w:rPr>
        <w:t>P</w:t>
      </w:r>
      <w:r w:rsidR="006E15B4">
        <w:rPr>
          <w:rFonts w:ascii="Times New Roman" w:hAnsi="Times New Roman" w:cs="Times New Roman"/>
          <w:sz w:val="24"/>
          <w:szCs w:val="24"/>
        </w:rPr>
        <w:t>roje</w:t>
      </w:r>
      <w:r w:rsidRPr="00E22678">
        <w:rPr>
          <w:rFonts w:ascii="Times New Roman" w:hAnsi="Times New Roman" w:cs="Times New Roman"/>
          <w:sz w:val="24"/>
          <w:szCs w:val="24"/>
        </w:rPr>
        <w:t>si</w:t>
      </w:r>
      <w:r w:rsidR="00B77C24">
        <w:rPr>
          <w:rFonts w:ascii="Times New Roman" w:hAnsi="Times New Roman" w:cs="Times New Roman"/>
          <w:sz w:val="24"/>
          <w:szCs w:val="24"/>
        </w:rPr>
        <w:t>’</w:t>
      </w:r>
      <w:r w:rsidRPr="00E22678">
        <w:rPr>
          <w:rFonts w:ascii="Times New Roman" w:hAnsi="Times New Roman" w:cs="Times New Roman"/>
          <w:sz w:val="24"/>
          <w:szCs w:val="24"/>
        </w:rPr>
        <w:t>nden a</w:t>
      </w:r>
      <w:r w:rsidR="00E22678">
        <w:rPr>
          <w:rFonts w:ascii="Times New Roman" w:hAnsi="Times New Roman" w:cs="Times New Roman"/>
          <w:sz w:val="24"/>
          <w:szCs w:val="24"/>
        </w:rPr>
        <w:t>lım yapmasıyla birlikte Kocaeli’</w:t>
      </w:r>
      <w:r w:rsidR="001B76C6" w:rsidRPr="00E22678">
        <w:rPr>
          <w:rFonts w:ascii="Times New Roman" w:hAnsi="Times New Roman" w:cs="Times New Roman"/>
          <w:sz w:val="24"/>
          <w:szCs w:val="24"/>
        </w:rPr>
        <w:t>n</w:t>
      </w:r>
      <w:r w:rsidRPr="00E22678">
        <w:rPr>
          <w:rFonts w:ascii="Times New Roman" w:hAnsi="Times New Roman" w:cs="Times New Roman"/>
          <w:sz w:val="24"/>
          <w:szCs w:val="24"/>
        </w:rPr>
        <w:t xml:space="preserve">de önemli boyutlarda istihdam gerçekleştirildi. </w:t>
      </w:r>
      <w:r w:rsidR="00E22678">
        <w:rPr>
          <w:rFonts w:ascii="Times New Roman" w:hAnsi="Times New Roman" w:cs="Times New Roman"/>
          <w:sz w:val="24"/>
          <w:szCs w:val="24"/>
        </w:rPr>
        <w:t>Kocaeli’</w:t>
      </w:r>
      <w:r w:rsidR="001B76C6" w:rsidRPr="00E22678">
        <w:rPr>
          <w:rFonts w:ascii="Times New Roman" w:hAnsi="Times New Roman" w:cs="Times New Roman"/>
          <w:sz w:val="24"/>
          <w:szCs w:val="24"/>
        </w:rPr>
        <w:t>nde</w:t>
      </w:r>
      <w:r w:rsidR="00E22678">
        <w:rPr>
          <w:rFonts w:ascii="Times New Roman" w:hAnsi="Times New Roman" w:cs="Times New Roman"/>
          <w:sz w:val="24"/>
          <w:szCs w:val="24"/>
        </w:rPr>
        <w:t xml:space="preserve"> faaliyet gösteren Ford Otosan</w:t>
      </w:r>
      <w:r w:rsidR="00D83CD6">
        <w:rPr>
          <w:rFonts w:ascii="Times New Roman" w:hAnsi="Times New Roman" w:cs="Times New Roman"/>
          <w:sz w:val="24"/>
          <w:szCs w:val="24"/>
        </w:rPr>
        <w:t>,</w:t>
      </w:r>
      <w:r w:rsidR="00E22678">
        <w:rPr>
          <w:rFonts w:ascii="Times New Roman" w:hAnsi="Times New Roman" w:cs="Times New Roman"/>
          <w:sz w:val="24"/>
          <w:szCs w:val="24"/>
        </w:rPr>
        <w:t xml:space="preserve"> bin 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180 kişiye </w:t>
      </w:r>
      <w:r w:rsidR="00D83CD6">
        <w:rPr>
          <w:rFonts w:ascii="Times New Roman" w:hAnsi="Times New Roman" w:cs="Times New Roman"/>
          <w:sz w:val="24"/>
          <w:szCs w:val="24"/>
        </w:rPr>
        <w:t xml:space="preserve">kapılarını açtı. </w:t>
      </w:r>
      <w:r w:rsidR="00E22678">
        <w:rPr>
          <w:rFonts w:ascii="Times New Roman" w:hAnsi="Times New Roman" w:cs="Times New Roman"/>
          <w:sz w:val="24"/>
          <w:szCs w:val="24"/>
        </w:rPr>
        <w:t>Tekirdağ, Sakarya ve Mersin’</w:t>
      </w:r>
      <w:r w:rsidRPr="00E22678">
        <w:rPr>
          <w:rFonts w:ascii="Times New Roman" w:hAnsi="Times New Roman" w:cs="Times New Roman"/>
          <w:sz w:val="24"/>
          <w:szCs w:val="24"/>
        </w:rPr>
        <w:t>de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 de</w:t>
      </w:r>
      <w:r w:rsidRPr="00E22678">
        <w:rPr>
          <w:rFonts w:ascii="Times New Roman" w:hAnsi="Times New Roman" w:cs="Times New Roman"/>
          <w:sz w:val="24"/>
          <w:szCs w:val="24"/>
        </w:rPr>
        <w:t xml:space="preserve"> yüksek istih</w:t>
      </w:r>
      <w:r w:rsidR="00E22678">
        <w:rPr>
          <w:rFonts w:ascii="Times New Roman" w:hAnsi="Times New Roman" w:cs="Times New Roman"/>
          <w:sz w:val="24"/>
          <w:szCs w:val="24"/>
        </w:rPr>
        <w:t>dam rakamlarına ulaşıldı. İzmir’</w:t>
      </w:r>
      <w:r w:rsidRPr="00E22678">
        <w:rPr>
          <w:rFonts w:ascii="Times New Roman" w:hAnsi="Times New Roman" w:cs="Times New Roman"/>
          <w:sz w:val="24"/>
          <w:szCs w:val="24"/>
        </w:rPr>
        <w:t>in büyük firmalarından CMS Jant 400 kişi</w:t>
      </w:r>
      <w:r w:rsidR="00243753">
        <w:rPr>
          <w:rFonts w:ascii="Times New Roman" w:hAnsi="Times New Roman" w:cs="Times New Roman"/>
          <w:sz w:val="24"/>
          <w:szCs w:val="24"/>
        </w:rPr>
        <w:t>ye</w:t>
      </w:r>
      <w:r w:rsidRPr="00E22678">
        <w:rPr>
          <w:rFonts w:ascii="Times New Roman" w:hAnsi="Times New Roman" w:cs="Times New Roman"/>
          <w:sz w:val="24"/>
          <w:szCs w:val="24"/>
        </w:rPr>
        <w:t>, Sakarya</w:t>
      </w:r>
      <w:r w:rsidR="001B76C6" w:rsidRPr="00E22678">
        <w:rPr>
          <w:rFonts w:ascii="Times New Roman" w:hAnsi="Times New Roman" w:cs="Times New Roman"/>
          <w:sz w:val="24"/>
          <w:szCs w:val="24"/>
        </w:rPr>
        <w:t>’</w:t>
      </w:r>
      <w:r w:rsidRPr="00E22678">
        <w:rPr>
          <w:rFonts w:ascii="Times New Roman" w:hAnsi="Times New Roman" w:cs="Times New Roman"/>
          <w:sz w:val="24"/>
          <w:szCs w:val="24"/>
        </w:rPr>
        <w:t xml:space="preserve">da faaliyet gösteren </w:t>
      </w:r>
      <w:proofErr w:type="spellStart"/>
      <w:r w:rsidRPr="00E22678">
        <w:rPr>
          <w:rFonts w:ascii="Times New Roman" w:hAnsi="Times New Roman" w:cs="Times New Roman"/>
          <w:sz w:val="24"/>
          <w:szCs w:val="24"/>
        </w:rPr>
        <w:t>Yazaki</w:t>
      </w:r>
      <w:proofErr w:type="spellEnd"/>
      <w:r w:rsidRPr="00E22678">
        <w:rPr>
          <w:rFonts w:ascii="Times New Roman" w:hAnsi="Times New Roman" w:cs="Times New Roman"/>
          <w:sz w:val="24"/>
          <w:szCs w:val="24"/>
        </w:rPr>
        <w:t xml:space="preserve"> Otomotiv i</w:t>
      </w:r>
      <w:r w:rsidR="001B76C6" w:rsidRPr="00E22678">
        <w:rPr>
          <w:rFonts w:ascii="Times New Roman" w:hAnsi="Times New Roman" w:cs="Times New Roman"/>
          <w:sz w:val="24"/>
          <w:szCs w:val="24"/>
        </w:rPr>
        <w:t>se 324 kişiye istihdam sağladı.</w:t>
      </w:r>
    </w:p>
    <w:p w:rsidR="002A375F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lastRenderedPageBreak/>
        <w:t xml:space="preserve">Yetiştirilen kursiyer sayısı, bu kursiyerlerin istihdam durumu ve genel istihdam oranları bakımından önemli başarılar elde edildi ve sorun alanları </w:t>
      </w:r>
      <w:r w:rsidR="00243753">
        <w:rPr>
          <w:rFonts w:ascii="Times New Roman" w:hAnsi="Times New Roman" w:cs="Times New Roman"/>
          <w:sz w:val="24"/>
          <w:szCs w:val="24"/>
        </w:rPr>
        <w:t xml:space="preserve">saptandı. </w:t>
      </w:r>
      <w:r w:rsidRPr="00E22678">
        <w:rPr>
          <w:rFonts w:ascii="Times New Roman" w:hAnsi="Times New Roman" w:cs="Times New Roman"/>
          <w:sz w:val="24"/>
          <w:szCs w:val="24"/>
        </w:rPr>
        <w:t xml:space="preserve">2012 yılında ülke çapında yapılacak tanıtımlarla bu projeye olan ilginin artırılması ana hedefimizdir. </w:t>
      </w:r>
    </w:p>
    <w:p w:rsidR="001B76C6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 xml:space="preserve">Bunun dışında </w:t>
      </w:r>
      <w:r w:rsidR="00D83CD6">
        <w:rPr>
          <w:rFonts w:ascii="Times New Roman" w:hAnsi="Times New Roman" w:cs="Times New Roman"/>
          <w:sz w:val="24"/>
          <w:szCs w:val="24"/>
        </w:rPr>
        <w:t xml:space="preserve">2012 yılında </w:t>
      </w:r>
      <w:r w:rsidRPr="00E22678">
        <w:rPr>
          <w:rFonts w:ascii="Times New Roman" w:hAnsi="Times New Roman" w:cs="Times New Roman"/>
          <w:sz w:val="24"/>
          <w:szCs w:val="24"/>
        </w:rPr>
        <w:t xml:space="preserve">hizmetler ve tarım sektörlerine yönelik kursların </w:t>
      </w:r>
      <w:r w:rsidR="00D83CD6">
        <w:rPr>
          <w:rFonts w:ascii="Times New Roman" w:hAnsi="Times New Roman" w:cs="Times New Roman"/>
          <w:sz w:val="24"/>
          <w:szCs w:val="24"/>
        </w:rPr>
        <w:t xml:space="preserve">da </w:t>
      </w:r>
      <w:r w:rsidRPr="00E22678">
        <w:rPr>
          <w:rFonts w:ascii="Times New Roman" w:hAnsi="Times New Roman" w:cs="Times New Roman"/>
          <w:sz w:val="24"/>
          <w:szCs w:val="24"/>
        </w:rPr>
        <w:t>açılmasına karar verildi. Böylece tüm illerde hizmetler ve tarım sektörlerinde faaliyet gösteren işletmelerden gelen tal</w:t>
      </w:r>
      <w:r w:rsidR="001B76C6" w:rsidRPr="00E22678">
        <w:rPr>
          <w:rFonts w:ascii="Times New Roman" w:hAnsi="Times New Roman" w:cs="Times New Roman"/>
          <w:sz w:val="24"/>
          <w:szCs w:val="24"/>
        </w:rPr>
        <w:t>epleri de karşılamış olacağız.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 </w:t>
      </w:r>
      <w:r w:rsidR="001B76C6" w:rsidRPr="00E22678">
        <w:rPr>
          <w:rFonts w:ascii="Times New Roman" w:hAnsi="Times New Roman" w:cs="Times New Roman"/>
          <w:sz w:val="24"/>
          <w:szCs w:val="24"/>
        </w:rPr>
        <w:t>2</w:t>
      </w:r>
      <w:r w:rsidRPr="00E22678">
        <w:rPr>
          <w:rFonts w:ascii="Times New Roman" w:hAnsi="Times New Roman" w:cs="Times New Roman"/>
          <w:sz w:val="24"/>
          <w:szCs w:val="24"/>
        </w:rPr>
        <w:t>012 yılında doğru işe doğru kişilerin yerleştirilmesi amacıyla m</w:t>
      </w:r>
      <w:r w:rsidR="006E15B4">
        <w:rPr>
          <w:rFonts w:ascii="Times New Roman" w:hAnsi="Times New Roman" w:cs="Times New Roman"/>
          <w:sz w:val="24"/>
          <w:szCs w:val="24"/>
        </w:rPr>
        <w:t>ülakat öncesinde kursiyerlere “</w:t>
      </w:r>
      <w:r w:rsidRPr="00E22678">
        <w:rPr>
          <w:rFonts w:ascii="Times New Roman" w:hAnsi="Times New Roman" w:cs="Times New Roman"/>
          <w:sz w:val="24"/>
          <w:szCs w:val="24"/>
        </w:rPr>
        <w:t>Me</w:t>
      </w:r>
      <w:r w:rsidR="006E15B4">
        <w:rPr>
          <w:rFonts w:ascii="Times New Roman" w:hAnsi="Times New Roman" w:cs="Times New Roman"/>
          <w:sz w:val="24"/>
          <w:szCs w:val="24"/>
        </w:rPr>
        <w:t>sleki Yönelim Testi”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 uygulanmaya başlanacak.</w:t>
      </w:r>
    </w:p>
    <w:p w:rsidR="00E155DE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Kamu, özel sektör ve üniversite işbirliğin</w:t>
      </w:r>
      <w:r w:rsidR="006E15B4">
        <w:rPr>
          <w:rFonts w:ascii="Times New Roman" w:hAnsi="Times New Roman" w:cs="Times New Roman"/>
          <w:sz w:val="24"/>
          <w:szCs w:val="24"/>
        </w:rPr>
        <w:t>de gerçekleştirilen UMEM Beceri’10</w:t>
      </w:r>
      <w:r w:rsidR="00B77C24">
        <w:rPr>
          <w:rFonts w:ascii="Times New Roman" w:hAnsi="Times New Roman" w:cs="Times New Roman"/>
          <w:sz w:val="24"/>
          <w:szCs w:val="24"/>
        </w:rPr>
        <w:t xml:space="preserve"> P</w:t>
      </w:r>
      <w:r w:rsidRPr="00E22678">
        <w:rPr>
          <w:rFonts w:ascii="Times New Roman" w:hAnsi="Times New Roman" w:cs="Times New Roman"/>
          <w:sz w:val="24"/>
          <w:szCs w:val="24"/>
        </w:rPr>
        <w:t>rojesi ile artık iş</w:t>
      </w:r>
      <w:r w:rsidR="006E15B4">
        <w:rPr>
          <w:rFonts w:ascii="Times New Roman" w:hAnsi="Times New Roman" w:cs="Times New Roman"/>
          <w:sz w:val="24"/>
          <w:szCs w:val="24"/>
        </w:rPr>
        <w:t xml:space="preserve"> </w:t>
      </w:r>
      <w:r w:rsidRPr="00E22678">
        <w:rPr>
          <w:rFonts w:ascii="Times New Roman" w:hAnsi="Times New Roman" w:cs="Times New Roman"/>
          <w:sz w:val="24"/>
          <w:szCs w:val="24"/>
        </w:rPr>
        <w:t>gücü piyasasının ihtiyaçlarına uygun kurslar açıla</w:t>
      </w:r>
      <w:r w:rsidR="001B76C6" w:rsidRPr="00E22678">
        <w:rPr>
          <w:rFonts w:ascii="Times New Roman" w:hAnsi="Times New Roman" w:cs="Times New Roman"/>
          <w:sz w:val="24"/>
          <w:szCs w:val="24"/>
        </w:rPr>
        <w:t xml:space="preserve">biliyor, </w:t>
      </w:r>
      <w:r w:rsidRPr="00E22678">
        <w:rPr>
          <w:rFonts w:ascii="Times New Roman" w:hAnsi="Times New Roman" w:cs="Times New Roman"/>
          <w:sz w:val="24"/>
          <w:szCs w:val="24"/>
        </w:rPr>
        <w:t>işsiz kişi</w:t>
      </w:r>
      <w:r w:rsidR="006E15B4">
        <w:rPr>
          <w:rFonts w:ascii="Times New Roman" w:hAnsi="Times New Roman" w:cs="Times New Roman"/>
          <w:sz w:val="24"/>
          <w:szCs w:val="24"/>
        </w:rPr>
        <w:t xml:space="preserve">lerin istihdam edilmeleri </w:t>
      </w:r>
      <w:r w:rsidR="001B76C6" w:rsidRPr="00E22678">
        <w:rPr>
          <w:rFonts w:ascii="Times New Roman" w:hAnsi="Times New Roman" w:cs="Times New Roman"/>
          <w:sz w:val="24"/>
          <w:szCs w:val="24"/>
        </w:rPr>
        <w:t>bu m</w:t>
      </w:r>
      <w:r w:rsidRPr="00E22678">
        <w:rPr>
          <w:rFonts w:ascii="Times New Roman" w:hAnsi="Times New Roman" w:cs="Times New Roman"/>
          <w:sz w:val="24"/>
          <w:szCs w:val="24"/>
        </w:rPr>
        <w:t>eslek kursları vasıtasıyla artırıl</w:t>
      </w:r>
      <w:r w:rsidR="001B76C6" w:rsidRPr="00E22678">
        <w:rPr>
          <w:rFonts w:ascii="Times New Roman" w:hAnsi="Times New Roman" w:cs="Times New Roman"/>
          <w:sz w:val="24"/>
          <w:szCs w:val="24"/>
        </w:rPr>
        <w:t>ıyor.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 İşsizlerimizin</w:t>
      </w:r>
      <w:r w:rsidR="006E15B4">
        <w:rPr>
          <w:rFonts w:ascii="Times New Roman" w:hAnsi="Times New Roman" w:cs="Times New Roman"/>
          <w:sz w:val="24"/>
          <w:szCs w:val="24"/>
        </w:rPr>
        <w:t xml:space="preserve">, </w:t>
      </w:r>
      <w:r w:rsidR="00243753">
        <w:rPr>
          <w:rFonts w:ascii="Times New Roman" w:hAnsi="Times New Roman" w:cs="Times New Roman"/>
          <w:sz w:val="24"/>
          <w:szCs w:val="24"/>
        </w:rPr>
        <w:t>p</w:t>
      </w:r>
      <w:r w:rsidR="006E15B4">
        <w:rPr>
          <w:rFonts w:ascii="Times New Roman" w:hAnsi="Times New Roman" w:cs="Times New Roman"/>
          <w:sz w:val="24"/>
          <w:szCs w:val="24"/>
        </w:rPr>
        <w:t>roje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 kapsamında açılan kursları takip ederek, kendilerine uygun olan kurslara başvuru yapmalarını bekliyoruz.</w:t>
      </w:r>
    </w:p>
    <w:p w:rsidR="00AF157C" w:rsidRPr="00E22678" w:rsidRDefault="002A375F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İşverenler</w:t>
      </w:r>
      <w:r w:rsidR="006E15B4">
        <w:rPr>
          <w:rFonts w:ascii="Times New Roman" w:hAnsi="Times New Roman" w:cs="Times New Roman"/>
          <w:sz w:val="24"/>
          <w:szCs w:val="24"/>
        </w:rPr>
        <w:t>e de önemli teşvikler sunan bu proje</w:t>
      </w:r>
      <w:r w:rsidRPr="00E22678">
        <w:rPr>
          <w:rFonts w:ascii="Times New Roman" w:hAnsi="Times New Roman" w:cs="Times New Roman"/>
          <w:sz w:val="24"/>
          <w:szCs w:val="24"/>
        </w:rPr>
        <w:t xml:space="preserve">ye tüm işverenlerimizin katılmasını arzuluyoruz. İşsizlerimizin de </w:t>
      </w:r>
      <w:r w:rsidR="006E15B4">
        <w:rPr>
          <w:rFonts w:ascii="Times New Roman" w:hAnsi="Times New Roman" w:cs="Times New Roman"/>
          <w:sz w:val="24"/>
          <w:szCs w:val="24"/>
        </w:rPr>
        <w:t>proje</w:t>
      </w:r>
      <w:r w:rsidRPr="00E22678">
        <w:rPr>
          <w:rFonts w:ascii="Times New Roman" w:hAnsi="Times New Roman" w:cs="Times New Roman"/>
          <w:sz w:val="24"/>
          <w:szCs w:val="24"/>
        </w:rPr>
        <w:t xml:space="preserve"> kapsamında açılan kursları takip ederek, kendilerine uygun olan kurslara başvur</w:t>
      </w:r>
      <w:r w:rsidR="00AD2B8E" w:rsidRPr="00E22678">
        <w:rPr>
          <w:rFonts w:ascii="Times New Roman" w:hAnsi="Times New Roman" w:cs="Times New Roman"/>
          <w:sz w:val="24"/>
          <w:szCs w:val="24"/>
        </w:rPr>
        <w:t>u yapmalarını bekliyoruz.</w:t>
      </w:r>
    </w:p>
    <w:p w:rsidR="00E155DE" w:rsidRPr="00E22678" w:rsidRDefault="00E155DE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İşveren ve işsizlere yönelik olarak hazırladığımız filmler, kamu spotu olarak tüm t</w:t>
      </w:r>
      <w:r w:rsidR="00243753">
        <w:rPr>
          <w:rFonts w:ascii="Times New Roman" w:hAnsi="Times New Roman" w:cs="Times New Roman"/>
          <w:sz w:val="24"/>
          <w:szCs w:val="24"/>
        </w:rPr>
        <w:t xml:space="preserve">elevizyon </w:t>
      </w:r>
      <w:r w:rsidRPr="00E22678">
        <w:rPr>
          <w:rFonts w:ascii="Times New Roman" w:hAnsi="Times New Roman" w:cs="Times New Roman"/>
          <w:sz w:val="24"/>
          <w:szCs w:val="24"/>
        </w:rPr>
        <w:t>kanallar</w:t>
      </w:r>
      <w:r w:rsidR="00243753">
        <w:rPr>
          <w:rFonts w:ascii="Times New Roman" w:hAnsi="Times New Roman" w:cs="Times New Roman"/>
          <w:sz w:val="24"/>
          <w:szCs w:val="24"/>
        </w:rPr>
        <w:t>ın</w:t>
      </w:r>
      <w:r w:rsidRPr="00E22678">
        <w:rPr>
          <w:rFonts w:ascii="Times New Roman" w:hAnsi="Times New Roman" w:cs="Times New Roman"/>
          <w:sz w:val="24"/>
          <w:szCs w:val="24"/>
        </w:rPr>
        <w:t>da yayı</w:t>
      </w:r>
      <w:r w:rsidR="00243753">
        <w:rPr>
          <w:rFonts w:ascii="Times New Roman" w:hAnsi="Times New Roman" w:cs="Times New Roman"/>
          <w:sz w:val="24"/>
          <w:szCs w:val="24"/>
        </w:rPr>
        <w:t>m</w:t>
      </w:r>
      <w:r w:rsidRPr="00E22678">
        <w:rPr>
          <w:rFonts w:ascii="Times New Roman" w:hAnsi="Times New Roman" w:cs="Times New Roman"/>
          <w:sz w:val="24"/>
          <w:szCs w:val="24"/>
        </w:rPr>
        <w:t xml:space="preserve">lanmaya başlamıştır. </w:t>
      </w:r>
      <w:r w:rsidR="00B70923" w:rsidRPr="00E22678">
        <w:rPr>
          <w:rFonts w:ascii="Times New Roman" w:hAnsi="Times New Roman" w:cs="Times New Roman"/>
          <w:sz w:val="24"/>
          <w:szCs w:val="24"/>
        </w:rPr>
        <w:t xml:space="preserve">Bunun dışında </w:t>
      </w:r>
      <w:r w:rsidR="006E15B4">
        <w:rPr>
          <w:rFonts w:ascii="Times New Roman" w:hAnsi="Times New Roman" w:cs="Times New Roman"/>
          <w:sz w:val="24"/>
          <w:szCs w:val="24"/>
        </w:rPr>
        <w:t>www.</w:t>
      </w:r>
      <w:r w:rsidRPr="00E22678">
        <w:rPr>
          <w:rFonts w:ascii="Times New Roman" w:hAnsi="Times New Roman" w:cs="Times New Roman"/>
          <w:sz w:val="24"/>
          <w:szCs w:val="24"/>
        </w:rPr>
        <w:t>umem.org.tr</w:t>
      </w:r>
      <w:r w:rsidR="00B70923" w:rsidRPr="00E22678">
        <w:rPr>
          <w:rFonts w:ascii="Times New Roman" w:hAnsi="Times New Roman" w:cs="Times New Roman"/>
          <w:sz w:val="24"/>
          <w:szCs w:val="24"/>
        </w:rPr>
        <w:t xml:space="preserve"> ve </w:t>
      </w:r>
      <w:r w:rsidR="006E15B4">
        <w:rPr>
          <w:rFonts w:ascii="Times New Roman" w:hAnsi="Times New Roman" w:cs="Times New Roman"/>
          <w:sz w:val="24"/>
          <w:szCs w:val="24"/>
        </w:rPr>
        <w:t>www.</w:t>
      </w:r>
      <w:r w:rsidR="00B70923" w:rsidRPr="00E22678">
        <w:rPr>
          <w:rFonts w:ascii="Times New Roman" w:hAnsi="Times New Roman" w:cs="Times New Roman"/>
          <w:sz w:val="24"/>
          <w:szCs w:val="24"/>
        </w:rPr>
        <w:t xml:space="preserve">beceri10.org.tr web siteleri üzerinden </w:t>
      </w:r>
      <w:r w:rsidRPr="00E22678">
        <w:rPr>
          <w:rFonts w:ascii="Times New Roman" w:hAnsi="Times New Roman" w:cs="Times New Roman"/>
          <w:sz w:val="24"/>
          <w:szCs w:val="24"/>
        </w:rPr>
        <w:t xml:space="preserve">hem bilgi veriyor hem de </w:t>
      </w:r>
      <w:r w:rsidR="00B70923" w:rsidRPr="00E22678">
        <w:rPr>
          <w:rFonts w:ascii="Times New Roman" w:hAnsi="Times New Roman" w:cs="Times New Roman"/>
          <w:sz w:val="24"/>
          <w:szCs w:val="24"/>
        </w:rPr>
        <w:t>kursiyer</w:t>
      </w:r>
      <w:r w:rsidRPr="00E22678">
        <w:rPr>
          <w:rFonts w:ascii="Times New Roman" w:hAnsi="Times New Roman" w:cs="Times New Roman"/>
          <w:sz w:val="24"/>
          <w:szCs w:val="24"/>
        </w:rPr>
        <w:t xml:space="preserve">ler ile </w:t>
      </w:r>
      <w:r w:rsidR="00B70923" w:rsidRPr="00E22678">
        <w:rPr>
          <w:rFonts w:ascii="Times New Roman" w:hAnsi="Times New Roman" w:cs="Times New Roman"/>
          <w:sz w:val="24"/>
          <w:szCs w:val="24"/>
        </w:rPr>
        <w:t>işveren</w:t>
      </w:r>
      <w:r w:rsidRPr="00E22678">
        <w:rPr>
          <w:rFonts w:ascii="Times New Roman" w:hAnsi="Times New Roman" w:cs="Times New Roman"/>
          <w:sz w:val="24"/>
          <w:szCs w:val="24"/>
        </w:rPr>
        <w:t>lerin</w:t>
      </w:r>
      <w:r w:rsidR="00B70923" w:rsidRPr="00E22678">
        <w:rPr>
          <w:rFonts w:ascii="Times New Roman" w:hAnsi="Times New Roman" w:cs="Times New Roman"/>
          <w:sz w:val="24"/>
          <w:szCs w:val="24"/>
        </w:rPr>
        <w:t xml:space="preserve"> başvurularını alabil</w:t>
      </w:r>
      <w:r w:rsidRPr="00E22678">
        <w:rPr>
          <w:rFonts w:ascii="Times New Roman" w:hAnsi="Times New Roman" w:cs="Times New Roman"/>
          <w:sz w:val="24"/>
          <w:szCs w:val="24"/>
        </w:rPr>
        <w:t>iyoruz.</w:t>
      </w:r>
    </w:p>
    <w:p w:rsidR="00E155DE" w:rsidRPr="00E22678" w:rsidRDefault="00E155DE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Teorik ve işbaşı (staj) eğitimden oluşan kurslar en fazla 6 ay sürmektedir. Kursların özelliğine göre bu süre daha da kısalabilmektedir. Kurs boyunca kursiyerlere günlük 15 lira ödenmektedir. Aynı zamanda kursiyerler genel sağlık sigor</w:t>
      </w:r>
      <w:r w:rsidR="006E15B4">
        <w:rPr>
          <w:rFonts w:ascii="Times New Roman" w:hAnsi="Times New Roman" w:cs="Times New Roman"/>
          <w:sz w:val="24"/>
          <w:szCs w:val="24"/>
        </w:rPr>
        <w:t>tasından yararlanabilmektedir</w:t>
      </w:r>
      <w:r w:rsidRPr="00E22678">
        <w:rPr>
          <w:rFonts w:ascii="Times New Roman" w:hAnsi="Times New Roman" w:cs="Times New Roman"/>
          <w:sz w:val="24"/>
          <w:szCs w:val="24"/>
        </w:rPr>
        <w:t xml:space="preserve">. Teorik ve işbaşı eğitimini başarı ile bitiren kursiyerleri istihdam eden firmalar ise 42 aya varan sigorta primi işveren payı muafiyetinden yararlanabilmektedir. </w:t>
      </w:r>
    </w:p>
    <w:p w:rsidR="00E155DE" w:rsidRPr="00E22678" w:rsidRDefault="006E15B4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nin bir diğer faydası da, özel sektörümüzün asli temsil mekanizmaları olan ticaret ve sanayi odalarının sisteme </w:t>
      </w:r>
      <w:r w:rsidRPr="00E22678">
        <w:rPr>
          <w:rFonts w:ascii="Times New Roman" w:hAnsi="Times New Roman" w:cs="Times New Roman"/>
          <w:sz w:val="24"/>
          <w:szCs w:val="24"/>
        </w:rPr>
        <w:t>dâhil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 olması ve mesleki eğitim sisteminin bir parçası haline gelmeye başlama</w:t>
      </w:r>
      <w:r w:rsidR="00243753">
        <w:rPr>
          <w:rFonts w:ascii="Times New Roman" w:hAnsi="Times New Roman" w:cs="Times New Roman"/>
          <w:sz w:val="24"/>
          <w:szCs w:val="24"/>
        </w:rPr>
        <w:t xml:space="preserve">sıdır. </w:t>
      </w:r>
      <w:r w:rsidR="00E155DE" w:rsidRPr="00E22678">
        <w:rPr>
          <w:rFonts w:ascii="Times New Roman" w:hAnsi="Times New Roman" w:cs="Times New Roman"/>
          <w:sz w:val="24"/>
          <w:szCs w:val="24"/>
        </w:rPr>
        <w:t>Böylece meslek</w:t>
      </w:r>
      <w:r>
        <w:rPr>
          <w:rFonts w:ascii="Times New Roman" w:hAnsi="Times New Roman" w:cs="Times New Roman"/>
          <w:sz w:val="24"/>
          <w:szCs w:val="24"/>
        </w:rPr>
        <w:t xml:space="preserve"> kurslarının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 işverenlerin talepleri doğrultusunda açılması sağlanmaktadır</w:t>
      </w:r>
      <w:r>
        <w:rPr>
          <w:rFonts w:ascii="Times New Roman" w:hAnsi="Times New Roman" w:cs="Times New Roman"/>
          <w:sz w:val="24"/>
          <w:szCs w:val="24"/>
        </w:rPr>
        <w:t>.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 İşverenler kurs müfredatları oluşt</w:t>
      </w:r>
      <w:r>
        <w:rPr>
          <w:rFonts w:ascii="Times New Roman" w:hAnsi="Times New Roman" w:cs="Times New Roman"/>
          <w:sz w:val="24"/>
          <w:szCs w:val="24"/>
        </w:rPr>
        <w:t>ururken görüş bildirebilmekte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, kursiyer seçim </w:t>
      </w:r>
      <w:r>
        <w:rPr>
          <w:rFonts w:ascii="Times New Roman" w:hAnsi="Times New Roman" w:cs="Times New Roman"/>
          <w:sz w:val="24"/>
          <w:szCs w:val="24"/>
        </w:rPr>
        <w:t>süreçlerine katılabilmekte</w:t>
      </w:r>
      <w:r w:rsidR="00E155DE" w:rsidRPr="00E22678">
        <w:rPr>
          <w:rFonts w:ascii="Times New Roman" w:hAnsi="Times New Roman" w:cs="Times New Roman"/>
          <w:sz w:val="24"/>
          <w:szCs w:val="24"/>
        </w:rPr>
        <w:t xml:space="preserve"> ve tecrübeli ustabaşlarını ve mühendislerini kurslara eğitmen ola</w:t>
      </w:r>
      <w:r>
        <w:rPr>
          <w:rFonts w:ascii="Times New Roman" w:hAnsi="Times New Roman" w:cs="Times New Roman"/>
          <w:sz w:val="24"/>
          <w:szCs w:val="24"/>
        </w:rPr>
        <w:t>rak gönderebilmekte</w:t>
      </w:r>
      <w:r w:rsidR="00243753">
        <w:rPr>
          <w:rFonts w:ascii="Times New Roman" w:hAnsi="Times New Roman" w:cs="Times New Roman"/>
          <w:sz w:val="24"/>
          <w:szCs w:val="24"/>
        </w:rPr>
        <w:t>dir</w:t>
      </w:r>
      <w:r w:rsidR="00E155DE" w:rsidRPr="00E22678">
        <w:rPr>
          <w:rFonts w:ascii="Times New Roman" w:hAnsi="Times New Roman" w:cs="Times New Roman"/>
          <w:sz w:val="24"/>
          <w:szCs w:val="24"/>
        </w:rPr>
        <w:t>. Uygun şartlar olduğu takdirde kurslar firm</w:t>
      </w:r>
      <w:r>
        <w:rPr>
          <w:rFonts w:ascii="Times New Roman" w:hAnsi="Times New Roman" w:cs="Times New Roman"/>
          <w:sz w:val="24"/>
          <w:szCs w:val="24"/>
        </w:rPr>
        <w:t>a bünyesinde de açılabilmektedir</w:t>
      </w:r>
      <w:r w:rsidR="00E155DE" w:rsidRPr="00E22678">
        <w:rPr>
          <w:rFonts w:ascii="Times New Roman" w:hAnsi="Times New Roman" w:cs="Times New Roman"/>
          <w:sz w:val="24"/>
          <w:szCs w:val="24"/>
        </w:rPr>
        <w:t>.</w:t>
      </w:r>
    </w:p>
    <w:p w:rsidR="00E155DE" w:rsidRPr="00E22678" w:rsidRDefault="00E155DE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Yapılan bu uygulamalar Türkiye’nin sanayi politikasıyla uyumlu bir istihdam politikası geliştirilmesine hizmet edecektir. Aynı zamanda aktif iş</w:t>
      </w:r>
      <w:r w:rsidR="006E15B4">
        <w:rPr>
          <w:rFonts w:ascii="Times New Roman" w:hAnsi="Times New Roman" w:cs="Times New Roman"/>
          <w:sz w:val="24"/>
          <w:szCs w:val="24"/>
        </w:rPr>
        <w:t xml:space="preserve"> </w:t>
      </w:r>
      <w:r w:rsidRPr="00E22678">
        <w:rPr>
          <w:rFonts w:ascii="Times New Roman" w:hAnsi="Times New Roman" w:cs="Times New Roman"/>
          <w:sz w:val="24"/>
          <w:szCs w:val="24"/>
        </w:rPr>
        <w:t xml:space="preserve">gücü politikalarının başarılı bir şekilde yürütülmesi için hem merkezde hem de yerelde kapasite inşası sağlanacaktır. </w:t>
      </w:r>
    </w:p>
    <w:p w:rsidR="00E155DE" w:rsidRPr="00E22678" w:rsidRDefault="00E155DE" w:rsidP="00E22678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22678">
        <w:rPr>
          <w:rFonts w:ascii="Times New Roman" w:hAnsi="Times New Roman" w:cs="Times New Roman"/>
          <w:sz w:val="24"/>
          <w:szCs w:val="24"/>
        </w:rPr>
        <w:t>U</w:t>
      </w:r>
      <w:r w:rsidR="006E15B4">
        <w:rPr>
          <w:rFonts w:ascii="Times New Roman" w:hAnsi="Times New Roman" w:cs="Times New Roman"/>
          <w:sz w:val="24"/>
          <w:szCs w:val="24"/>
        </w:rPr>
        <w:t xml:space="preserve">MEM Beceri’10 </w:t>
      </w:r>
      <w:r w:rsidR="00B77C24">
        <w:rPr>
          <w:rFonts w:ascii="Times New Roman" w:hAnsi="Times New Roman" w:cs="Times New Roman"/>
          <w:sz w:val="24"/>
          <w:szCs w:val="24"/>
        </w:rPr>
        <w:t>P</w:t>
      </w:r>
      <w:r w:rsidR="006E15B4">
        <w:rPr>
          <w:rFonts w:ascii="Times New Roman" w:hAnsi="Times New Roman" w:cs="Times New Roman"/>
          <w:sz w:val="24"/>
          <w:szCs w:val="24"/>
        </w:rPr>
        <w:t>roje</w:t>
      </w:r>
      <w:r w:rsidRPr="00E22678">
        <w:rPr>
          <w:rFonts w:ascii="Times New Roman" w:hAnsi="Times New Roman" w:cs="Times New Roman"/>
          <w:sz w:val="24"/>
          <w:szCs w:val="24"/>
        </w:rPr>
        <w:t xml:space="preserve">si bir meslek edindirme </w:t>
      </w:r>
      <w:r w:rsidR="006E15B4">
        <w:rPr>
          <w:rFonts w:ascii="Times New Roman" w:hAnsi="Times New Roman" w:cs="Times New Roman"/>
          <w:sz w:val="24"/>
          <w:szCs w:val="24"/>
        </w:rPr>
        <w:t>proje</w:t>
      </w:r>
      <w:r w:rsidRPr="00E22678">
        <w:rPr>
          <w:rFonts w:ascii="Times New Roman" w:hAnsi="Times New Roman" w:cs="Times New Roman"/>
          <w:sz w:val="24"/>
          <w:szCs w:val="24"/>
        </w:rPr>
        <w:t xml:space="preserve">sidir ama aynı zamanda rekabetçilik </w:t>
      </w:r>
      <w:r w:rsidR="006E15B4">
        <w:rPr>
          <w:rFonts w:ascii="Times New Roman" w:hAnsi="Times New Roman" w:cs="Times New Roman"/>
          <w:sz w:val="24"/>
          <w:szCs w:val="24"/>
        </w:rPr>
        <w:t>proje</w:t>
      </w:r>
      <w:r w:rsidRPr="00E22678">
        <w:rPr>
          <w:rFonts w:ascii="Times New Roman" w:hAnsi="Times New Roman" w:cs="Times New Roman"/>
          <w:sz w:val="24"/>
          <w:szCs w:val="24"/>
        </w:rPr>
        <w:t>sidir. Nitelikleri yetersiz olan ya da teknolojik değişimler sonucu nitelikleri manasını yitiren işsizlerimiz için iş bulma</w:t>
      </w:r>
      <w:r w:rsidR="00243753">
        <w:rPr>
          <w:rFonts w:ascii="Times New Roman" w:hAnsi="Times New Roman" w:cs="Times New Roman"/>
          <w:sz w:val="24"/>
          <w:szCs w:val="24"/>
        </w:rPr>
        <w:t>, n</w:t>
      </w:r>
      <w:r w:rsidRPr="00E22678">
        <w:rPr>
          <w:rFonts w:ascii="Times New Roman" w:hAnsi="Times New Roman" w:cs="Times New Roman"/>
          <w:sz w:val="24"/>
          <w:szCs w:val="24"/>
        </w:rPr>
        <w:t>itelikli insan kaynağı bulamadığı için verimsiz çalışan şirketlerimiz için</w:t>
      </w:r>
      <w:r w:rsidR="00243753">
        <w:rPr>
          <w:rFonts w:ascii="Times New Roman" w:hAnsi="Times New Roman" w:cs="Times New Roman"/>
          <w:sz w:val="24"/>
          <w:szCs w:val="24"/>
        </w:rPr>
        <w:t xml:space="preserve">se </w:t>
      </w:r>
      <w:r w:rsidRPr="00E22678">
        <w:rPr>
          <w:rFonts w:ascii="Times New Roman" w:hAnsi="Times New Roman" w:cs="Times New Roman"/>
          <w:sz w:val="24"/>
          <w:szCs w:val="24"/>
        </w:rPr>
        <w:t>rekabet gücü kazanma umududur.</w:t>
      </w:r>
    </w:p>
    <w:sectPr w:rsidR="00E155DE" w:rsidRPr="00E22678" w:rsidSect="00D91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0FAE"/>
    <w:rsid w:val="00016B66"/>
    <w:rsid w:val="00021B54"/>
    <w:rsid w:val="00036103"/>
    <w:rsid w:val="000506B5"/>
    <w:rsid w:val="00124C60"/>
    <w:rsid w:val="00184D69"/>
    <w:rsid w:val="001B76C6"/>
    <w:rsid w:val="00221831"/>
    <w:rsid w:val="00243753"/>
    <w:rsid w:val="002A375F"/>
    <w:rsid w:val="002B509A"/>
    <w:rsid w:val="002B676F"/>
    <w:rsid w:val="00330636"/>
    <w:rsid w:val="003B7D95"/>
    <w:rsid w:val="0043033E"/>
    <w:rsid w:val="00482363"/>
    <w:rsid w:val="004D50A3"/>
    <w:rsid w:val="005376CF"/>
    <w:rsid w:val="00563CF5"/>
    <w:rsid w:val="00592B85"/>
    <w:rsid w:val="005D438B"/>
    <w:rsid w:val="005D6EB5"/>
    <w:rsid w:val="00631581"/>
    <w:rsid w:val="006E15B4"/>
    <w:rsid w:val="006F0CA2"/>
    <w:rsid w:val="007D09E9"/>
    <w:rsid w:val="00800D70"/>
    <w:rsid w:val="00880FAE"/>
    <w:rsid w:val="00902F1E"/>
    <w:rsid w:val="00951B83"/>
    <w:rsid w:val="009648D4"/>
    <w:rsid w:val="00970141"/>
    <w:rsid w:val="00973E91"/>
    <w:rsid w:val="009A45CA"/>
    <w:rsid w:val="009A7661"/>
    <w:rsid w:val="009E0AEE"/>
    <w:rsid w:val="00A4599C"/>
    <w:rsid w:val="00A57BAB"/>
    <w:rsid w:val="00AC7CE2"/>
    <w:rsid w:val="00AD17C2"/>
    <w:rsid w:val="00AD2B8E"/>
    <w:rsid w:val="00AF157C"/>
    <w:rsid w:val="00B70923"/>
    <w:rsid w:val="00B72A86"/>
    <w:rsid w:val="00B77C24"/>
    <w:rsid w:val="00BD1385"/>
    <w:rsid w:val="00BD66D9"/>
    <w:rsid w:val="00C1580E"/>
    <w:rsid w:val="00C5390E"/>
    <w:rsid w:val="00C56604"/>
    <w:rsid w:val="00C73706"/>
    <w:rsid w:val="00CE41D4"/>
    <w:rsid w:val="00D83CD6"/>
    <w:rsid w:val="00D91971"/>
    <w:rsid w:val="00DC4BD7"/>
    <w:rsid w:val="00E155DE"/>
    <w:rsid w:val="00E22678"/>
    <w:rsid w:val="00ED65A2"/>
    <w:rsid w:val="00F115DA"/>
    <w:rsid w:val="00FA39A5"/>
    <w:rsid w:val="00FC06B1"/>
    <w:rsid w:val="00FD19E1"/>
    <w:rsid w:val="00FE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FAE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sid w:val="00880FAE"/>
    <w:rPr>
      <w:rFonts w:ascii="Arial" w:hAnsi="Arial" w:cs="Arial" w:hint="default"/>
      <w:color w:val="0000FF"/>
      <w:u w:val="single"/>
    </w:rPr>
  </w:style>
  <w:style w:type="table" w:styleId="TabloKlavuzu">
    <w:name w:val="Table Grid"/>
    <w:basedOn w:val="NormalTablo"/>
    <w:uiPriority w:val="59"/>
    <w:rsid w:val="00880FAE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2A3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155D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ralkYok">
    <w:name w:val="No Spacing"/>
    <w:uiPriority w:val="1"/>
    <w:qFormat/>
    <w:rsid w:val="00E22678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4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3753"/>
    <w:rPr>
      <w:rFonts w:ascii="Tahoma" w:eastAsiaTheme="minorEastAsia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4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6F92B-556D-47B1-A132-14BE81010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4294967184</TotalTime>
  <Pages>2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Ersel Ergüz</cp:lastModifiedBy>
  <cp:revision>9</cp:revision>
  <cp:lastPrinted>2012-03-26T10:18:00Z</cp:lastPrinted>
  <dcterms:created xsi:type="dcterms:W3CDTF">2012-03-25T19:28:00Z</dcterms:created>
  <dcterms:modified xsi:type="dcterms:W3CDTF">2012-03-26T10:31:00Z</dcterms:modified>
</cp:coreProperties>
</file>