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B5D" w:rsidRPr="00823559" w:rsidRDefault="00823559" w:rsidP="00823559">
      <w:pPr>
        <w:jc w:val="center"/>
        <w:rPr>
          <w:rFonts w:ascii="Arial" w:hAnsi="Arial" w:cs="Arial"/>
          <w:b/>
          <w:color w:val="FF0000"/>
          <w:sz w:val="18"/>
          <w:szCs w:val="18"/>
        </w:rPr>
      </w:pPr>
      <w:r w:rsidRPr="00823559">
        <w:rPr>
          <w:rFonts w:ascii="Arial" w:hAnsi="Arial" w:cs="Arial"/>
          <w:b/>
          <w:color w:val="FF0000"/>
          <w:sz w:val="18"/>
          <w:szCs w:val="18"/>
        </w:rPr>
        <w:t xml:space="preserve">EKONOMİK FORUM </w:t>
      </w:r>
      <w:r w:rsidR="0048787E" w:rsidRPr="00823559">
        <w:rPr>
          <w:rFonts w:ascii="Arial" w:hAnsi="Arial" w:cs="Arial"/>
          <w:b/>
          <w:color w:val="FF0000"/>
          <w:sz w:val="18"/>
          <w:szCs w:val="18"/>
        </w:rPr>
        <w:t>247.</w:t>
      </w:r>
      <w:r w:rsidR="00E428D5" w:rsidRPr="00823559">
        <w:rPr>
          <w:rFonts w:ascii="Arial" w:hAnsi="Arial" w:cs="Arial"/>
          <w:b/>
          <w:color w:val="FF0000"/>
          <w:sz w:val="18"/>
          <w:szCs w:val="18"/>
        </w:rPr>
        <w:t>SAYI</w:t>
      </w:r>
    </w:p>
    <w:p w:rsidR="00CF1B5D" w:rsidRPr="00B86772" w:rsidRDefault="00CF1B5D">
      <w:pPr>
        <w:rPr>
          <w:rFonts w:ascii="Arial" w:hAnsi="Arial" w:cs="Arial"/>
          <w:sz w:val="18"/>
          <w:szCs w:val="18"/>
        </w:rPr>
      </w:pPr>
      <w:bookmarkStart w:id="0" w:name="_GoBack"/>
      <w:bookmarkEnd w:id="0"/>
    </w:p>
    <w:p w:rsidR="00CF1B5D" w:rsidRPr="00B86772" w:rsidRDefault="00E428D5">
      <w:pPr>
        <w:rPr>
          <w:rFonts w:ascii="Arial" w:hAnsi="Arial" w:cs="Arial"/>
          <w:b/>
          <w:sz w:val="18"/>
          <w:szCs w:val="18"/>
        </w:rPr>
      </w:pPr>
      <w:r w:rsidRPr="00B86772">
        <w:rPr>
          <w:rFonts w:ascii="Arial" w:hAnsi="Arial" w:cs="Arial"/>
          <w:b/>
          <w:sz w:val="18"/>
          <w:szCs w:val="18"/>
        </w:rPr>
        <w:t>6</w:t>
      </w:r>
      <w:r w:rsidR="00B86772" w:rsidRPr="00B86772">
        <w:rPr>
          <w:rFonts w:ascii="Arial" w:hAnsi="Arial" w:cs="Arial"/>
          <w:b/>
          <w:sz w:val="18"/>
          <w:szCs w:val="18"/>
        </w:rPr>
        <w:t>-7</w:t>
      </w:r>
      <w:r w:rsidRPr="00B86772">
        <w:rPr>
          <w:rFonts w:ascii="Arial" w:hAnsi="Arial" w:cs="Arial"/>
          <w:b/>
          <w:sz w:val="18"/>
          <w:szCs w:val="18"/>
        </w:rPr>
        <w:t xml:space="preserve"> BAŞYAZI </w:t>
      </w:r>
    </w:p>
    <w:p w:rsidR="00CF1B5D" w:rsidRPr="00B86772" w:rsidRDefault="00CF1B5D">
      <w:pPr>
        <w:rPr>
          <w:rFonts w:ascii="Arial" w:hAnsi="Arial" w:cs="Arial"/>
          <w:sz w:val="18"/>
          <w:szCs w:val="18"/>
        </w:rPr>
      </w:pPr>
    </w:p>
    <w:p w:rsidR="00CF1B5D" w:rsidRPr="00B86772" w:rsidRDefault="00E428D5">
      <w:pPr>
        <w:rPr>
          <w:rFonts w:ascii="Arial" w:hAnsi="Arial" w:cs="Arial"/>
          <w:b/>
          <w:sz w:val="18"/>
          <w:szCs w:val="18"/>
        </w:rPr>
      </w:pPr>
      <w:r w:rsidRPr="00B86772">
        <w:rPr>
          <w:rFonts w:ascii="Arial" w:hAnsi="Arial" w:cs="Arial"/>
          <w:b/>
          <w:sz w:val="18"/>
          <w:szCs w:val="18"/>
        </w:rPr>
        <w:t>8</w:t>
      </w:r>
      <w:r w:rsidR="00B86772" w:rsidRPr="00B86772">
        <w:rPr>
          <w:rFonts w:ascii="Arial" w:hAnsi="Arial" w:cs="Arial"/>
          <w:b/>
          <w:sz w:val="18"/>
          <w:szCs w:val="18"/>
        </w:rPr>
        <w:t>-9</w:t>
      </w:r>
      <w:r w:rsidRPr="00B86772">
        <w:rPr>
          <w:rFonts w:ascii="Arial" w:hAnsi="Arial" w:cs="Arial"/>
          <w:b/>
          <w:sz w:val="18"/>
          <w:szCs w:val="18"/>
        </w:rPr>
        <w:t xml:space="preserve"> </w:t>
      </w:r>
      <w:r w:rsidR="00C2392E" w:rsidRPr="00B86772">
        <w:rPr>
          <w:rFonts w:ascii="Arial" w:hAnsi="Arial" w:cs="Arial"/>
          <w:b/>
          <w:sz w:val="18"/>
          <w:szCs w:val="18"/>
        </w:rPr>
        <w:t>HABER</w:t>
      </w:r>
    </w:p>
    <w:p w:rsidR="00C7189C" w:rsidRPr="00B86772" w:rsidRDefault="00C7189C">
      <w:pPr>
        <w:rPr>
          <w:rFonts w:ascii="Arial" w:hAnsi="Arial" w:cs="Arial"/>
          <w:b/>
          <w:color w:val="1F497D" w:themeColor="text2"/>
          <w:sz w:val="18"/>
          <w:szCs w:val="18"/>
        </w:rPr>
      </w:pPr>
      <w:r w:rsidRPr="00B86772">
        <w:rPr>
          <w:rFonts w:ascii="Arial" w:hAnsi="Arial" w:cs="Arial"/>
          <w:b/>
          <w:color w:val="1F497D" w:themeColor="text2"/>
          <w:sz w:val="18"/>
          <w:szCs w:val="18"/>
        </w:rPr>
        <w:t>TOBB BAŞKANI HİSARCIKLIOĞLU’NA AVUSTURYA EKONOMİ ODASI’NDAN  “ALTIN ÖDÜL” VERİLDİ</w:t>
      </w:r>
    </w:p>
    <w:p w:rsidR="00CF1B5D" w:rsidRPr="00B86772" w:rsidRDefault="00CF1B5D">
      <w:pPr>
        <w:rPr>
          <w:rFonts w:ascii="Arial" w:hAnsi="Arial" w:cs="Arial"/>
          <w:sz w:val="18"/>
          <w:szCs w:val="18"/>
        </w:rPr>
      </w:pPr>
    </w:p>
    <w:p w:rsidR="00CF1B5D" w:rsidRPr="00B86772" w:rsidRDefault="00C97162">
      <w:pPr>
        <w:rPr>
          <w:rFonts w:ascii="Arial" w:hAnsi="Arial" w:cs="Arial"/>
          <w:b/>
          <w:sz w:val="18"/>
          <w:szCs w:val="18"/>
        </w:rPr>
      </w:pPr>
      <w:r w:rsidRPr="00B86772">
        <w:rPr>
          <w:rFonts w:ascii="Arial" w:hAnsi="Arial" w:cs="Arial"/>
          <w:b/>
          <w:sz w:val="18"/>
          <w:szCs w:val="18"/>
        </w:rPr>
        <w:t>10</w:t>
      </w:r>
      <w:r w:rsidR="00B86772" w:rsidRPr="00B86772">
        <w:rPr>
          <w:rFonts w:ascii="Arial" w:hAnsi="Arial" w:cs="Arial"/>
          <w:b/>
          <w:sz w:val="18"/>
          <w:szCs w:val="18"/>
        </w:rPr>
        <w:t>-21</w:t>
      </w:r>
      <w:r w:rsidR="00E428D5" w:rsidRPr="00B86772">
        <w:rPr>
          <w:rFonts w:ascii="Arial" w:hAnsi="Arial" w:cs="Arial"/>
          <w:b/>
          <w:sz w:val="18"/>
          <w:szCs w:val="18"/>
        </w:rPr>
        <w:t xml:space="preserve"> KAPAK</w:t>
      </w:r>
      <w:r w:rsidR="00B86772" w:rsidRPr="00B86772">
        <w:rPr>
          <w:rFonts w:ascii="Arial" w:hAnsi="Arial" w:cs="Arial"/>
          <w:b/>
          <w:sz w:val="18"/>
          <w:szCs w:val="18"/>
        </w:rPr>
        <w:t xml:space="preserve"> </w:t>
      </w:r>
    </w:p>
    <w:p w:rsidR="00CF1B5D" w:rsidRPr="00B86772" w:rsidRDefault="000B5FD2">
      <w:pPr>
        <w:rPr>
          <w:rFonts w:ascii="Arial" w:hAnsi="Arial" w:cs="Arial"/>
          <w:b/>
          <w:color w:val="1F497D" w:themeColor="text2"/>
          <w:sz w:val="18"/>
          <w:szCs w:val="18"/>
        </w:rPr>
      </w:pPr>
      <w:r w:rsidRPr="00B86772">
        <w:rPr>
          <w:rFonts w:ascii="Arial" w:hAnsi="Arial" w:cs="Arial"/>
          <w:b/>
          <w:color w:val="1F497D" w:themeColor="text2"/>
          <w:sz w:val="18"/>
          <w:szCs w:val="18"/>
        </w:rPr>
        <w:t>TÜRK İŞ DÜNYASI B20 İLE ÖNE ÇIKIYOR</w:t>
      </w:r>
    </w:p>
    <w:p w:rsidR="000B5FD2" w:rsidRPr="00B86772" w:rsidRDefault="000B5FD2">
      <w:pPr>
        <w:rPr>
          <w:rFonts w:ascii="Arial" w:hAnsi="Arial" w:cs="Arial"/>
          <w:color w:val="1F497D" w:themeColor="text2"/>
          <w:sz w:val="18"/>
          <w:szCs w:val="18"/>
        </w:rPr>
      </w:pPr>
      <w:r w:rsidRPr="00B86772">
        <w:rPr>
          <w:rFonts w:ascii="Arial" w:hAnsi="Arial" w:cs="Arial"/>
          <w:color w:val="1F497D" w:themeColor="text2"/>
          <w:sz w:val="18"/>
          <w:szCs w:val="18"/>
        </w:rPr>
        <w:t xml:space="preserve">Türkiye B20 Yürütme Kurulu’yla küresel yönetişimin dümenine geçiyor ve dünya gündemine Türkiye imzasını atmaya hazırlanıyor. Türkiye’nin 2015 G20 Zirvesi’ni fırsata dönüştürmesi gerektiğini belirten TOBB Başkanı ve B20 Yürütme Kurulu Başkanı M. Rifat Hisarcıklıoğlu, “İyi değerlendirirsek, aleyhimize işleyen küresel konuları çözme şansını yakalarız” dedi. </w:t>
      </w:r>
    </w:p>
    <w:p w:rsidR="00FA1276" w:rsidRPr="00B86772" w:rsidRDefault="00FA1276">
      <w:pPr>
        <w:rPr>
          <w:rFonts w:ascii="Arial" w:hAnsi="Arial" w:cs="Arial"/>
          <w:sz w:val="18"/>
          <w:szCs w:val="18"/>
        </w:rPr>
      </w:pPr>
    </w:p>
    <w:p w:rsidR="00C2392E" w:rsidRPr="00B86772" w:rsidRDefault="00C2392E">
      <w:pPr>
        <w:rPr>
          <w:rFonts w:ascii="Arial" w:hAnsi="Arial" w:cs="Arial"/>
          <w:b/>
          <w:sz w:val="18"/>
          <w:szCs w:val="18"/>
        </w:rPr>
      </w:pPr>
      <w:r w:rsidRPr="00B86772">
        <w:rPr>
          <w:rFonts w:ascii="Arial" w:hAnsi="Arial" w:cs="Arial"/>
          <w:b/>
          <w:sz w:val="18"/>
          <w:szCs w:val="18"/>
        </w:rPr>
        <w:t>22</w:t>
      </w:r>
      <w:r w:rsidR="00B86772" w:rsidRPr="00B86772">
        <w:rPr>
          <w:rFonts w:ascii="Arial" w:hAnsi="Arial" w:cs="Arial"/>
          <w:b/>
          <w:sz w:val="18"/>
          <w:szCs w:val="18"/>
        </w:rPr>
        <w:t>-23</w:t>
      </w:r>
      <w:r w:rsidRPr="00B86772">
        <w:rPr>
          <w:rFonts w:ascii="Arial" w:hAnsi="Arial" w:cs="Arial"/>
          <w:b/>
          <w:sz w:val="18"/>
          <w:szCs w:val="18"/>
        </w:rPr>
        <w:t xml:space="preserve"> HABER</w:t>
      </w:r>
    </w:p>
    <w:p w:rsidR="00A91355" w:rsidRPr="00B86772" w:rsidRDefault="00BD58A7">
      <w:pPr>
        <w:rPr>
          <w:rFonts w:ascii="Arial" w:hAnsi="Arial" w:cs="Arial"/>
          <w:b/>
          <w:color w:val="1F497D" w:themeColor="text2"/>
          <w:sz w:val="18"/>
          <w:szCs w:val="18"/>
        </w:rPr>
      </w:pPr>
      <w:r w:rsidRPr="00B86772">
        <w:rPr>
          <w:rFonts w:ascii="Arial" w:hAnsi="Arial" w:cs="Arial"/>
          <w:b/>
          <w:color w:val="1F497D" w:themeColor="text2"/>
          <w:sz w:val="18"/>
          <w:szCs w:val="18"/>
        </w:rPr>
        <w:t>AYD</w:t>
      </w:r>
      <w:r w:rsidR="00B86772" w:rsidRPr="00B86772">
        <w:rPr>
          <w:rFonts w:ascii="Arial" w:hAnsi="Arial" w:cs="Arial"/>
          <w:b/>
          <w:color w:val="1F497D" w:themeColor="text2"/>
          <w:sz w:val="18"/>
          <w:szCs w:val="18"/>
        </w:rPr>
        <w:t>I</w:t>
      </w:r>
      <w:r w:rsidRPr="00B86772">
        <w:rPr>
          <w:rFonts w:ascii="Arial" w:hAnsi="Arial" w:cs="Arial"/>
          <w:b/>
          <w:color w:val="1F497D" w:themeColor="text2"/>
          <w:sz w:val="18"/>
          <w:szCs w:val="18"/>
        </w:rPr>
        <w:t>N TİCARET ODASI’NIN “MOBİLODA”  PROJESİ TÜRKİYE’YE ÖRNEK OLDU</w:t>
      </w:r>
    </w:p>
    <w:p w:rsidR="002F573E" w:rsidRPr="00B86772" w:rsidRDefault="002F573E">
      <w:pPr>
        <w:rPr>
          <w:rFonts w:ascii="Arial" w:hAnsi="Arial" w:cs="Arial"/>
          <w:sz w:val="18"/>
          <w:szCs w:val="18"/>
        </w:rPr>
      </w:pPr>
    </w:p>
    <w:p w:rsidR="002F573E" w:rsidRPr="00B86772" w:rsidRDefault="002F573E">
      <w:pPr>
        <w:rPr>
          <w:rFonts w:ascii="Arial" w:hAnsi="Arial" w:cs="Arial"/>
          <w:b/>
          <w:sz w:val="18"/>
          <w:szCs w:val="18"/>
        </w:rPr>
      </w:pPr>
      <w:r w:rsidRPr="00B86772">
        <w:rPr>
          <w:rFonts w:ascii="Arial" w:hAnsi="Arial" w:cs="Arial"/>
          <w:b/>
          <w:sz w:val="18"/>
          <w:szCs w:val="18"/>
        </w:rPr>
        <w:t>24</w:t>
      </w:r>
      <w:r w:rsidR="00B86772" w:rsidRPr="00B86772">
        <w:rPr>
          <w:rFonts w:ascii="Arial" w:hAnsi="Arial" w:cs="Arial"/>
          <w:b/>
          <w:sz w:val="18"/>
          <w:szCs w:val="18"/>
        </w:rPr>
        <w:t>-27</w:t>
      </w:r>
      <w:r w:rsidRPr="00B86772">
        <w:rPr>
          <w:rFonts w:ascii="Arial" w:hAnsi="Arial" w:cs="Arial"/>
          <w:b/>
          <w:sz w:val="18"/>
          <w:szCs w:val="18"/>
        </w:rPr>
        <w:t xml:space="preserve"> TEPAV</w:t>
      </w:r>
    </w:p>
    <w:p w:rsidR="00A91355" w:rsidRPr="00B86772" w:rsidRDefault="00A91355">
      <w:pPr>
        <w:rPr>
          <w:rFonts w:ascii="Arial" w:hAnsi="Arial" w:cs="Arial"/>
          <w:b/>
          <w:color w:val="1F497D" w:themeColor="text2"/>
          <w:sz w:val="18"/>
          <w:szCs w:val="18"/>
        </w:rPr>
      </w:pPr>
      <w:r w:rsidRPr="00B86772">
        <w:rPr>
          <w:rFonts w:ascii="Arial" w:hAnsi="Arial" w:cs="Arial"/>
          <w:b/>
          <w:color w:val="1F497D" w:themeColor="text2"/>
          <w:sz w:val="18"/>
          <w:szCs w:val="18"/>
        </w:rPr>
        <w:t>100 YENİ İSTİHDAMIN 45’İNİ KADINLAR OLUŞTURUYOR</w:t>
      </w:r>
    </w:p>
    <w:p w:rsidR="00A91355" w:rsidRPr="00B86772" w:rsidRDefault="00A91355">
      <w:pPr>
        <w:rPr>
          <w:rFonts w:ascii="Arial" w:hAnsi="Arial" w:cs="Arial"/>
          <w:sz w:val="18"/>
          <w:szCs w:val="18"/>
        </w:rPr>
      </w:pPr>
      <w:r w:rsidRPr="00B86772">
        <w:rPr>
          <w:rFonts w:ascii="Arial" w:hAnsi="Arial" w:cs="Arial"/>
          <w:color w:val="1F497D" w:themeColor="text2"/>
          <w:sz w:val="18"/>
          <w:szCs w:val="18"/>
        </w:rPr>
        <w:t>Sigortalı ücretli çalışan sayısı temmuz ayı itibarıyla bir yılda 494 bin 500 artarak 13 milyon 110 bine ulaştı. Bu dönemde sigortalı ücreti kadım istihdamı 223 bin artarak 3 milyon 392 oldu. Yani son bir yılda yaratılan her yeni 100 istihdamın 45’ini kadınlar oluşturdu.</w:t>
      </w:r>
    </w:p>
    <w:p w:rsidR="002F573E" w:rsidRPr="00B86772" w:rsidRDefault="002F573E">
      <w:pPr>
        <w:rPr>
          <w:rFonts w:ascii="Arial" w:hAnsi="Arial" w:cs="Arial"/>
          <w:sz w:val="18"/>
          <w:szCs w:val="18"/>
        </w:rPr>
      </w:pPr>
    </w:p>
    <w:p w:rsidR="002F573E" w:rsidRPr="00B86772" w:rsidRDefault="002F573E">
      <w:pPr>
        <w:rPr>
          <w:rFonts w:ascii="Arial" w:hAnsi="Arial" w:cs="Arial"/>
          <w:b/>
          <w:sz w:val="18"/>
          <w:szCs w:val="18"/>
        </w:rPr>
      </w:pPr>
      <w:r w:rsidRPr="00B86772">
        <w:rPr>
          <w:rFonts w:ascii="Arial" w:hAnsi="Arial" w:cs="Arial"/>
          <w:b/>
          <w:sz w:val="18"/>
          <w:szCs w:val="18"/>
        </w:rPr>
        <w:t>28</w:t>
      </w:r>
      <w:r w:rsidR="00B86772" w:rsidRPr="00B86772">
        <w:rPr>
          <w:rFonts w:ascii="Arial" w:hAnsi="Arial" w:cs="Arial"/>
          <w:b/>
          <w:sz w:val="18"/>
          <w:szCs w:val="18"/>
        </w:rPr>
        <w:t>-29</w:t>
      </w:r>
      <w:r w:rsidRPr="00B86772">
        <w:rPr>
          <w:rFonts w:ascii="Arial" w:hAnsi="Arial" w:cs="Arial"/>
          <w:b/>
          <w:sz w:val="18"/>
          <w:szCs w:val="18"/>
        </w:rPr>
        <w:t xml:space="preserve"> HABER</w:t>
      </w:r>
    </w:p>
    <w:p w:rsidR="00260117" w:rsidRPr="00B86772" w:rsidRDefault="00BD58A7">
      <w:pPr>
        <w:rPr>
          <w:rFonts w:ascii="Arial" w:hAnsi="Arial" w:cs="Arial"/>
          <w:b/>
          <w:color w:val="1F497D" w:themeColor="text2"/>
          <w:sz w:val="18"/>
          <w:szCs w:val="18"/>
        </w:rPr>
      </w:pPr>
      <w:r w:rsidRPr="00B86772">
        <w:rPr>
          <w:rFonts w:ascii="Arial" w:hAnsi="Arial" w:cs="Arial"/>
          <w:b/>
          <w:color w:val="1F497D" w:themeColor="text2"/>
          <w:sz w:val="18"/>
          <w:szCs w:val="18"/>
        </w:rPr>
        <w:t>BALO A Ş’NİN AVRUPA YATIRIM PLANLARI İÇİN İLK ADIM ATILDI</w:t>
      </w:r>
    </w:p>
    <w:p w:rsidR="002F573E" w:rsidRPr="00B86772" w:rsidRDefault="002F573E">
      <w:pPr>
        <w:rPr>
          <w:rFonts w:ascii="Arial" w:hAnsi="Arial" w:cs="Arial"/>
          <w:sz w:val="18"/>
          <w:szCs w:val="18"/>
        </w:rPr>
      </w:pPr>
    </w:p>
    <w:p w:rsidR="002F573E" w:rsidRPr="00B86772" w:rsidRDefault="002F573E">
      <w:pPr>
        <w:rPr>
          <w:rFonts w:ascii="Arial" w:hAnsi="Arial" w:cs="Arial"/>
          <w:b/>
          <w:sz w:val="18"/>
          <w:szCs w:val="18"/>
        </w:rPr>
      </w:pPr>
      <w:r w:rsidRPr="00B86772">
        <w:rPr>
          <w:rFonts w:ascii="Arial" w:hAnsi="Arial" w:cs="Arial"/>
          <w:b/>
          <w:sz w:val="18"/>
          <w:szCs w:val="18"/>
        </w:rPr>
        <w:t>30</w:t>
      </w:r>
      <w:r w:rsidR="00B86772" w:rsidRPr="00B86772">
        <w:rPr>
          <w:rFonts w:ascii="Arial" w:hAnsi="Arial" w:cs="Arial"/>
          <w:b/>
          <w:sz w:val="18"/>
          <w:szCs w:val="18"/>
        </w:rPr>
        <w:t>-32</w:t>
      </w:r>
      <w:r w:rsidRPr="00B86772">
        <w:rPr>
          <w:rFonts w:ascii="Arial" w:hAnsi="Arial" w:cs="Arial"/>
          <w:b/>
          <w:sz w:val="18"/>
          <w:szCs w:val="18"/>
        </w:rPr>
        <w:t xml:space="preserve"> SAĞLIK</w:t>
      </w:r>
    </w:p>
    <w:p w:rsidR="00260117" w:rsidRPr="00B86772" w:rsidRDefault="00260117">
      <w:pPr>
        <w:rPr>
          <w:rFonts w:ascii="Arial" w:hAnsi="Arial" w:cs="Arial"/>
          <w:b/>
          <w:color w:val="1F497D" w:themeColor="text2"/>
          <w:sz w:val="18"/>
          <w:szCs w:val="18"/>
        </w:rPr>
      </w:pPr>
      <w:r w:rsidRPr="00B86772">
        <w:rPr>
          <w:rFonts w:ascii="Arial" w:hAnsi="Arial" w:cs="Arial"/>
          <w:b/>
          <w:color w:val="1F497D" w:themeColor="text2"/>
          <w:sz w:val="18"/>
          <w:szCs w:val="18"/>
        </w:rPr>
        <w:t>DİYABETLİ HASTADA EN ÖNEMLİ GÖZ SORUNU “DİYABETİK RETİNOPATİ”</w:t>
      </w:r>
    </w:p>
    <w:p w:rsidR="00BD58A7" w:rsidRPr="00B86772" w:rsidRDefault="00BD58A7">
      <w:pPr>
        <w:rPr>
          <w:rFonts w:ascii="Arial" w:hAnsi="Arial" w:cs="Arial"/>
          <w:color w:val="1F497D" w:themeColor="text2"/>
          <w:sz w:val="18"/>
          <w:szCs w:val="18"/>
        </w:rPr>
      </w:pPr>
      <w:r w:rsidRPr="00B86772">
        <w:rPr>
          <w:rFonts w:ascii="Arial" w:hAnsi="Arial" w:cs="Arial"/>
          <w:color w:val="1F497D" w:themeColor="text2"/>
          <w:sz w:val="18"/>
          <w:szCs w:val="18"/>
        </w:rPr>
        <w:t xml:space="preserve">Diyabetik </w:t>
      </w:r>
      <w:proofErr w:type="spellStart"/>
      <w:r w:rsidRPr="00B86772">
        <w:rPr>
          <w:rFonts w:ascii="Arial" w:hAnsi="Arial" w:cs="Arial"/>
          <w:color w:val="1F497D" w:themeColor="text2"/>
          <w:sz w:val="18"/>
          <w:szCs w:val="18"/>
        </w:rPr>
        <w:t>Retinopati</w:t>
      </w:r>
      <w:proofErr w:type="spellEnd"/>
      <w:r w:rsidRPr="00B86772">
        <w:rPr>
          <w:rFonts w:ascii="Arial" w:hAnsi="Arial" w:cs="Arial"/>
          <w:color w:val="1F497D" w:themeColor="text2"/>
          <w:sz w:val="18"/>
          <w:szCs w:val="18"/>
        </w:rPr>
        <w:t>, orta ve ileri yaşta görme azlığı yapan en önemli faktörle</w:t>
      </w:r>
      <w:r w:rsidR="000B5FD2" w:rsidRPr="00B86772">
        <w:rPr>
          <w:rFonts w:ascii="Arial" w:hAnsi="Arial" w:cs="Arial"/>
          <w:color w:val="1F497D" w:themeColor="text2"/>
          <w:sz w:val="18"/>
          <w:szCs w:val="18"/>
        </w:rPr>
        <w:t>rden biri</w:t>
      </w:r>
      <w:r w:rsidRPr="00B86772">
        <w:rPr>
          <w:rFonts w:ascii="Arial" w:hAnsi="Arial" w:cs="Arial"/>
          <w:color w:val="1F497D" w:themeColor="text2"/>
          <w:sz w:val="18"/>
          <w:szCs w:val="18"/>
        </w:rPr>
        <w:t>.</w:t>
      </w:r>
    </w:p>
    <w:p w:rsidR="002F573E" w:rsidRPr="00B86772" w:rsidRDefault="00BD58A7">
      <w:pPr>
        <w:rPr>
          <w:rFonts w:ascii="Arial" w:hAnsi="Arial" w:cs="Arial"/>
          <w:sz w:val="18"/>
          <w:szCs w:val="18"/>
        </w:rPr>
      </w:pPr>
      <w:r w:rsidRPr="00B86772">
        <w:rPr>
          <w:rFonts w:ascii="Arial" w:hAnsi="Arial" w:cs="Arial"/>
          <w:sz w:val="18"/>
          <w:szCs w:val="18"/>
        </w:rPr>
        <w:t xml:space="preserve"> </w:t>
      </w:r>
    </w:p>
    <w:p w:rsidR="002F573E" w:rsidRPr="00B86772" w:rsidRDefault="002F573E">
      <w:pPr>
        <w:rPr>
          <w:rFonts w:ascii="Arial" w:hAnsi="Arial" w:cs="Arial"/>
          <w:b/>
          <w:sz w:val="18"/>
          <w:szCs w:val="18"/>
        </w:rPr>
      </w:pPr>
      <w:r w:rsidRPr="00B86772">
        <w:rPr>
          <w:rFonts w:ascii="Arial" w:hAnsi="Arial" w:cs="Arial"/>
          <w:b/>
          <w:sz w:val="18"/>
          <w:szCs w:val="18"/>
        </w:rPr>
        <w:t>33</w:t>
      </w:r>
      <w:r w:rsidR="00B86772" w:rsidRPr="00B86772">
        <w:rPr>
          <w:rFonts w:ascii="Arial" w:hAnsi="Arial" w:cs="Arial"/>
          <w:b/>
          <w:sz w:val="18"/>
          <w:szCs w:val="18"/>
        </w:rPr>
        <w:t>-35</w:t>
      </w:r>
      <w:r w:rsidRPr="00B86772">
        <w:rPr>
          <w:rFonts w:ascii="Arial" w:hAnsi="Arial" w:cs="Arial"/>
          <w:b/>
          <w:sz w:val="18"/>
          <w:szCs w:val="18"/>
        </w:rPr>
        <w:t xml:space="preserve"> HABER</w:t>
      </w:r>
    </w:p>
    <w:p w:rsidR="00260117" w:rsidRPr="00B86772" w:rsidRDefault="00260117">
      <w:pPr>
        <w:rPr>
          <w:rFonts w:ascii="Arial" w:hAnsi="Arial" w:cs="Arial"/>
          <w:b/>
          <w:color w:val="1F497D" w:themeColor="text2"/>
          <w:sz w:val="18"/>
          <w:szCs w:val="18"/>
        </w:rPr>
      </w:pPr>
      <w:r w:rsidRPr="00B86772">
        <w:rPr>
          <w:rFonts w:ascii="Arial" w:hAnsi="Arial" w:cs="Arial"/>
          <w:b/>
          <w:color w:val="1F497D" w:themeColor="text2"/>
          <w:sz w:val="18"/>
          <w:szCs w:val="18"/>
        </w:rPr>
        <w:t>TÜRK KONSEYİ 3. İŞ FORUMU NAHÇIVAN’DA GERCEKLEŞTİRİLDİ</w:t>
      </w:r>
    </w:p>
    <w:p w:rsidR="00C2392E" w:rsidRPr="00B86772" w:rsidRDefault="00C2392E">
      <w:pPr>
        <w:rPr>
          <w:rFonts w:ascii="Arial" w:hAnsi="Arial" w:cs="Arial"/>
          <w:sz w:val="18"/>
          <w:szCs w:val="18"/>
        </w:rPr>
      </w:pPr>
    </w:p>
    <w:p w:rsidR="00CF1B5D" w:rsidRPr="00B86772" w:rsidRDefault="00C2392E">
      <w:pPr>
        <w:rPr>
          <w:rFonts w:ascii="Arial" w:hAnsi="Arial" w:cs="Arial"/>
          <w:b/>
          <w:sz w:val="18"/>
          <w:szCs w:val="18"/>
        </w:rPr>
      </w:pPr>
      <w:r w:rsidRPr="00B86772">
        <w:rPr>
          <w:rFonts w:ascii="Arial" w:hAnsi="Arial" w:cs="Arial"/>
          <w:b/>
          <w:sz w:val="18"/>
          <w:szCs w:val="18"/>
        </w:rPr>
        <w:t>36</w:t>
      </w:r>
      <w:r w:rsidR="00B86772" w:rsidRPr="00B86772">
        <w:rPr>
          <w:rFonts w:ascii="Arial" w:hAnsi="Arial" w:cs="Arial"/>
          <w:b/>
          <w:sz w:val="18"/>
          <w:szCs w:val="18"/>
        </w:rPr>
        <w:t>-45</w:t>
      </w:r>
      <w:r w:rsidRPr="00B86772">
        <w:rPr>
          <w:rFonts w:ascii="Arial" w:hAnsi="Arial" w:cs="Arial"/>
          <w:b/>
          <w:sz w:val="18"/>
          <w:szCs w:val="18"/>
        </w:rPr>
        <w:t xml:space="preserve"> </w:t>
      </w:r>
      <w:r w:rsidR="00E428D5" w:rsidRPr="00B86772">
        <w:rPr>
          <w:rFonts w:ascii="Arial" w:hAnsi="Arial" w:cs="Arial"/>
          <w:b/>
          <w:sz w:val="18"/>
          <w:szCs w:val="18"/>
        </w:rPr>
        <w:t>DOSYA</w:t>
      </w:r>
    </w:p>
    <w:p w:rsidR="00260117" w:rsidRPr="00B86772" w:rsidRDefault="00260117">
      <w:pPr>
        <w:rPr>
          <w:rFonts w:ascii="Arial" w:hAnsi="Arial" w:cs="Arial"/>
          <w:b/>
          <w:color w:val="1F497D" w:themeColor="text2"/>
          <w:sz w:val="18"/>
          <w:szCs w:val="18"/>
        </w:rPr>
      </w:pPr>
      <w:r w:rsidRPr="00B86772">
        <w:rPr>
          <w:rFonts w:ascii="Arial" w:hAnsi="Arial" w:cs="Arial"/>
          <w:b/>
          <w:color w:val="1F497D" w:themeColor="text2"/>
          <w:sz w:val="18"/>
          <w:szCs w:val="18"/>
        </w:rPr>
        <w:t>GİRİŞİMCİLİK ORMANINDA AYAKTA KALMAK İÇİN “YIRTICI FİKİRLER” ŞART</w:t>
      </w:r>
      <w:proofErr w:type="gramStart"/>
      <w:r w:rsidRPr="00B86772">
        <w:rPr>
          <w:rFonts w:ascii="Arial" w:hAnsi="Arial" w:cs="Arial"/>
          <w:b/>
          <w:color w:val="1F497D" w:themeColor="text2"/>
          <w:sz w:val="18"/>
          <w:szCs w:val="18"/>
        </w:rPr>
        <w:t>!..</w:t>
      </w:r>
      <w:proofErr w:type="gramEnd"/>
    </w:p>
    <w:p w:rsidR="00CF1B5D" w:rsidRPr="00B86772" w:rsidRDefault="00BD58A7">
      <w:pPr>
        <w:rPr>
          <w:rFonts w:ascii="Arial" w:hAnsi="Arial" w:cs="Arial"/>
          <w:sz w:val="18"/>
          <w:szCs w:val="18"/>
        </w:rPr>
      </w:pPr>
      <w:r w:rsidRPr="00B86772">
        <w:rPr>
          <w:rFonts w:ascii="Arial" w:hAnsi="Arial" w:cs="Arial"/>
          <w:color w:val="1F497D" w:themeColor="text2"/>
          <w:sz w:val="18"/>
          <w:szCs w:val="18"/>
        </w:rPr>
        <w:t>g3Forum’a katılan dev şirketlerin CEO’ları girişimcilerin yeni fikirlerinin dinledi. CEO’lara göre girişimcinin yolu vahşi bir ormana benziyor. Ayakta kalabilmek için “Yırtıcı Fikirler” gerekiyor.</w:t>
      </w:r>
    </w:p>
    <w:p w:rsidR="00BD58A7" w:rsidRPr="00B86772" w:rsidRDefault="00B86772" w:rsidP="00B86772">
      <w:pPr>
        <w:tabs>
          <w:tab w:val="left" w:pos="4004"/>
        </w:tabs>
        <w:rPr>
          <w:rFonts w:ascii="Arial" w:hAnsi="Arial" w:cs="Arial"/>
          <w:sz w:val="18"/>
          <w:szCs w:val="18"/>
        </w:rPr>
      </w:pPr>
      <w:r>
        <w:rPr>
          <w:rFonts w:ascii="Arial" w:hAnsi="Arial" w:cs="Arial"/>
          <w:sz w:val="18"/>
          <w:szCs w:val="18"/>
        </w:rPr>
        <w:tab/>
      </w:r>
    </w:p>
    <w:p w:rsidR="00C2392E" w:rsidRPr="00B86772" w:rsidRDefault="00C2392E">
      <w:pPr>
        <w:rPr>
          <w:rFonts w:ascii="Arial" w:hAnsi="Arial" w:cs="Arial"/>
          <w:b/>
          <w:sz w:val="18"/>
          <w:szCs w:val="18"/>
        </w:rPr>
      </w:pPr>
      <w:r w:rsidRPr="00B86772">
        <w:rPr>
          <w:rFonts w:ascii="Arial" w:hAnsi="Arial" w:cs="Arial"/>
          <w:b/>
          <w:sz w:val="18"/>
          <w:szCs w:val="18"/>
        </w:rPr>
        <w:t>46</w:t>
      </w:r>
      <w:r w:rsidR="00B86772" w:rsidRPr="00B86772">
        <w:rPr>
          <w:rFonts w:ascii="Arial" w:hAnsi="Arial" w:cs="Arial"/>
          <w:b/>
          <w:sz w:val="18"/>
          <w:szCs w:val="18"/>
        </w:rPr>
        <w:t>-47</w:t>
      </w:r>
      <w:r w:rsidRPr="00B86772">
        <w:rPr>
          <w:rFonts w:ascii="Arial" w:hAnsi="Arial" w:cs="Arial"/>
          <w:b/>
          <w:sz w:val="18"/>
          <w:szCs w:val="18"/>
        </w:rPr>
        <w:t xml:space="preserve"> HABER</w:t>
      </w:r>
    </w:p>
    <w:p w:rsidR="00260117" w:rsidRPr="00B86772" w:rsidRDefault="00BD58A7">
      <w:pPr>
        <w:rPr>
          <w:rFonts w:ascii="Arial" w:hAnsi="Arial" w:cs="Arial"/>
          <w:b/>
          <w:color w:val="1F497D" w:themeColor="text2"/>
          <w:sz w:val="18"/>
          <w:szCs w:val="18"/>
        </w:rPr>
      </w:pPr>
      <w:r w:rsidRPr="00B86772">
        <w:rPr>
          <w:rFonts w:ascii="Arial" w:hAnsi="Arial" w:cs="Arial"/>
          <w:b/>
          <w:color w:val="1F497D" w:themeColor="text2"/>
          <w:sz w:val="18"/>
          <w:szCs w:val="18"/>
        </w:rPr>
        <w:t>ABD TÜRKİYE İLE TİCARİ BAĞLARI GÜÇLENDİRMEK İSTİYOR</w:t>
      </w:r>
    </w:p>
    <w:p w:rsidR="00C2392E" w:rsidRPr="00B86772" w:rsidRDefault="00C2392E">
      <w:pPr>
        <w:rPr>
          <w:rFonts w:ascii="Arial" w:hAnsi="Arial" w:cs="Arial"/>
          <w:sz w:val="18"/>
          <w:szCs w:val="18"/>
        </w:rPr>
      </w:pPr>
    </w:p>
    <w:p w:rsidR="00CF1B5D" w:rsidRPr="00B86772" w:rsidRDefault="00C2392E">
      <w:pPr>
        <w:rPr>
          <w:rFonts w:ascii="Arial" w:hAnsi="Arial" w:cs="Arial"/>
          <w:b/>
          <w:sz w:val="18"/>
          <w:szCs w:val="18"/>
        </w:rPr>
      </w:pPr>
      <w:r w:rsidRPr="00B86772">
        <w:rPr>
          <w:rFonts w:ascii="Arial" w:hAnsi="Arial" w:cs="Arial"/>
          <w:b/>
          <w:sz w:val="18"/>
          <w:szCs w:val="18"/>
        </w:rPr>
        <w:t>48</w:t>
      </w:r>
      <w:r w:rsidR="00B86772" w:rsidRPr="00B86772">
        <w:rPr>
          <w:rFonts w:ascii="Arial" w:hAnsi="Arial" w:cs="Arial"/>
          <w:b/>
          <w:sz w:val="18"/>
          <w:szCs w:val="18"/>
        </w:rPr>
        <w:t>-51</w:t>
      </w:r>
      <w:r w:rsidR="00E428D5" w:rsidRPr="00B86772">
        <w:rPr>
          <w:rFonts w:ascii="Arial" w:hAnsi="Arial" w:cs="Arial"/>
          <w:b/>
          <w:sz w:val="18"/>
          <w:szCs w:val="18"/>
        </w:rPr>
        <w:t xml:space="preserve"> İŞ DÜNYASI</w:t>
      </w:r>
    </w:p>
    <w:p w:rsidR="00260117" w:rsidRPr="00B86772" w:rsidRDefault="00260117">
      <w:pPr>
        <w:rPr>
          <w:rFonts w:ascii="Arial" w:hAnsi="Arial" w:cs="Arial"/>
          <w:color w:val="1F497D" w:themeColor="text2"/>
          <w:sz w:val="18"/>
          <w:szCs w:val="18"/>
        </w:rPr>
      </w:pPr>
      <w:r w:rsidRPr="00B86772">
        <w:rPr>
          <w:rFonts w:ascii="Arial" w:hAnsi="Arial" w:cs="Arial"/>
          <w:color w:val="1F497D" w:themeColor="text2"/>
          <w:sz w:val="18"/>
          <w:szCs w:val="18"/>
        </w:rPr>
        <w:t>HİSARCIKLIOĞLU’NDAN AVRUPA İŞ DÜNYASINA B20’DE İŞBİRLİĞİ ÇAĞRISI</w:t>
      </w:r>
    </w:p>
    <w:p w:rsidR="00CF1B5D" w:rsidRPr="00B86772" w:rsidRDefault="00CF1B5D">
      <w:pPr>
        <w:rPr>
          <w:rFonts w:ascii="Arial" w:hAnsi="Arial" w:cs="Arial"/>
          <w:sz w:val="18"/>
          <w:szCs w:val="18"/>
        </w:rPr>
      </w:pPr>
    </w:p>
    <w:p w:rsidR="00C2392E" w:rsidRPr="00B86772" w:rsidRDefault="00C2392E">
      <w:pPr>
        <w:rPr>
          <w:rFonts w:ascii="Arial" w:hAnsi="Arial" w:cs="Arial"/>
          <w:b/>
          <w:sz w:val="18"/>
          <w:szCs w:val="18"/>
        </w:rPr>
      </w:pPr>
      <w:r w:rsidRPr="00B86772">
        <w:rPr>
          <w:rFonts w:ascii="Arial" w:hAnsi="Arial" w:cs="Arial"/>
          <w:b/>
          <w:sz w:val="18"/>
          <w:szCs w:val="18"/>
        </w:rPr>
        <w:t>52</w:t>
      </w:r>
      <w:r w:rsidR="00B86772" w:rsidRPr="00B86772">
        <w:rPr>
          <w:rFonts w:ascii="Arial" w:hAnsi="Arial" w:cs="Arial"/>
          <w:b/>
          <w:sz w:val="18"/>
          <w:szCs w:val="18"/>
        </w:rPr>
        <w:t>-53</w:t>
      </w:r>
      <w:r w:rsidRPr="00B86772">
        <w:rPr>
          <w:rFonts w:ascii="Arial" w:hAnsi="Arial" w:cs="Arial"/>
          <w:b/>
          <w:sz w:val="18"/>
          <w:szCs w:val="18"/>
        </w:rPr>
        <w:t xml:space="preserve"> HABER</w:t>
      </w:r>
    </w:p>
    <w:p w:rsidR="00260117" w:rsidRPr="00B86772" w:rsidRDefault="00260117">
      <w:pPr>
        <w:rPr>
          <w:rFonts w:ascii="Arial" w:hAnsi="Arial" w:cs="Arial"/>
          <w:b/>
          <w:color w:val="1F497D" w:themeColor="text2"/>
          <w:sz w:val="18"/>
          <w:szCs w:val="18"/>
        </w:rPr>
      </w:pPr>
      <w:r w:rsidRPr="00B86772">
        <w:rPr>
          <w:rFonts w:ascii="Arial" w:hAnsi="Arial" w:cs="Arial"/>
          <w:b/>
          <w:color w:val="1F497D" w:themeColor="text2"/>
          <w:sz w:val="18"/>
          <w:szCs w:val="18"/>
        </w:rPr>
        <w:t>27’NCİ AHİLİK KUTLAMALARI KIRŞEHİR’DE GERÇEKLEŞTİRİLDİ</w:t>
      </w:r>
    </w:p>
    <w:p w:rsidR="00C2392E" w:rsidRPr="00B86772" w:rsidRDefault="00C2392E">
      <w:pPr>
        <w:rPr>
          <w:rFonts w:ascii="Arial" w:hAnsi="Arial" w:cs="Arial"/>
          <w:sz w:val="18"/>
          <w:szCs w:val="18"/>
        </w:rPr>
      </w:pPr>
    </w:p>
    <w:p w:rsidR="00CF1B5D" w:rsidRPr="00B86772" w:rsidRDefault="00C2392E">
      <w:pPr>
        <w:rPr>
          <w:rFonts w:ascii="Arial" w:hAnsi="Arial" w:cs="Arial"/>
          <w:b/>
          <w:sz w:val="18"/>
          <w:szCs w:val="18"/>
        </w:rPr>
      </w:pPr>
      <w:r w:rsidRPr="00B86772">
        <w:rPr>
          <w:rFonts w:ascii="Arial" w:hAnsi="Arial" w:cs="Arial"/>
          <w:b/>
          <w:sz w:val="18"/>
          <w:szCs w:val="18"/>
        </w:rPr>
        <w:t>54</w:t>
      </w:r>
      <w:r w:rsidR="00B86772" w:rsidRPr="00B86772">
        <w:rPr>
          <w:rFonts w:ascii="Arial" w:hAnsi="Arial" w:cs="Arial"/>
          <w:b/>
          <w:sz w:val="18"/>
          <w:szCs w:val="18"/>
        </w:rPr>
        <w:t>-55</w:t>
      </w:r>
      <w:r w:rsidRPr="00B86772">
        <w:rPr>
          <w:rFonts w:ascii="Arial" w:hAnsi="Arial" w:cs="Arial"/>
          <w:b/>
          <w:sz w:val="18"/>
          <w:szCs w:val="18"/>
        </w:rPr>
        <w:t xml:space="preserve"> EĞİTİM</w:t>
      </w:r>
    </w:p>
    <w:p w:rsidR="00260117" w:rsidRPr="00B86772" w:rsidRDefault="00C24535">
      <w:pPr>
        <w:rPr>
          <w:rFonts w:ascii="Arial" w:hAnsi="Arial" w:cs="Arial"/>
          <w:b/>
          <w:color w:val="1F497D" w:themeColor="text2"/>
          <w:sz w:val="18"/>
          <w:szCs w:val="18"/>
        </w:rPr>
      </w:pPr>
      <w:r w:rsidRPr="00B86772">
        <w:rPr>
          <w:rFonts w:ascii="Arial" w:hAnsi="Arial" w:cs="Arial"/>
          <w:b/>
          <w:color w:val="1F497D" w:themeColor="text2"/>
          <w:sz w:val="18"/>
          <w:szCs w:val="18"/>
        </w:rPr>
        <w:t>TÜRKİYE’NİN “MESLEKİ YETERLİLİK BELGESİ”NE SAHİP İLK GARSONLARI SERTİFİKALARINI ALDI</w:t>
      </w:r>
    </w:p>
    <w:p w:rsidR="00C2392E" w:rsidRPr="00B86772" w:rsidRDefault="00C2392E">
      <w:pPr>
        <w:rPr>
          <w:rFonts w:ascii="Arial" w:hAnsi="Arial" w:cs="Arial"/>
          <w:sz w:val="18"/>
          <w:szCs w:val="18"/>
        </w:rPr>
      </w:pPr>
    </w:p>
    <w:p w:rsidR="00CF1B5D" w:rsidRPr="00B86772" w:rsidRDefault="00C2392E">
      <w:pPr>
        <w:rPr>
          <w:rFonts w:ascii="Arial" w:hAnsi="Arial" w:cs="Arial"/>
          <w:b/>
          <w:sz w:val="18"/>
          <w:szCs w:val="18"/>
        </w:rPr>
      </w:pPr>
      <w:r w:rsidRPr="00B86772">
        <w:rPr>
          <w:rFonts w:ascii="Arial" w:hAnsi="Arial" w:cs="Arial"/>
          <w:b/>
          <w:sz w:val="18"/>
          <w:szCs w:val="18"/>
        </w:rPr>
        <w:t>56</w:t>
      </w:r>
      <w:r w:rsidR="00B86772" w:rsidRPr="00B86772">
        <w:rPr>
          <w:rFonts w:ascii="Arial" w:hAnsi="Arial" w:cs="Arial"/>
          <w:b/>
          <w:sz w:val="18"/>
          <w:szCs w:val="18"/>
        </w:rPr>
        <w:t>-57</w:t>
      </w:r>
      <w:r w:rsidRPr="00B86772">
        <w:rPr>
          <w:rFonts w:ascii="Arial" w:hAnsi="Arial" w:cs="Arial"/>
          <w:b/>
          <w:sz w:val="18"/>
          <w:szCs w:val="18"/>
        </w:rPr>
        <w:t xml:space="preserve"> HABER</w:t>
      </w:r>
    </w:p>
    <w:p w:rsidR="00260117" w:rsidRPr="00B86772" w:rsidRDefault="00C24535">
      <w:pPr>
        <w:rPr>
          <w:rFonts w:ascii="Arial" w:hAnsi="Arial" w:cs="Arial"/>
          <w:b/>
          <w:color w:val="1F497D" w:themeColor="text2"/>
          <w:sz w:val="18"/>
          <w:szCs w:val="18"/>
        </w:rPr>
      </w:pPr>
      <w:r w:rsidRPr="00B86772">
        <w:rPr>
          <w:rFonts w:ascii="Arial" w:hAnsi="Arial" w:cs="Arial"/>
          <w:b/>
          <w:color w:val="1F497D" w:themeColor="text2"/>
          <w:sz w:val="18"/>
          <w:szCs w:val="18"/>
        </w:rPr>
        <w:t>HİSARCIKLIOĞLU: “ABD İLE TİCARETTE SINIF ATLAMAK İSTİYORUZ”</w:t>
      </w:r>
    </w:p>
    <w:p w:rsidR="00C2392E" w:rsidRPr="00B86772" w:rsidRDefault="00C2392E">
      <w:pPr>
        <w:rPr>
          <w:rFonts w:ascii="Arial" w:hAnsi="Arial" w:cs="Arial"/>
          <w:sz w:val="18"/>
          <w:szCs w:val="18"/>
        </w:rPr>
      </w:pPr>
    </w:p>
    <w:p w:rsidR="00CF1B5D" w:rsidRPr="00B86772" w:rsidRDefault="00C2392E">
      <w:pPr>
        <w:rPr>
          <w:rFonts w:ascii="Arial" w:hAnsi="Arial" w:cs="Arial"/>
          <w:b/>
          <w:sz w:val="18"/>
          <w:szCs w:val="18"/>
        </w:rPr>
      </w:pPr>
      <w:r w:rsidRPr="00B86772">
        <w:rPr>
          <w:rFonts w:ascii="Arial" w:hAnsi="Arial" w:cs="Arial"/>
          <w:b/>
          <w:sz w:val="18"/>
          <w:szCs w:val="18"/>
        </w:rPr>
        <w:t>58</w:t>
      </w:r>
      <w:r w:rsidR="00B86772" w:rsidRPr="00B86772">
        <w:rPr>
          <w:rFonts w:ascii="Arial" w:hAnsi="Arial" w:cs="Arial"/>
          <w:b/>
          <w:sz w:val="18"/>
          <w:szCs w:val="18"/>
        </w:rPr>
        <w:t>-63</w:t>
      </w:r>
      <w:r w:rsidRPr="00B86772">
        <w:rPr>
          <w:rFonts w:ascii="Arial" w:hAnsi="Arial" w:cs="Arial"/>
          <w:b/>
          <w:sz w:val="18"/>
          <w:szCs w:val="18"/>
        </w:rPr>
        <w:t xml:space="preserve"> AVRUPA BİRLİĞİ</w:t>
      </w:r>
    </w:p>
    <w:p w:rsidR="00AA7EAB" w:rsidRPr="00B86772" w:rsidRDefault="00AA7EAB">
      <w:pPr>
        <w:rPr>
          <w:rFonts w:ascii="Arial" w:hAnsi="Arial" w:cs="Arial"/>
          <w:b/>
          <w:color w:val="1F497D" w:themeColor="text2"/>
          <w:sz w:val="18"/>
          <w:szCs w:val="18"/>
        </w:rPr>
      </w:pPr>
      <w:r w:rsidRPr="00B86772">
        <w:rPr>
          <w:rFonts w:ascii="Arial" w:hAnsi="Arial" w:cs="Arial"/>
          <w:b/>
          <w:color w:val="1F497D" w:themeColor="text2"/>
          <w:sz w:val="18"/>
          <w:szCs w:val="18"/>
        </w:rPr>
        <w:t>AB’NİN SU GÜNDEMİ: KÖTÜNÜN İYİSİ MODELİ</w:t>
      </w:r>
    </w:p>
    <w:p w:rsidR="00C2392E" w:rsidRPr="00B86772" w:rsidRDefault="00C24535">
      <w:pPr>
        <w:rPr>
          <w:rFonts w:ascii="Arial" w:hAnsi="Arial" w:cs="Arial"/>
          <w:color w:val="1F497D" w:themeColor="text2"/>
          <w:sz w:val="18"/>
          <w:szCs w:val="18"/>
        </w:rPr>
      </w:pPr>
      <w:r w:rsidRPr="00B86772">
        <w:rPr>
          <w:rFonts w:ascii="Arial" w:hAnsi="Arial" w:cs="Arial"/>
          <w:color w:val="1F497D" w:themeColor="text2"/>
          <w:sz w:val="18"/>
          <w:szCs w:val="18"/>
        </w:rPr>
        <w:t xml:space="preserve">Küresel su yönetimine dair uluslararası bir anlaşma olmamakla birlikte, AB, su politikası hedeflerini bir takvime sığdırmış durumda. </w:t>
      </w:r>
      <w:proofErr w:type="gramStart"/>
      <w:r w:rsidRPr="00B86772">
        <w:rPr>
          <w:rFonts w:ascii="Arial" w:hAnsi="Arial" w:cs="Arial"/>
          <w:color w:val="1F497D" w:themeColor="text2"/>
          <w:sz w:val="18"/>
          <w:szCs w:val="18"/>
        </w:rPr>
        <w:t>Türkiye’nin ise gündemi yeni mevzuatlarla oldukça meşgul.</w:t>
      </w:r>
      <w:proofErr w:type="gramEnd"/>
    </w:p>
    <w:p w:rsidR="00C24535" w:rsidRPr="00B86772" w:rsidRDefault="00C24535">
      <w:pPr>
        <w:rPr>
          <w:rFonts w:ascii="Arial" w:hAnsi="Arial" w:cs="Arial"/>
          <w:sz w:val="18"/>
          <w:szCs w:val="18"/>
        </w:rPr>
      </w:pPr>
    </w:p>
    <w:p w:rsidR="00C2392E" w:rsidRPr="00B86772" w:rsidRDefault="00C2392E">
      <w:pPr>
        <w:rPr>
          <w:rFonts w:ascii="Arial" w:hAnsi="Arial" w:cs="Arial"/>
          <w:b/>
          <w:sz w:val="18"/>
          <w:szCs w:val="18"/>
        </w:rPr>
      </w:pPr>
      <w:r w:rsidRPr="00B86772">
        <w:rPr>
          <w:rFonts w:ascii="Arial" w:hAnsi="Arial" w:cs="Arial"/>
          <w:b/>
          <w:sz w:val="18"/>
          <w:szCs w:val="18"/>
        </w:rPr>
        <w:t>64</w:t>
      </w:r>
      <w:r w:rsidR="00B86772" w:rsidRPr="00B86772">
        <w:rPr>
          <w:rFonts w:ascii="Arial" w:hAnsi="Arial" w:cs="Arial"/>
          <w:b/>
          <w:sz w:val="18"/>
          <w:szCs w:val="18"/>
        </w:rPr>
        <w:t>-65</w:t>
      </w:r>
      <w:r w:rsidR="00B86772">
        <w:rPr>
          <w:rFonts w:ascii="Arial" w:hAnsi="Arial" w:cs="Arial"/>
          <w:b/>
          <w:sz w:val="18"/>
          <w:szCs w:val="18"/>
        </w:rPr>
        <w:t xml:space="preserve"> </w:t>
      </w:r>
      <w:r w:rsidRPr="00B86772">
        <w:rPr>
          <w:rFonts w:ascii="Arial" w:hAnsi="Arial" w:cs="Arial"/>
          <w:b/>
          <w:sz w:val="18"/>
          <w:szCs w:val="18"/>
        </w:rPr>
        <w:t>HABER</w:t>
      </w:r>
    </w:p>
    <w:p w:rsidR="00AA7EAB" w:rsidRPr="00B86772" w:rsidRDefault="00C24535">
      <w:pPr>
        <w:rPr>
          <w:rFonts w:ascii="Arial" w:hAnsi="Arial" w:cs="Arial"/>
          <w:color w:val="1F497D" w:themeColor="text2"/>
          <w:sz w:val="18"/>
          <w:szCs w:val="18"/>
        </w:rPr>
      </w:pPr>
      <w:r w:rsidRPr="00B86772">
        <w:rPr>
          <w:rFonts w:ascii="Arial" w:hAnsi="Arial" w:cs="Arial"/>
          <w:color w:val="1F497D" w:themeColor="text2"/>
          <w:sz w:val="18"/>
          <w:szCs w:val="18"/>
        </w:rPr>
        <w:t>AKSARAY TİCARET VE SANAYİ ODASI’NIN YENİ HİZMET BİNASI AÇILDI</w:t>
      </w:r>
    </w:p>
    <w:p w:rsidR="00E46A13" w:rsidRPr="00B86772" w:rsidRDefault="00E46A13">
      <w:pPr>
        <w:rPr>
          <w:rFonts w:ascii="Arial" w:hAnsi="Arial" w:cs="Arial"/>
          <w:sz w:val="18"/>
          <w:szCs w:val="18"/>
        </w:rPr>
      </w:pPr>
    </w:p>
    <w:p w:rsidR="00E46A13" w:rsidRPr="00B86772" w:rsidRDefault="00E46A13">
      <w:pPr>
        <w:rPr>
          <w:rFonts w:ascii="Arial" w:hAnsi="Arial" w:cs="Arial"/>
          <w:b/>
          <w:sz w:val="18"/>
          <w:szCs w:val="18"/>
        </w:rPr>
      </w:pPr>
      <w:r w:rsidRPr="00B86772">
        <w:rPr>
          <w:rFonts w:ascii="Arial" w:hAnsi="Arial" w:cs="Arial"/>
          <w:b/>
          <w:sz w:val="18"/>
          <w:szCs w:val="18"/>
        </w:rPr>
        <w:t>66 HABER</w:t>
      </w:r>
    </w:p>
    <w:p w:rsidR="00E46A13" w:rsidRPr="00B86772" w:rsidRDefault="00C24535">
      <w:pPr>
        <w:rPr>
          <w:rFonts w:ascii="Arial" w:hAnsi="Arial" w:cs="Arial"/>
          <w:color w:val="1F497D" w:themeColor="text2"/>
          <w:sz w:val="18"/>
          <w:szCs w:val="18"/>
        </w:rPr>
      </w:pPr>
      <w:r w:rsidRPr="00B86772">
        <w:rPr>
          <w:rFonts w:ascii="Arial" w:hAnsi="Arial" w:cs="Arial"/>
          <w:color w:val="1F497D" w:themeColor="text2"/>
          <w:sz w:val="18"/>
          <w:szCs w:val="18"/>
        </w:rPr>
        <w:t>KADIN GİRİŞİMCİLERE SİLİKON VADİSİ YOLU GÖZÜKTÜ</w:t>
      </w:r>
    </w:p>
    <w:p w:rsidR="00E46A13" w:rsidRPr="00B86772" w:rsidRDefault="00E46A13">
      <w:pPr>
        <w:rPr>
          <w:rFonts w:ascii="Arial" w:hAnsi="Arial" w:cs="Arial"/>
          <w:sz w:val="18"/>
          <w:szCs w:val="18"/>
        </w:rPr>
      </w:pPr>
    </w:p>
    <w:p w:rsidR="00CF1B5D" w:rsidRPr="00B86772" w:rsidRDefault="000F3AB7">
      <w:pPr>
        <w:rPr>
          <w:rFonts w:ascii="Arial" w:hAnsi="Arial" w:cs="Arial"/>
          <w:b/>
          <w:color w:val="00000A"/>
          <w:sz w:val="18"/>
          <w:szCs w:val="18"/>
        </w:rPr>
      </w:pPr>
      <w:r w:rsidRPr="00B86772">
        <w:rPr>
          <w:rFonts w:ascii="Arial" w:hAnsi="Arial" w:cs="Arial"/>
          <w:b/>
          <w:color w:val="00000A"/>
          <w:sz w:val="18"/>
          <w:szCs w:val="18"/>
        </w:rPr>
        <w:t>67</w:t>
      </w:r>
      <w:r w:rsidR="00B86772" w:rsidRPr="00B86772">
        <w:rPr>
          <w:rFonts w:ascii="Arial" w:hAnsi="Arial" w:cs="Arial"/>
          <w:b/>
          <w:color w:val="00000A"/>
          <w:sz w:val="18"/>
          <w:szCs w:val="18"/>
        </w:rPr>
        <w:t>-71</w:t>
      </w:r>
      <w:r w:rsidR="00E428D5" w:rsidRPr="00B86772">
        <w:rPr>
          <w:rFonts w:ascii="Arial" w:hAnsi="Arial" w:cs="Arial"/>
          <w:b/>
          <w:color w:val="00000A"/>
          <w:sz w:val="18"/>
          <w:szCs w:val="18"/>
        </w:rPr>
        <w:t xml:space="preserve"> SEKTÖR</w:t>
      </w:r>
      <w:r w:rsidR="00511F00" w:rsidRPr="00B86772">
        <w:rPr>
          <w:rFonts w:ascii="Arial" w:hAnsi="Arial" w:cs="Arial"/>
          <w:b/>
          <w:color w:val="00000A"/>
          <w:sz w:val="18"/>
          <w:szCs w:val="18"/>
        </w:rPr>
        <w:t>LER</w:t>
      </w:r>
    </w:p>
    <w:p w:rsidR="00CF1B5D" w:rsidRPr="00B86772" w:rsidRDefault="00E428D5">
      <w:pPr>
        <w:pStyle w:val="AralkYok1"/>
        <w:rPr>
          <w:rFonts w:ascii="Arial" w:hAnsi="Arial" w:cs="Arial"/>
          <w:b/>
          <w:color w:val="1F497D" w:themeColor="text2"/>
          <w:sz w:val="18"/>
          <w:szCs w:val="18"/>
        </w:rPr>
      </w:pPr>
      <w:r w:rsidRPr="00B86772">
        <w:rPr>
          <w:rFonts w:ascii="Arial" w:hAnsi="Arial" w:cs="Arial"/>
          <w:b/>
          <w:color w:val="1F497D" w:themeColor="text2"/>
          <w:sz w:val="18"/>
          <w:szCs w:val="18"/>
        </w:rPr>
        <w:t>TOBB TÜRKİYE SEKTÖR MECLİSLERİNDEN HABERLER</w:t>
      </w:r>
    </w:p>
    <w:p w:rsidR="00CF1B5D" w:rsidRPr="00B86772" w:rsidRDefault="00CF1B5D">
      <w:pPr>
        <w:pStyle w:val="AralkYok1"/>
        <w:rPr>
          <w:rFonts w:ascii="Arial" w:hAnsi="Arial" w:cs="Arial"/>
          <w:color w:val="00000A"/>
          <w:sz w:val="18"/>
          <w:szCs w:val="18"/>
        </w:rPr>
      </w:pPr>
    </w:p>
    <w:p w:rsidR="00CF1B5D" w:rsidRPr="00B86772" w:rsidRDefault="00C2392E">
      <w:pPr>
        <w:pStyle w:val="AralkYok1"/>
        <w:rPr>
          <w:rFonts w:ascii="Arial" w:hAnsi="Arial" w:cs="Arial"/>
          <w:b/>
          <w:color w:val="00000A"/>
          <w:sz w:val="18"/>
          <w:szCs w:val="18"/>
        </w:rPr>
      </w:pPr>
      <w:r w:rsidRPr="00B86772">
        <w:rPr>
          <w:rFonts w:ascii="Arial" w:hAnsi="Arial" w:cs="Arial"/>
          <w:b/>
          <w:color w:val="00000A"/>
          <w:sz w:val="18"/>
          <w:szCs w:val="18"/>
        </w:rPr>
        <w:t>7</w:t>
      </w:r>
      <w:r w:rsidR="00E428D5" w:rsidRPr="00B86772">
        <w:rPr>
          <w:rFonts w:ascii="Arial" w:hAnsi="Arial" w:cs="Arial"/>
          <w:b/>
          <w:color w:val="00000A"/>
          <w:sz w:val="18"/>
          <w:szCs w:val="18"/>
        </w:rPr>
        <w:t>2</w:t>
      </w:r>
      <w:r w:rsidR="00B86772" w:rsidRPr="00B86772">
        <w:rPr>
          <w:rFonts w:ascii="Arial" w:hAnsi="Arial" w:cs="Arial"/>
          <w:b/>
          <w:color w:val="00000A"/>
          <w:sz w:val="18"/>
          <w:szCs w:val="18"/>
        </w:rPr>
        <w:t>-73</w:t>
      </w:r>
      <w:r w:rsidR="00E428D5" w:rsidRPr="00B86772">
        <w:rPr>
          <w:rFonts w:ascii="Arial" w:hAnsi="Arial" w:cs="Arial"/>
          <w:b/>
          <w:color w:val="00000A"/>
          <w:sz w:val="18"/>
          <w:szCs w:val="18"/>
        </w:rPr>
        <w:t xml:space="preserve"> HABER </w:t>
      </w:r>
    </w:p>
    <w:p w:rsidR="00AA7EAB" w:rsidRPr="00B86772" w:rsidRDefault="00C24535">
      <w:pPr>
        <w:pStyle w:val="AralkYok1"/>
        <w:rPr>
          <w:rFonts w:ascii="Arial" w:hAnsi="Arial" w:cs="Arial"/>
          <w:b/>
          <w:color w:val="1F497D" w:themeColor="text2"/>
          <w:sz w:val="18"/>
          <w:szCs w:val="18"/>
        </w:rPr>
      </w:pPr>
      <w:r w:rsidRPr="00B86772">
        <w:rPr>
          <w:rFonts w:ascii="Arial" w:hAnsi="Arial" w:cs="Arial"/>
          <w:b/>
          <w:color w:val="1F497D" w:themeColor="text2"/>
          <w:sz w:val="18"/>
          <w:szCs w:val="18"/>
        </w:rPr>
        <w:t>YAVUZ: “AB BİR BARIŞ PROJESİDİR”</w:t>
      </w:r>
    </w:p>
    <w:p w:rsidR="00C2392E" w:rsidRPr="00B86772" w:rsidRDefault="00C2392E">
      <w:pPr>
        <w:pStyle w:val="AralkYok1"/>
        <w:rPr>
          <w:rFonts w:ascii="Arial" w:hAnsi="Arial" w:cs="Arial"/>
          <w:color w:val="00000A"/>
          <w:sz w:val="18"/>
          <w:szCs w:val="18"/>
        </w:rPr>
      </w:pPr>
    </w:p>
    <w:p w:rsidR="00C2392E" w:rsidRPr="00B86772" w:rsidRDefault="00C2392E">
      <w:pPr>
        <w:pStyle w:val="AralkYok1"/>
        <w:rPr>
          <w:rFonts w:ascii="Arial" w:hAnsi="Arial" w:cs="Arial"/>
          <w:b/>
          <w:color w:val="00000A"/>
          <w:sz w:val="18"/>
          <w:szCs w:val="18"/>
        </w:rPr>
      </w:pPr>
      <w:r w:rsidRPr="00B86772">
        <w:rPr>
          <w:rFonts w:ascii="Arial" w:hAnsi="Arial" w:cs="Arial"/>
          <w:b/>
          <w:color w:val="00000A"/>
          <w:sz w:val="18"/>
          <w:szCs w:val="18"/>
        </w:rPr>
        <w:lastRenderedPageBreak/>
        <w:t>74</w:t>
      </w:r>
      <w:r w:rsidR="00B86772" w:rsidRPr="00B86772">
        <w:rPr>
          <w:rFonts w:ascii="Arial" w:hAnsi="Arial" w:cs="Arial"/>
          <w:b/>
          <w:color w:val="00000A"/>
          <w:sz w:val="18"/>
          <w:szCs w:val="18"/>
        </w:rPr>
        <w:t>-78</w:t>
      </w:r>
      <w:r w:rsidRPr="00B86772">
        <w:rPr>
          <w:rFonts w:ascii="Arial" w:hAnsi="Arial" w:cs="Arial"/>
          <w:b/>
          <w:color w:val="00000A"/>
          <w:sz w:val="18"/>
          <w:szCs w:val="18"/>
        </w:rPr>
        <w:t xml:space="preserve"> GÜNCEL</w:t>
      </w:r>
    </w:p>
    <w:p w:rsidR="00AA7EAB" w:rsidRPr="00B86772" w:rsidRDefault="00AA7EAB">
      <w:pPr>
        <w:pStyle w:val="AralkYok1"/>
        <w:rPr>
          <w:rFonts w:ascii="Arial" w:hAnsi="Arial" w:cs="Arial"/>
          <w:b/>
          <w:color w:val="1F497D" w:themeColor="text2"/>
          <w:sz w:val="18"/>
          <w:szCs w:val="18"/>
        </w:rPr>
      </w:pPr>
      <w:r w:rsidRPr="00B86772">
        <w:rPr>
          <w:rFonts w:ascii="Arial" w:hAnsi="Arial" w:cs="Arial"/>
          <w:b/>
          <w:color w:val="1F497D" w:themeColor="text2"/>
          <w:sz w:val="18"/>
          <w:szCs w:val="18"/>
        </w:rPr>
        <w:t>ALTININ DEĞER KAYBETMESİNE RAĞMEN MÜCEVER İHRACATI REKOR KIRDI</w:t>
      </w:r>
    </w:p>
    <w:p w:rsidR="00C2392E" w:rsidRPr="00B86772" w:rsidRDefault="00C24535">
      <w:pPr>
        <w:pStyle w:val="AralkYok1"/>
        <w:rPr>
          <w:rFonts w:ascii="Arial" w:hAnsi="Arial" w:cs="Arial"/>
          <w:color w:val="00000A"/>
          <w:sz w:val="18"/>
          <w:szCs w:val="18"/>
        </w:rPr>
      </w:pPr>
      <w:r w:rsidRPr="00B86772">
        <w:rPr>
          <w:rFonts w:ascii="Arial" w:hAnsi="Arial" w:cs="Arial"/>
          <w:color w:val="1F497D" w:themeColor="text2"/>
          <w:sz w:val="18"/>
          <w:szCs w:val="18"/>
        </w:rPr>
        <w:t>Türkiye’nin Ekim ayı mücevher ihracatı, geçen yılın aynı dönemine göre rekor oranda bir büyümeyle %71 arttı ve 330 milyon doların üzerinde gerçekleşti</w:t>
      </w:r>
      <w:r w:rsidRPr="00B86772">
        <w:rPr>
          <w:rFonts w:ascii="Arial" w:hAnsi="Arial" w:cs="Arial"/>
          <w:color w:val="00000A"/>
          <w:sz w:val="18"/>
          <w:szCs w:val="18"/>
        </w:rPr>
        <w:t>.</w:t>
      </w:r>
    </w:p>
    <w:p w:rsidR="00C24535" w:rsidRPr="00B86772" w:rsidRDefault="00C24535">
      <w:pPr>
        <w:pStyle w:val="AralkYok1"/>
        <w:rPr>
          <w:rFonts w:ascii="Arial" w:hAnsi="Arial" w:cs="Arial"/>
          <w:color w:val="00000A"/>
          <w:sz w:val="18"/>
          <w:szCs w:val="18"/>
        </w:rPr>
      </w:pPr>
    </w:p>
    <w:p w:rsidR="00CF1B5D" w:rsidRPr="00823559" w:rsidRDefault="00C2392E" w:rsidP="002F573E">
      <w:pPr>
        <w:pStyle w:val="AralkYok1"/>
        <w:rPr>
          <w:rFonts w:ascii="Arial" w:hAnsi="Arial" w:cs="Arial"/>
          <w:b/>
          <w:color w:val="00000A"/>
          <w:sz w:val="18"/>
          <w:szCs w:val="18"/>
        </w:rPr>
      </w:pPr>
      <w:r w:rsidRPr="00823559">
        <w:rPr>
          <w:rFonts w:ascii="Arial" w:hAnsi="Arial" w:cs="Arial"/>
          <w:b/>
          <w:color w:val="00000A"/>
          <w:sz w:val="18"/>
          <w:szCs w:val="18"/>
        </w:rPr>
        <w:t>79</w:t>
      </w:r>
      <w:r w:rsidR="00823559" w:rsidRPr="00823559">
        <w:rPr>
          <w:rFonts w:ascii="Arial" w:hAnsi="Arial" w:cs="Arial"/>
          <w:b/>
          <w:color w:val="00000A"/>
          <w:sz w:val="18"/>
          <w:szCs w:val="18"/>
        </w:rPr>
        <w:t>-8</w:t>
      </w:r>
      <w:r w:rsidR="00823559">
        <w:rPr>
          <w:rFonts w:ascii="Arial" w:hAnsi="Arial" w:cs="Arial"/>
          <w:b/>
          <w:color w:val="00000A"/>
          <w:sz w:val="18"/>
          <w:szCs w:val="18"/>
        </w:rPr>
        <w:t xml:space="preserve">2 </w:t>
      </w:r>
      <w:r w:rsidR="002F573E" w:rsidRPr="00823559">
        <w:rPr>
          <w:rFonts w:ascii="Arial" w:hAnsi="Arial" w:cs="Arial"/>
          <w:b/>
          <w:color w:val="00000A"/>
          <w:sz w:val="18"/>
          <w:szCs w:val="18"/>
        </w:rPr>
        <w:t>UMEM</w:t>
      </w:r>
    </w:p>
    <w:p w:rsidR="000F3AB7" w:rsidRPr="00823559" w:rsidRDefault="00C24535" w:rsidP="002F573E">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UMEM BECERİ’10 PROJESİ’YLE FINDIK SEÇME ELEMANI YETİŞTİRİLİYOR</w:t>
      </w:r>
      <w:r w:rsidR="00823559" w:rsidRPr="00823559">
        <w:rPr>
          <w:rFonts w:ascii="Arial" w:hAnsi="Arial" w:cs="Arial"/>
          <w:b/>
          <w:color w:val="1F497D" w:themeColor="text2"/>
          <w:sz w:val="18"/>
          <w:szCs w:val="18"/>
        </w:rPr>
        <w:t>.</w:t>
      </w:r>
    </w:p>
    <w:p w:rsidR="002F573E" w:rsidRPr="00B86772" w:rsidRDefault="002F573E" w:rsidP="002F573E">
      <w:pPr>
        <w:pStyle w:val="AralkYok1"/>
        <w:rPr>
          <w:rFonts w:ascii="Arial" w:hAnsi="Arial" w:cs="Arial"/>
          <w:color w:val="00000A"/>
          <w:sz w:val="18"/>
          <w:szCs w:val="18"/>
        </w:rPr>
      </w:pPr>
    </w:p>
    <w:p w:rsidR="002F573E" w:rsidRPr="00823559" w:rsidRDefault="002F573E" w:rsidP="002F573E">
      <w:pPr>
        <w:pStyle w:val="AralkYok1"/>
        <w:rPr>
          <w:rFonts w:ascii="Arial" w:hAnsi="Arial" w:cs="Arial"/>
          <w:b/>
          <w:color w:val="00000A"/>
          <w:sz w:val="18"/>
          <w:szCs w:val="18"/>
        </w:rPr>
      </w:pPr>
      <w:r w:rsidRPr="00823559">
        <w:rPr>
          <w:rFonts w:ascii="Arial" w:hAnsi="Arial" w:cs="Arial"/>
          <w:b/>
          <w:color w:val="00000A"/>
          <w:sz w:val="18"/>
          <w:szCs w:val="18"/>
        </w:rPr>
        <w:t>83 HABER</w:t>
      </w:r>
    </w:p>
    <w:p w:rsidR="00E46A13" w:rsidRPr="00823559" w:rsidRDefault="00C24535" w:rsidP="002F573E">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BANDIRMA’DA MESLEK EĞİTİMİNDE OKUL İŞLETME İŞBİRLİĞİ ÇALIŞTAYI GERÇEKLEŞTİRİLDİ</w:t>
      </w:r>
    </w:p>
    <w:p w:rsidR="002F573E" w:rsidRPr="00B86772" w:rsidRDefault="002F573E">
      <w:pPr>
        <w:pStyle w:val="AralkYok1"/>
        <w:rPr>
          <w:rFonts w:ascii="Arial" w:hAnsi="Arial" w:cs="Arial"/>
          <w:color w:val="00000A"/>
          <w:sz w:val="18"/>
          <w:szCs w:val="18"/>
        </w:rPr>
      </w:pPr>
    </w:p>
    <w:p w:rsidR="002F573E" w:rsidRPr="00823559" w:rsidRDefault="002F573E">
      <w:pPr>
        <w:pStyle w:val="AralkYok1"/>
        <w:rPr>
          <w:rFonts w:ascii="Arial" w:hAnsi="Arial" w:cs="Arial"/>
          <w:b/>
          <w:color w:val="00000A"/>
          <w:sz w:val="18"/>
          <w:szCs w:val="18"/>
        </w:rPr>
      </w:pPr>
      <w:r w:rsidRPr="00823559">
        <w:rPr>
          <w:rFonts w:ascii="Arial" w:hAnsi="Arial" w:cs="Arial"/>
          <w:b/>
          <w:color w:val="00000A"/>
          <w:sz w:val="18"/>
          <w:szCs w:val="18"/>
        </w:rPr>
        <w:t>84</w:t>
      </w:r>
      <w:r w:rsidR="00823559" w:rsidRPr="00823559">
        <w:rPr>
          <w:rFonts w:ascii="Arial" w:hAnsi="Arial" w:cs="Arial"/>
          <w:b/>
          <w:color w:val="00000A"/>
          <w:sz w:val="18"/>
          <w:szCs w:val="18"/>
        </w:rPr>
        <w:t>-85</w:t>
      </w:r>
      <w:r w:rsidRPr="00823559">
        <w:rPr>
          <w:rFonts w:ascii="Arial" w:hAnsi="Arial" w:cs="Arial"/>
          <w:b/>
          <w:color w:val="00000A"/>
          <w:sz w:val="18"/>
          <w:szCs w:val="18"/>
        </w:rPr>
        <w:t xml:space="preserve"> HABER</w:t>
      </w:r>
    </w:p>
    <w:p w:rsidR="00E46A13" w:rsidRPr="00823559" w:rsidRDefault="00C24535">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Ç</w:t>
      </w:r>
      <w:r w:rsidR="00E46A13" w:rsidRPr="00823559">
        <w:rPr>
          <w:rFonts w:ascii="Arial" w:hAnsi="Arial" w:cs="Arial"/>
          <w:b/>
          <w:color w:val="1F497D" w:themeColor="text2"/>
          <w:sz w:val="18"/>
          <w:szCs w:val="18"/>
        </w:rPr>
        <w:t>AĞLAR: “İNGİLTERE</w:t>
      </w:r>
      <w:r w:rsidR="000B5FD2" w:rsidRPr="00823559">
        <w:rPr>
          <w:rFonts w:ascii="Arial" w:hAnsi="Arial" w:cs="Arial"/>
          <w:b/>
          <w:color w:val="1F497D" w:themeColor="text2"/>
          <w:sz w:val="18"/>
          <w:szCs w:val="18"/>
        </w:rPr>
        <w:t>’</w:t>
      </w:r>
      <w:r w:rsidR="00E46A13" w:rsidRPr="00823559">
        <w:rPr>
          <w:rFonts w:ascii="Arial" w:hAnsi="Arial" w:cs="Arial"/>
          <w:b/>
          <w:color w:val="1F497D" w:themeColor="text2"/>
          <w:sz w:val="18"/>
          <w:szCs w:val="18"/>
        </w:rPr>
        <w:t>YLE İLİŞKİLERİMİZ HER GEÇEN GÜN DAHA DA GÜCLENİYOR”</w:t>
      </w:r>
    </w:p>
    <w:p w:rsidR="002F573E" w:rsidRPr="00B86772" w:rsidRDefault="002F573E">
      <w:pPr>
        <w:pStyle w:val="AralkYok1"/>
        <w:rPr>
          <w:rFonts w:ascii="Arial" w:hAnsi="Arial" w:cs="Arial"/>
          <w:color w:val="00000A"/>
          <w:sz w:val="18"/>
          <w:szCs w:val="18"/>
        </w:rPr>
      </w:pPr>
    </w:p>
    <w:p w:rsidR="002F573E" w:rsidRPr="00823559" w:rsidRDefault="002F573E">
      <w:pPr>
        <w:pStyle w:val="AralkYok1"/>
        <w:rPr>
          <w:rFonts w:ascii="Arial" w:hAnsi="Arial" w:cs="Arial"/>
          <w:b/>
          <w:color w:val="00000A"/>
          <w:sz w:val="18"/>
          <w:szCs w:val="18"/>
        </w:rPr>
      </w:pPr>
      <w:r w:rsidRPr="00823559">
        <w:rPr>
          <w:rFonts w:ascii="Arial" w:hAnsi="Arial" w:cs="Arial"/>
          <w:b/>
          <w:color w:val="00000A"/>
          <w:sz w:val="18"/>
          <w:szCs w:val="18"/>
        </w:rPr>
        <w:t>86</w:t>
      </w:r>
      <w:r w:rsidR="00823559" w:rsidRPr="00823559">
        <w:rPr>
          <w:rFonts w:ascii="Arial" w:hAnsi="Arial" w:cs="Arial"/>
          <w:b/>
          <w:color w:val="00000A"/>
          <w:sz w:val="18"/>
          <w:szCs w:val="18"/>
        </w:rPr>
        <w:t>-87</w:t>
      </w:r>
      <w:r w:rsidRPr="00823559">
        <w:rPr>
          <w:rFonts w:ascii="Arial" w:hAnsi="Arial" w:cs="Arial"/>
          <w:b/>
          <w:color w:val="00000A"/>
          <w:sz w:val="18"/>
          <w:szCs w:val="18"/>
        </w:rPr>
        <w:t xml:space="preserve"> HABER</w:t>
      </w:r>
    </w:p>
    <w:p w:rsidR="00E46A13" w:rsidRPr="00823559" w:rsidRDefault="00D12354">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TÜRKİYE’NİN IRAK’A İHRACATI 14 KAT ARTTI</w:t>
      </w:r>
    </w:p>
    <w:p w:rsidR="00E46A13" w:rsidRPr="00B86772" w:rsidRDefault="00E46A13">
      <w:pPr>
        <w:pStyle w:val="AralkYok1"/>
        <w:rPr>
          <w:rFonts w:ascii="Arial" w:hAnsi="Arial" w:cs="Arial"/>
          <w:color w:val="00000A"/>
          <w:sz w:val="18"/>
          <w:szCs w:val="18"/>
        </w:rPr>
      </w:pPr>
    </w:p>
    <w:p w:rsidR="00CF1B5D" w:rsidRPr="00823559" w:rsidRDefault="00C2392E">
      <w:pPr>
        <w:pStyle w:val="AralkYok1"/>
        <w:rPr>
          <w:rFonts w:ascii="Arial" w:hAnsi="Arial" w:cs="Arial"/>
          <w:b/>
          <w:color w:val="00000A"/>
          <w:sz w:val="18"/>
          <w:szCs w:val="18"/>
        </w:rPr>
      </w:pPr>
      <w:r w:rsidRPr="00823559">
        <w:rPr>
          <w:rFonts w:ascii="Arial" w:hAnsi="Arial" w:cs="Arial"/>
          <w:b/>
          <w:color w:val="00000A"/>
          <w:sz w:val="18"/>
          <w:szCs w:val="18"/>
        </w:rPr>
        <w:t>88</w:t>
      </w:r>
      <w:r w:rsidR="00823559" w:rsidRPr="00823559">
        <w:rPr>
          <w:rFonts w:ascii="Arial" w:hAnsi="Arial" w:cs="Arial"/>
          <w:b/>
          <w:color w:val="00000A"/>
          <w:sz w:val="18"/>
          <w:szCs w:val="18"/>
        </w:rPr>
        <w:t>-89</w:t>
      </w:r>
      <w:r w:rsidRPr="00823559">
        <w:rPr>
          <w:rFonts w:ascii="Arial" w:hAnsi="Arial" w:cs="Arial"/>
          <w:b/>
          <w:color w:val="00000A"/>
          <w:sz w:val="18"/>
          <w:szCs w:val="18"/>
        </w:rPr>
        <w:t xml:space="preserve"> </w:t>
      </w:r>
      <w:r w:rsidR="00E428D5" w:rsidRPr="00823559">
        <w:rPr>
          <w:rFonts w:ascii="Arial" w:hAnsi="Arial" w:cs="Arial"/>
          <w:b/>
          <w:color w:val="00000A"/>
          <w:sz w:val="18"/>
          <w:szCs w:val="18"/>
        </w:rPr>
        <w:t>ANALİZ</w:t>
      </w:r>
    </w:p>
    <w:p w:rsidR="00C2392E" w:rsidRPr="00823559" w:rsidRDefault="00511F00">
      <w:pPr>
        <w:pStyle w:val="AralkYok1"/>
        <w:rPr>
          <w:rFonts w:ascii="Arial" w:hAnsi="Arial" w:cs="Arial"/>
          <w:color w:val="1F497D" w:themeColor="text2"/>
          <w:sz w:val="18"/>
          <w:szCs w:val="18"/>
        </w:rPr>
      </w:pPr>
      <w:r w:rsidRPr="00823559">
        <w:rPr>
          <w:rFonts w:ascii="Arial" w:hAnsi="Arial" w:cs="Arial"/>
          <w:color w:val="1F497D" w:themeColor="text2"/>
          <w:sz w:val="18"/>
          <w:szCs w:val="18"/>
        </w:rPr>
        <w:t>Stiglitz</w:t>
      </w:r>
      <w:r w:rsidR="00E46A13" w:rsidRPr="00823559">
        <w:rPr>
          <w:rFonts w:ascii="Arial" w:hAnsi="Arial" w:cs="Arial"/>
          <w:color w:val="1F497D" w:themeColor="text2"/>
          <w:sz w:val="18"/>
          <w:szCs w:val="18"/>
        </w:rPr>
        <w:t>, 2</w:t>
      </w:r>
      <w:r w:rsidR="00D12354" w:rsidRPr="00823559">
        <w:rPr>
          <w:rFonts w:ascii="Arial" w:hAnsi="Arial" w:cs="Arial"/>
          <w:color w:val="1F497D" w:themeColor="text2"/>
          <w:sz w:val="18"/>
          <w:szCs w:val="18"/>
        </w:rPr>
        <w:t>1. yüzyılın ortasındaki hızlı büyümenin yeniden elde edilebileceğini</w:t>
      </w:r>
      <w:r w:rsidR="000B5FD2" w:rsidRPr="00823559">
        <w:rPr>
          <w:rFonts w:ascii="Arial" w:hAnsi="Arial" w:cs="Arial"/>
          <w:color w:val="1F497D" w:themeColor="text2"/>
          <w:sz w:val="18"/>
          <w:szCs w:val="18"/>
        </w:rPr>
        <w:t xml:space="preserve"> ve bunun için kuralların belirlenmesini anlatıyor.</w:t>
      </w:r>
    </w:p>
    <w:p w:rsidR="00C2392E" w:rsidRPr="00B86772" w:rsidRDefault="00C2392E">
      <w:pPr>
        <w:pStyle w:val="AralkYok1"/>
        <w:rPr>
          <w:rFonts w:ascii="Arial" w:hAnsi="Arial" w:cs="Arial"/>
          <w:color w:val="00000A"/>
          <w:sz w:val="18"/>
          <w:szCs w:val="18"/>
        </w:rPr>
      </w:pPr>
    </w:p>
    <w:p w:rsidR="00CF1B5D" w:rsidRPr="00823559" w:rsidRDefault="00C2392E">
      <w:pPr>
        <w:pStyle w:val="AralkYok1"/>
        <w:rPr>
          <w:rFonts w:ascii="Arial" w:hAnsi="Arial" w:cs="Arial"/>
          <w:b/>
          <w:color w:val="00000A"/>
          <w:sz w:val="18"/>
          <w:szCs w:val="18"/>
        </w:rPr>
      </w:pPr>
      <w:r w:rsidRPr="00823559">
        <w:rPr>
          <w:rFonts w:ascii="Arial" w:hAnsi="Arial" w:cs="Arial"/>
          <w:b/>
          <w:color w:val="00000A"/>
          <w:sz w:val="18"/>
          <w:szCs w:val="18"/>
        </w:rPr>
        <w:t>90</w:t>
      </w:r>
      <w:r w:rsidR="00823559" w:rsidRPr="00823559">
        <w:rPr>
          <w:rFonts w:ascii="Arial" w:hAnsi="Arial" w:cs="Arial"/>
          <w:b/>
          <w:color w:val="00000A"/>
          <w:sz w:val="18"/>
          <w:szCs w:val="18"/>
        </w:rPr>
        <w:t>-91</w:t>
      </w:r>
      <w:r w:rsidR="00E428D5" w:rsidRPr="00823559">
        <w:rPr>
          <w:rFonts w:ascii="Arial" w:hAnsi="Arial" w:cs="Arial"/>
          <w:b/>
          <w:color w:val="00000A"/>
          <w:sz w:val="18"/>
          <w:szCs w:val="18"/>
        </w:rPr>
        <w:t xml:space="preserve"> GÖRÜŞ</w:t>
      </w:r>
    </w:p>
    <w:p w:rsidR="00CF1B5D" w:rsidRPr="00823559" w:rsidRDefault="00E46A13">
      <w:pPr>
        <w:pStyle w:val="AralkYok1"/>
        <w:rPr>
          <w:rFonts w:ascii="Arial" w:hAnsi="Arial" w:cs="Arial"/>
          <w:color w:val="1F497D" w:themeColor="text2"/>
          <w:sz w:val="18"/>
          <w:szCs w:val="18"/>
        </w:rPr>
      </w:pPr>
      <w:r w:rsidRPr="00823559">
        <w:rPr>
          <w:rFonts w:ascii="Arial" w:hAnsi="Arial" w:cs="Arial"/>
          <w:color w:val="1F497D" w:themeColor="text2"/>
          <w:sz w:val="18"/>
          <w:szCs w:val="18"/>
        </w:rPr>
        <w:t>Sachs,</w:t>
      </w:r>
      <w:r w:rsidR="00D12354" w:rsidRPr="00823559">
        <w:rPr>
          <w:rFonts w:ascii="Arial" w:hAnsi="Arial" w:cs="Arial"/>
          <w:color w:val="1F497D" w:themeColor="text2"/>
          <w:sz w:val="18"/>
          <w:szCs w:val="18"/>
        </w:rPr>
        <w:t xml:space="preserve"> iklim değişikliğiyle mücadelenin ülkelerin birbirlerine güven duymasına bağlı olduğunu söylüyor.</w:t>
      </w:r>
    </w:p>
    <w:p w:rsidR="00C2392E" w:rsidRPr="00B86772" w:rsidRDefault="00C2392E">
      <w:pPr>
        <w:pStyle w:val="AralkYok1"/>
        <w:rPr>
          <w:rFonts w:ascii="Arial" w:hAnsi="Arial" w:cs="Arial"/>
          <w:color w:val="00000A"/>
          <w:sz w:val="18"/>
          <w:szCs w:val="18"/>
        </w:rPr>
      </w:pPr>
    </w:p>
    <w:p w:rsidR="00CF1B5D" w:rsidRPr="00823559" w:rsidRDefault="00C2392E">
      <w:pPr>
        <w:pStyle w:val="AralkYok1"/>
        <w:rPr>
          <w:rFonts w:ascii="Arial" w:hAnsi="Arial" w:cs="Arial"/>
          <w:b/>
          <w:color w:val="00000A"/>
          <w:sz w:val="18"/>
          <w:szCs w:val="18"/>
        </w:rPr>
      </w:pPr>
      <w:r w:rsidRPr="00823559">
        <w:rPr>
          <w:rFonts w:ascii="Arial" w:hAnsi="Arial" w:cs="Arial"/>
          <w:b/>
          <w:color w:val="00000A"/>
          <w:sz w:val="18"/>
          <w:szCs w:val="18"/>
        </w:rPr>
        <w:t>92</w:t>
      </w:r>
      <w:r w:rsidR="00823559" w:rsidRPr="00823559">
        <w:rPr>
          <w:rFonts w:ascii="Arial" w:hAnsi="Arial" w:cs="Arial"/>
          <w:b/>
          <w:color w:val="00000A"/>
          <w:sz w:val="18"/>
          <w:szCs w:val="18"/>
        </w:rPr>
        <w:t>-93</w:t>
      </w:r>
      <w:r w:rsidR="00E428D5" w:rsidRPr="00823559">
        <w:rPr>
          <w:rFonts w:ascii="Arial" w:hAnsi="Arial" w:cs="Arial"/>
          <w:b/>
          <w:color w:val="00000A"/>
          <w:sz w:val="18"/>
          <w:szCs w:val="18"/>
        </w:rPr>
        <w:t xml:space="preserve"> YÖNETİM</w:t>
      </w:r>
    </w:p>
    <w:p w:rsidR="00CF1B5D" w:rsidRPr="00823559" w:rsidRDefault="00E428D5">
      <w:pPr>
        <w:pStyle w:val="AralkYok1"/>
        <w:rPr>
          <w:rFonts w:ascii="Arial" w:hAnsi="Arial" w:cs="Arial"/>
          <w:color w:val="1F497D" w:themeColor="text2"/>
          <w:sz w:val="18"/>
          <w:szCs w:val="18"/>
        </w:rPr>
      </w:pPr>
      <w:r w:rsidRPr="00823559">
        <w:rPr>
          <w:rFonts w:ascii="Arial" w:hAnsi="Arial" w:cs="Arial"/>
          <w:color w:val="1F497D" w:themeColor="text2"/>
          <w:sz w:val="18"/>
          <w:szCs w:val="18"/>
        </w:rPr>
        <w:t xml:space="preserve">Bozkurt, </w:t>
      </w:r>
      <w:r w:rsidR="00FD16DA" w:rsidRPr="00823559">
        <w:rPr>
          <w:rFonts w:ascii="Arial" w:hAnsi="Arial" w:cs="Arial"/>
          <w:color w:val="1F497D" w:themeColor="text2"/>
          <w:sz w:val="18"/>
          <w:szCs w:val="18"/>
        </w:rPr>
        <w:t>“10</w:t>
      </w:r>
      <w:r w:rsidR="00823559">
        <w:rPr>
          <w:rFonts w:ascii="Arial" w:hAnsi="Arial" w:cs="Arial"/>
          <w:color w:val="1F497D" w:themeColor="text2"/>
          <w:sz w:val="18"/>
          <w:szCs w:val="18"/>
        </w:rPr>
        <w:t xml:space="preserve"> </w:t>
      </w:r>
      <w:r w:rsidR="00E46A13" w:rsidRPr="00823559">
        <w:rPr>
          <w:rFonts w:ascii="Arial" w:hAnsi="Arial" w:cs="Arial"/>
          <w:color w:val="1F497D" w:themeColor="text2"/>
          <w:sz w:val="18"/>
          <w:szCs w:val="18"/>
        </w:rPr>
        <w:t>yumurtlayıp bir gıdıklamayı</w:t>
      </w:r>
      <w:r w:rsidR="00FD16DA" w:rsidRPr="00823559">
        <w:rPr>
          <w:rFonts w:ascii="Arial" w:hAnsi="Arial" w:cs="Arial"/>
          <w:color w:val="1F497D" w:themeColor="text2"/>
          <w:sz w:val="18"/>
          <w:szCs w:val="18"/>
        </w:rPr>
        <w:t>”</w:t>
      </w:r>
      <w:r w:rsidR="00E46A13" w:rsidRPr="00823559">
        <w:rPr>
          <w:rFonts w:ascii="Arial" w:hAnsi="Arial" w:cs="Arial"/>
          <w:color w:val="1F497D" w:themeColor="text2"/>
          <w:sz w:val="18"/>
          <w:szCs w:val="18"/>
        </w:rPr>
        <w:t xml:space="preserve"> bilemeyen klasik yöneticiler</w:t>
      </w:r>
      <w:r w:rsidR="00D12354" w:rsidRPr="00823559">
        <w:rPr>
          <w:rFonts w:ascii="Arial" w:hAnsi="Arial" w:cs="Arial"/>
          <w:color w:val="1F497D" w:themeColor="text2"/>
          <w:sz w:val="18"/>
          <w:szCs w:val="18"/>
        </w:rPr>
        <w:t>in gösterdiği eğilimleri dile getiriyor.</w:t>
      </w:r>
    </w:p>
    <w:p w:rsidR="00C2392E" w:rsidRPr="00B86772" w:rsidRDefault="00C2392E">
      <w:pPr>
        <w:pStyle w:val="AralkYok1"/>
        <w:rPr>
          <w:rFonts w:ascii="Arial" w:hAnsi="Arial" w:cs="Arial"/>
          <w:color w:val="00000A"/>
          <w:sz w:val="18"/>
          <w:szCs w:val="18"/>
        </w:rPr>
      </w:pPr>
    </w:p>
    <w:p w:rsidR="00E46A13" w:rsidRPr="00823559" w:rsidRDefault="00C2392E">
      <w:pPr>
        <w:pStyle w:val="AralkYok1"/>
        <w:rPr>
          <w:rFonts w:ascii="Arial" w:hAnsi="Arial" w:cs="Arial"/>
          <w:b/>
          <w:color w:val="00000A"/>
          <w:sz w:val="18"/>
          <w:szCs w:val="18"/>
        </w:rPr>
      </w:pPr>
      <w:r w:rsidRPr="00823559">
        <w:rPr>
          <w:rFonts w:ascii="Arial" w:hAnsi="Arial" w:cs="Arial"/>
          <w:b/>
          <w:color w:val="00000A"/>
          <w:sz w:val="18"/>
          <w:szCs w:val="18"/>
        </w:rPr>
        <w:t>94</w:t>
      </w:r>
      <w:r w:rsidR="00823559" w:rsidRPr="00823559">
        <w:rPr>
          <w:rFonts w:ascii="Arial" w:hAnsi="Arial" w:cs="Arial"/>
          <w:b/>
          <w:color w:val="00000A"/>
          <w:sz w:val="18"/>
          <w:szCs w:val="18"/>
        </w:rPr>
        <w:t>-97</w:t>
      </w:r>
      <w:r w:rsidR="00E428D5" w:rsidRPr="00823559">
        <w:rPr>
          <w:rFonts w:ascii="Arial" w:hAnsi="Arial" w:cs="Arial"/>
          <w:b/>
          <w:color w:val="00000A"/>
          <w:sz w:val="18"/>
          <w:szCs w:val="18"/>
        </w:rPr>
        <w:t xml:space="preserve"> TOBB ETÜ</w:t>
      </w:r>
    </w:p>
    <w:p w:rsidR="00CF1B5D" w:rsidRPr="00823559" w:rsidRDefault="00E46A13">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TOBB ETÜ’DE MEZUNİYET SEVİNCİ YAŞANDI</w:t>
      </w:r>
      <w:r w:rsidR="00E428D5" w:rsidRPr="00823559">
        <w:rPr>
          <w:rFonts w:ascii="Arial" w:hAnsi="Arial" w:cs="Arial"/>
          <w:b/>
          <w:color w:val="1F497D" w:themeColor="text2"/>
          <w:sz w:val="18"/>
          <w:szCs w:val="18"/>
        </w:rPr>
        <w:t xml:space="preserve"> </w:t>
      </w:r>
    </w:p>
    <w:p w:rsidR="00CF1B5D" w:rsidRPr="00B86772" w:rsidRDefault="00CF1B5D">
      <w:pPr>
        <w:pStyle w:val="AralkYok1"/>
        <w:rPr>
          <w:rFonts w:ascii="Arial" w:hAnsi="Arial" w:cs="Arial"/>
          <w:color w:val="00000A"/>
          <w:sz w:val="18"/>
          <w:szCs w:val="18"/>
        </w:rPr>
      </w:pPr>
    </w:p>
    <w:p w:rsidR="00CF1B5D" w:rsidRPr="00823559" w:rsidRDefault="00C2392E">
      <w:pPr>
        <w:pStyle w:val="AralkYok1"/>
        <w:rPr>
          <w:rFonts w:ascii="Arial" w:hAnsi="Arial" w:cs="Arial"/>
          <w:b/>
          <w:color w:val="00000A"/>
          <w:sz w:val="18"/>
          <w:szCs w:val="18"/>
        </w:rPr>
      </w:pPr>
      <w:r w:rsidRPr="00823559">
        <w:rPr>
          <w:rFonts w:ascii="Arial" w:hAnsi="Arial" w:cs="Arial"/>
          <w:b/>
          <w:color w:val="00000A"/>
          <w:sz w:val="18"/>
          <w:szCs w:val="18"/>
        </w:rPr>
        <w:t>98</w:t>
      </w:r>
      <w:r w:rsidR="00823559" w:rsidRPr="00823559">
        <w:rPr>
          <w:rFonts w:ascii="Arial" w:hAnsi="Arial" w:cs="Arial"/>
          <w:b/>
          <w:color w:val="00000A"/>
          <w:sz w:val="18"/>
          <w:szCs w:val="18"/>
        </w:rPr>
        <w:t>-99</w:t>
      </w:r>
      <w:r w:rsidR="00E428D5" w:rsidRPr="00823559">
        <w:rPr>
          <w:rFonts w:ascii="Arial" w:hAnsi="Arial" w:cs="Arial"/>
          <w:b/>
          <w:color w:val="00000A"/>
          <w:sz w:val="18"/>
          <w:szCs w:val="18"/>
        </w:rPr>
        <w:t xml:space="preserve"> KÜTÜPHANE</w:t>
      </w:r>
    </w:p>
    <w:p w:rsidR="00CF1B5D" w:rsidRPr="00823559" w:rsidRDefault="00E428D5">
      <w:pPr>
        <w:pStyle w:val="AralkYok1"/>
        <w:rPr>
          <w:rFonts w:ascii="Arial" w:hAnsi="Arial" w:cs="Arial"/>
          <w:color w:val="1F497D" w:themeColor="text2"/>
          <w:sz w:val="18"/>
          <w:szCs w:val="18"/>
        </w:rPr>
      </w:pPr>
      <w:r w:rsidRPr="00823559">
        <w:rPr>
          <w:rFonts w:ascii="Arial" w:hAnsi="Arial" w:cs="Arial"/>
          <w:color w:val="1F497D" w:themeColor="text2"/>
          <w:sz w:val="18"/>
          <w:szCs w:val="18"/>
        </w:rPr>
        <w:t>Her yöneticinin okuması ve kütüphanesinde olması gereken kitapları tanıtıyoruz.</w:t>
      </w:r>
    </w:p>
    <w:p w:rsidR="00CF1B5D" w:rsidRPr="00B86772" w:rsidRDefault="00CF1B5D">
      <w:pPr>
        <w:pStyle w:val="AralkYok1"/>
        <w:rPr>
          <w:rFonts w:ascii="Arial" w:hAnsi="Arial" w:cs="Arial"/>
          <w:color w:val="00000A"/>
          <w:sz w:val="18"/>
          <w:szCs w:val="18"/>
        </w:rPr>
      </w:pPr>
    </w:p>
    <w:p w:rsidR="00CF1B5D" w:rsidRPr="00823559" w:rsidRDefault="00E428D5">
      <w:pPr>
        <w:pStyle w:val="AralkYok1"/>
        <w:rPr>
          <w:rFonts w:ascii="Arial" w:hAnsi="Arial" w:cs="Arial"/>
          <w:b/>
          <w:color w:val="00000A"/>
          <w:sz w:val="18"/>
          <w:szCs w:val="18"/>
        </w:rPr>
      </w:pPr>
      <w:r w:rsidRPr="00823559">
        <w:rPr>
          <w:rFonts w:ascii="Arial" w:hAnsi="Arial" w:cs="Arial"/>
          <w:b/>
          <w:color w:val="00000A"/>
          <w:sz w:val="18"/>
          <w:szCs w:val="18"/>
        </w:rPr>
        <w:t>10</w:t>
      </w:r>
      <w:r w:rsidR="00C2392E" w:rsidRPr="00823559">
        <w:rPr>
          <w:rFonts w:ascii="Arial" w:hAnsi="Arial" w:cs="Arial"/>
          <w:b/>
          <w:color w:val="00000A"/>
          <w:sz w:val="18"/>
          <w:szCs w:val="18"/>
        </w:rPr>
        <w:t>0</w:t>
      </w:r>
      <w:r w:rsidR="00823559" w:rsidRPr="00823559">
        <w:rPr>
          <w:rFonts w:ascii="Arial" w:hAnsi="Arial" w:cs="Arial"/>
          <w:b/>
          <w:color w:val="00000A"/>
          <w:sz w:val="18"/>
          <w:szCs w:val="18"/>
        </w:rPr>
        <w:t>-101</w:t>
      </w:r>
      <w:r w:rsidRPr="00823559">
        <w:rPr>
          <w:rFonts w:ascii="Arial" w:hAnsi="Arial" w:cs="Arial"/>
          <w:b/>
          <w:color w:val="00000A"/>
          <w:sz w:val="18"/>
          <w:szCs w:val="18"/>
        </w:rPr>
        <w:t xml:space="preserve"> YENİ ÜRÜN</w:t>
      </w:r>
    </w:p>
    <w:p w:rsidR="00CF1B5D" w:rsidRPr="00823559" w:rsidRDefault="00E428D5">
      <w:pPr>
        <w:rPr>
          <w:rFonts w:ascii="Arial" w:hAnsi="Arial" w:cs="Arial"/>
          <w:color w:val="1F497D" w:themeColor="text2"/>
          <w:sz w:val="18"/>
          <w:szCs w:val="18"/>
        </w:rPr>
      </w:pPr>
      <w:r w:rsidRPr="00823559">
        <w:rPr>
          <w:rFonts w:ascii="Arial" w:hAnsi="Arial" w:cs="Arial"/>
          <w:color w:val="1F497D" w:themeColor="text2"/>
          <w:sz w:val="18"/>
          <w:szCs w:val="18"/>
        </w:rPr>
        <w:t>Piyasaya çıkan yeni teknolojik ürünler hakkında bilinmesi gerekenler.</w:t>
      </w:r>
    </w:p>
    <w:p w:rsidR="00CF1B5D" w:rsidRPr="00B86772" w:rsidRDefault="00CF1B5D">
      <w:pPr>
        <w:pStyle w:val="AralkYok1"/>
        <w:rPr>
          <w:rFonts w:ascii="Arial" w:hAnsi="Arial" w:cs="Arial"/>
          <w:color w:val="00000A"/>
          <w:sz w:val="18"/>
          <w:szCs w:val="18"/>
        </w:rPr>
      </w:pPr>
    </w:p>
    <w:p w:rsidR="00CF1B5D" w:rsidRPr="00823559" w:rsidRDefault="00E428D5">
      <w:pPr>
        <w:pStyle w:val="AralkYok1"/>
        <w:rPr>
          <w:rFonts w:ascii="Arial" w:hAnsi="Arial" w:cs="Arial"/>
          <w:b/>
          <w:color w:val="00000A"/>
          <w:sz w:val="18"/>
          <w:szCs w:val="18"/>
        </w:rPr>
      </w:pPr>
      <w:r w:rsidRPr="00823559">
        <w:rPr>
          <w:rFonts w:ascii="Arial" w:hAnsi="Arial" w:cs="Arial"/>
          <w:b/>
          <w:color w:val="00000A"/>
          <w:sz w:val="18"/>
          <w:szCs w:val="18"/>
        </w:rPr>
        <w:t>10</w:t>
      </w:r>
      <w:r w:rsidR="00823559" w:rsidRPr="00823559">
        <w:rPr>
          <w:rFonts w:ascii="Arial" w:hAnsi="Arial" w:cs="Arial"/>
          <w:b/>
          <w:color w:val="00000A"/>
          <w:sz w:val="18"/>
          <w:szCs w:val="18"/>
        </w:rPr>
        <w:t>4-114</w:t>
      </w:r>
      <w:r w:rsidRPr="00823559">
        <w:rPr>
          <w:rFonts w:ascii="Arial" w:hAnsi="Arial" w:cs="Arial"/>
          <w:b/>
          <w:color w:val="00000A"/>
          <w:sz w:val="18"/>
          <w:szCs w:val="18"/>
        </w:rPr>
        <w:t xml:space="preserve"> ODALAR VE BORSALARDAN HABERLER</w:t>
      </w:r>
    </w:p>
    <w:p w:rsidR="00CF1B5D" w:rsidRPr="00823559" w:rsidRDefault="00E428D5" w:rsidP="00D12354">
      <w:pPr>
        <w:pStyle w:val="AralkYok"/>
        <w:rPr>
          <w:rFonts w:ascii="Arial" w:hAnsi="Arial" w:cs="Arial"/>
          <w:b/>
          <w:color w:val="1F497D" w:themeColor="text2"/>
          <w:sz w:val="18"/>
          <w:szCs w:val="18"/>
          <w:shd w:val="clear" w:color="auto" w:fill="FFFFFF"/>
        </w:rPr>
      </w:pPr>
      <w:r w:rsidRPr="00B86772">
        <w:rPr>
          <w:rFonts w:ascii="Arial" w:hAnsi="Arial" w:cs="Arial"/>
          <w:color w:val="00000A"/>
          <w:sz w:val="18"/>
          <w:szCs w:val="18"/>
        </w:rPr>
        <w:t xml:space="preserve">- </w:t>
      </w:r>
      <w:r w:rsidR="00D12354" w:rsidRPr="00823559">
        <w:rPr>
          <w:rFonts w:ascii="Arial" w:hAnsi="Arial" w:cs="Arial"/>
          <w:b/>
          <w:color w:val="1F497D" w:themeColor="text2"/>
          <w:sz w:val="18"/>
          <w:szCs w:val="18"/>
          <w:shd w:val="clear" w:color="auto" w:fill="FFFFFF"/>
        </w:rPr>
        <w:t>Bursa Sağlık Serbest Bölgesi için önemli bir adım atıldı</w:t>
      </w:r>
      <w:r w:rsidRPr="00823559">
        <w:rPr>
          <w:rFonts w:ascii="Arial" w:hAnsi="Arial" w:cs="Arial"/>
          <w:b/>
          <w:color w:val="1F497D" w:themeColor="text2"/>
          <w:sz w:val="18"/>
          <w:szCs w:val="18"/>
        </w:rPr>
        <w:t>,</w:t>
      </w:r>
    </w:p>
    <w:p w:rsidR="00CF1B5D" w:rsidRPr="00823559" w:rsidRDefault="00E428D5" w:rsidP="00D12354">
      <w:pPr>
        <w:pStyle w:val="AralkYok"/>
        <w:rPr>
          <w:rFonts w:ascii="Arial" w:hAnsi="Arial" w:cs="Arial"/>
          <w:b/>
          <w:color w:val="1F497D" w:themeColor="text2"/>
          <w:sz w:val="18"/>
          <w:szCs w:val="18"/>
          <w:shd w:val="clear" w:color="auto" w:fill="FFFFFF"/>
        </w:rPr>
      </w:pPr>
      <w:r w:rsidRPr="00823559">
        <w:rPr>
          <w:rFonts w:ascii="Arial" w:hAnsi="Arial" w:cs="Arial"/>
          <w:b/>
          <w:color w:val="1F497D" w:themeColor="text2"/>
          <w:sz w:val="18"/>
          <w:szCs w:val="18"/>
        </w:rPr>
        <w:t xml:space="preserve">- </w:t>
      </w:r>
      <w:r w:rsidR="00D12354" w:rsidRPr="00823559">
        <w:rPr>
          <w:rFonts w:ascii="Arial" w:hAnsi="Arial" w:cs="Arial"/>
          <w:b/>
          <w:color w:val="1F497D" w:themeColor="text2"/>
          <w:sz w:val="18"/>
          <w:szCs w:val="18"/>
          <w:shd w:val="clear" w:color="auto" w:fill="FFFFFF"/>
        </w:rPr>
        <w:t>Edirne’de Bölgesel Ticaret Hukuku Sempozyumu yapıldı</w:t>
      </w:r>
      <w:r w:rsidRPr="00823559">
        <w:rPr>
          <w:rFonts w:ascii="Arial" w:hAnsi="Arial" w:cs="Arial"/>
          <w:b/>
          <w:color w:val="1F497D" w:themeColor="text2"/>
          <w:sz w:val="18"/>
          <w:szCs w:val="18"/>
        </w:rPr>
        <w:t>,</w:t>
      </w:r>
    </w:p>
    <w:p w:rsidR="00CF1B5D" w:rsidRPr="00823559" w:rsidRDefault="00E428D5">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 xml:space="preserve">- </w:t>
      </w:r>
      <w:r w:rsidR="00D12354" w:rsidRPr="00823559">
        <w:rPr>
          <w:rFonts w:ascii="Arial" w:hAnsi="Arial" w:cs="Arial"/>
          <w:b/>
          <w:color w:val="1F497D" w:themeColor="text2"/>
          <w:sz w:val="18"/>
          <w:szCs w:val="18"/>
        </w:rPr>
        <w:t>Granit-taş sektörü sorunları görüşüldü</w:t>
      </w:r>
      <w:r w:rsidRPr="00823559">
        <w:rPr>
          <w:rFonts w:ascii="Arial" w:hAnsi="Arial" w:cs="Arial"/>
          <w:b/>
          <w:color w:val="1F497D" w:themeColor="text2"/>
          <w:sz w:val="18"/>
          <w:szCs w:val="18"/>
        </w:rPr>
        <w:t>,</w:t>
      </w:r>
    </w:p>
    <w:p w:rsidR="00CF1B5D" w:rsidRPr="00823559" w:rsidRDefault="00BC01D7">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 xml:space="preserve">- </w:t>
      </w:r>
      <w:r w:rsidR="00D12354" w:rsidRPr="00823559">
        <w:rPr>
          <w:rFonts w:ascii="Arial" w:hAnsi="Arial" w:cs="Arial"/>
          <w:b/>
          <w:color w:val="1F497D" w:themeColor="text2"/>
          <w:sz w:val="18"/>
          <w:szCs w:val="18"/>
        </w:rPr>
        <w:t xml:space="preserve">Gümüşhane TSO’yu, İran İslam Cumhuriyeti Başkonsolosu </w:t>
      </w:r>
      <w:proofErr w:type="spellStart"/>
      <w:r w:rsidR="00D12354" w:rsidRPr="00823559">
        <w:rPr>
          <w:rFonts w:ascii="Arial" w:hAnsi="Arial" w:cs="Arial"/>
          <w:b/>
          <w:color w:val="1F497D" w:themeColor="text2"/>
          <w:sz w:val="18"/>
          <w:szCs w:val="18"/>
        </w:rPr>
        <w:t>Nohasi</w:t>
      </w:r>
      <w:proofErr w:type="spellEnd"/>
      <w:r w:rsidR="00D12354" w:rsidRPr="00823559">
        <w:rPr>
          <w:rFonts w:ascii="Arial" w:hAnsi="Arial" w:cs="Arial"/>
          <w:b/>
          <w:color w:val="1F497D" w:themeColor="text2"/>
          <w:sz w:val="18"/>
          <w:szCs w:val="18"/>
        </w:rPr>
        <w:t xml:space="preserve"> ziyaret etti</w:t>
      </w:r>
      <w:r w:rsidR="00E428D5" w:rsidRPr="00823559">
        <w:rPr>
          <w:rFonts w:ascii="Arial" w:hAnsi="Arial" w:cs="Arial"/>
          <w:b/>
          <w:color w:val="1F497D" w:themeColor="text2"/>
          <w:sz w:val="18"/>
          <w:szCs w:val="18"/>
        </w:rPr>
        <w:t>,</w:t>
      </w:r>
    </w:p>
    <w:p w:rsidR="00CF1B5D" w:rsidRPr="00823559" w:rsidRDefault="00E428D5">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 xml:space="preserve">- </w:t>
      </w:r>
      <w:r w:rsidR="00BF7DB4" w:rsidRPr="00823559">
        <w:rPr>
          <w:rFonts w:ascii="Arial" w:hAnsi="Arial" w:cs="Arial"/>
          <w:b/>
          <w:color w:val="1F497D" w:themeColor="text2"/>
          <w:sz w:val="18"/>
          <w:szCs w:val="18"/>
        </w:rPr>
        <w:t>Ege Bölgesi Sanayi O</w:t>
      </w:r>
      <w:r w:rsidR="00D12354" w:rsidRPr="00823559">
        <w:rPr>
          <w:rFonts w:ascii="Arial" w:hAnsi="Arial" w:cs="Arial"/>
          <w:b/>
          <w:color w:val="1F497D" w:themeColor="text2"/>
          <w:sz w:val="18"/>
          <w:szCs w:val="18"/>
        </w:rPr>
        <w:t>dası, Türkiye Mükemmellik Ödülü’nün sahibi oldu</w:t>
      </w:r>
      <w:r w:rsidRPr="00823559">
        <w:rPr>
          <w:rFonts w:ascii="Arial" w:hAnsi="Arial" w:cs="Arial"/>
          <w:b/>
          <w:color w:val="1F497D" w:themeColor="text2"/>
          <w:sz w:val="18"/>
          <w:szCs w:val="18"/>
        </w:rPr>
        <w:t>,</w:t>
      </w:r>
    </w:p>
    <w:p w:rsidR="00CF1B5D" w:rsidRPr="00823559" w:rsidRDefault="00E428D5">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 xml:space="preserve">- </w:t>
      </w:r>
      <w:r w:rsidR="00BF7DB4" w:rsidRPr="00823559">
        <w:rPr>
          <w:rFonts w:ascii="Arial" w:hAnsi="Arial" w:cs="Arial"/>
          <w:b/>
          <w:color w:val="1F497D" w:themeColor="text2"/>
          <w:sz w:val="18"/>
          <w:szCs w:val="18"/>
        </w:rPr>
        <w:t>Yüksekova TSO, İtalya’ya KOSGEB destekli iş gezisi düzenledi</w:t>
      </w:r>
      <w:r w:rsidRPr="00823559">
        <w:rPr>
          <w:rFonts w:ascii="Arial" w:hAnsi="Arial" w:cs="Arial"/>
          <w:b/>
          <w:color w:val="1F497D" w:themeColor="text2"/>
          <w:sz w:val="18"/>
          <w:szCs w:val="18"/>
        </w:rPr>
        <w:t>,</w:t>
      </w:r>
    </w:p>
    <w:p w:rsidR="00CF1B5D" w:rsidRPr="00823559" w:rsidRDefault="00E428D5">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 xml:space="preserve">- </w:t>
      </w:r>
      <w:r w:rsidR="00BF7DB4" w:rsidRPr="00823559">
        <w:rPr>
          <w:rFonts w:ascii="Arial" w:hAnsi="Arial" w:cs="Arial"/>
          <w:b/>
          <w:color w:val="1F497D" w:themeColor="text2"/>
          <w:sz w:val="18"/>
          <w:szCs w:val="18"/>
        </w:rPr>
        <w:t>İskenderun TSO’yu, Alman heyeti ziyaret etti</w:t>
      </w:r>
      <w:r w:rsidRPr="00823559">
        <w:rPr>
          <w:rFonts w:ascii="Arial" w:hAnsi="Arial" w:cs="Arial"/>
          <w:b/>
          <w:color w:val="1F497D" w:themeColor="text2"/>
          <w:sz w:val="18"/>
          <w:szCs w:val="18"/>
        </w:rPr>
        <w:t>,</w:t>
      </w:r>
    </w:p>
    <w:p w:rsidR="00CF1B5D" w:rsidRPr="00823559" w:rsidRDefault="00E428D5">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 xml:space="preserve">- </w:t>
      </w:r>
      <w:r w:rsidR="00BF7DB4" w:rsidRPr="00823559">
        <w:rPr>
          <w:rFonts w:ascii="Arial" w:hAnsi="Arial" w:cs="Arial"/>
          <w:b/>
          <w:color w:val="1F497D" w:themeColor="text2"/>
          <w:sz w:val="18"/>
          <w:szCs w:val="18"/>
        </w:rPr>
        <w:t>Erzurum TSO 6. Tarım ve Hayvancılık Fuarı’na katıldı</w:t>
      </w:r>
      <w:r w:rsidRPr="00823559">
        <w:rPr>
          <w:rFonts w:ascii="Arial" w:hAnsi="Arial" w:cs="Arial"/>
          <w:b/>
          <w:color w:val="1F497D" w:themeColor="text2"/>
          <w:sz w:val="18"/>
          <w:szCs w:val="18"/>
        </w:rPr>
        <w:t>,</w:t>
      </w:r>
    </w:p>
    <w:p w:rsidR="00CF1B5D" w:rsidRPr="00823559" w:rsidRDefault="00E428D5">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 xml:space="preserve">- </w:t>
      </w:r>
      <w:r w:rsidR="00BF7DB4" w:rsidRPr="00823559">
        <w:rPr>
          <w:rFonts w:ascii="Arial" w:hAnsi="Arial" w:cs="Arial"/>
          <w:b/>
          <w:color w:val="1F497D" w:themeColor="text2"/>
          <w:sz w:val="18"/>
          <w:szCs w:val="18"/>
        </w:rPr>
        <w:t>Kütahya, yeni girişimci adayları kazandı,</w:t>
      </w:r>
    </w:p>
    <w:p w:rsidR="00CF1B5D" w:rsidRPr="00823559" w:rsidRDefault="00E428D5">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 xml:space="preserve">- </w:t>
      </w:r>
      <w:r w:rsidR="00BF7DB4" w:rsidRPr="00823559">
        <w:rPr>
          <w:rFonts w:ascii="Arial" w:hAnsi="Arial" w:cs="Arial"/>
          <w:b/>
          <w:color w:val="1F497D" w:themeColor="text2"/>
          <w:sz w:val="18"/>
          <w:szCs w:val="18"/>
        </w:rPr>
        <w:t>Polatlı’da, engellilere yönelik KOSGEB kursu büyük ilgi gördü</w:t>
      </w:r>
      <w:r w:rsidRPr="00823559">
        <w:rPr>
          <w:rFonts w:ascii="Arial" w:hAnsi="Arial" w:cs="Arial"/>
          <w:b/>
          <w:color w:val="1F497D" w:themeColor="text2"/>
          <w:sz w:val="18"/>
          <w:szCs w:val="18"/>
        </w:rPr>
        <w:t>,</w:t>
      </w:r>
    </w:p>
    <w:p w:rsidR="00CF1B5D" w:rsidRPr="00823559" w:rsidRDefault="00E428D5">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 xml:space="preserve">- </w:t>
      </w:r>
      <w:r w:rsidR="00BF7DB4" w:rsidRPr="00823559">
        <w:rPr>
          <w:rFonts w:ascii="Arial" w:hAnsi="Arial" w:cs="Arial"/>
          <w:b/>
          <w:color w:val="1F497D" w:themeColor="text2"/>
          <w:sz w:val="18"/>
          <w:szCs w:val="18"/>
        </w:rPr>
        <w:t>Tarıma yatırım yapma zamanı</w:t>
      </w:r>
      <w:r w:rsidRPr="00823559">
        <w:rPr>
          <w:rFonts w:ascii="Arial" w:hAnsi="Arial" w:cs="Arial"/>
          <w:b/>
          <w:color w:val="1F497D" w:themeColor="text2"/>
          <w:sz w:val="18"/>
          <w:szCs w:val="18"/>
        </w:rPr>
        <w:t>,</w:t>
      </w:r>
    </w:p>
    <w:p w:rsidR="00CF1B5D" w:rsidRPr="00823559" w:rsidRDefault="00E428D5">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 xml:space="preserve">- </w:t>
      </w:r>
      <w:r w:rsidR="00BF7DB4" w:rsidRPr="00823559">
        <w:rPr>
          <w:rFonts w:ascii="Arial" w:hAnsi="Arial" w:cs="Arial"/>
          <w:b/>
          <w:color w:val="1F497D" w:themeColor="text2"/>
          <w:sz w:val="18"/>
          <w:szCs w:val="18"/>
        </w:rPr>
        <w:t>Karacabey Sempozyumu’nun hazırlıklarına Sosyal Yapı Çalıştayı ile devam edildi,</w:t>
      </w:r>
    </w:p>
    <w:p w:rsidR="00CF1B5D" w:rsidRPr="00823559" w:rsidRDefault="00E428D5">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 xml:space="preserve">- </w:t>
      </w:r>
      <w:r w:rsidR="00BF7DB4" w:rsidRPr="00823559">
        <w:rPr>
          <w:rFonts w:ascii="Arial" w:hAnsi="Arial" w:cs="Arial"/>
          <w:b/>
          <w:color w:val="1F497D" w:themeColor="text2"/>
          <w:sz w:val="18"/>
          <w:szCs w:val="18"/>
        </w:rPr>
        <w:t>Marmaris TO, kalitesini tescil ettirdi,</w:t>
      </w:r>
    </w:p>
    <w:p w:rsidR="00CF1B5D" w:rsidRPr="00823559" w:rsidRDefault="00E428D5">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 xml:space="preserve">- </w:t>
      </w:r>
      <w:r w:rsidR="00BF7DB4" w:rsidRPr="00823559">
        <w:rPr>
          <w:rFonts w:ascii="Arial" w:hAnsi="Arial" w:cs="Arial"/>
          <w:b/>
          <w:color w:val="1F497D" w:themeColor="text2"/>
          <w:sz w:val="18"/>
          <w:szCs w:val="18"/>
        </w:rPr>
        <w:t>Muğla’da üniversiteliler ticari hayata hazırlanıyor</w:t>
      </w:r>
      <w:r w:rsidRPr="00823559">
        <w:rPr>
          <w:rFonts w:ascii="Arial" w:hAnsi="Arial" w:cs="Arial"/>
          <w:b/>
          <w:color w:val="1F497D" w:themeColor="text2"/>
          <w:sz w:val="18"/>
          <w:szCs w:val="18"/>
        </w:rPr>
        <w:t>,</w:t>
      </w:r>
    </w:p>
    <w:p w:rsidR="00CF1B5D" w:rsidRPr="00823559" w:rsidRDefault="00E428D5">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 xml:space="preserve">- </w:t>
      </w:r>
      <w:r w:rsidR="00BF7DB4" w:rsidRPr="00823559">
        <w:rPr>
          <w:rFonts w:ascii="Arial" w:hAnsi="Arial" w:cs="Arial"/>
          <w:b/>
          <w:color w:val="1F497D" w:themeColor="text2"/>
          <w:sz w:val="18"/>
          <w:szCs w:val="18"/>
        </w:rPr>
        <w:t>Salihli Vizyon Dergisi 10 yaşında</w:t>
      </w:r>
      <w:r w:rsidRPr="00823559">
        <w:rPr>
          <w:rFonts w:ascii="Arial" w:hAnsi="Arial" w:cs="Arial"/>
          <w:b/>
          <w:color w:val="1F497D" w:themeColor="text2"/>
          <w:sz w:val="18"/>
          <w:szCs w:val="18"/>
        </w:rPr>
        <w:t>,</w:t>
      </w:r>
    </w:p>
    <w:p w:rsidR="00CF1B5D" w:rsidRPr="00823559" w:rsidRDefault="00E428D5">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 xml:space="preserve">- </w:t>
      </w:r>
      <w:r w:rsidR="00BF7DB4" w:rsidRPr="00823559">
        <w:rPr>
          <w:rFonts w:ascii="Arial" w:hAnsi="Arial" w:cs="Arial"/>
          <w:b/>
          <w:color w:val="1F497D" w:themeColor="text2"/>
          <w:sz w:val="18"/>
          <w:szCs w:val="18"/>
        </w:rPr>
        <w:t>Zile TSO Kadın Girişimciler Kurulu ilk toplantısını yaptı</w:t>
      </w:r>
      <w:r w:rsidRPr="00823559">
        <w:rPr>
          <w:rFonts w:ascii="Arial" w:hAnsi="Arial" w:cs="Arial"/>
          <w:b/>
          <w:color w:val="1F497D" w:themeColor="text2"/>
          <w:sz w:val="18"/>
          <w:szCs w:val="18"/>
        </w:rPr>
        <w:t>,</w:t>
      </w:r>
    </w:p>
    <w:p w:rsidR="00CF1B5D" w:rsidRPr="00823559" w:rsidRDefault="00E428D5">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 xml:space="preserve">- </w:t>
      </w:r>
      <w:r w:rsidR="00BF7DB4" w:rsidRPr="00823559">
        <w:rPr>
          <w:rFonts w:ascii="Arial" w:hAnsi="Arial" w:cs="Arial"/>
          <w:b/>
          <w:color w:val="1F497D" w:themeColor="text2"/>
          <w:sz w:val="18"/>
          <w:szCs w:val="18"/>
        </w:rPr>
        <w:t>Uzunköprü’de, “KOBİ’lerde Sürdürülebilirlik ve Girişimcilik” semineri verildi</w:t>
      </w:r>
      <w:r w:rsidRPr="00823559">
        <w:rPr>
          <w:rFonts w:ascii="Arial" w:hAnsi="Arial" w:cs="Arial"/>
          <w:b/>
          <w:color w:val="1F497D" w:themeColor="text2"/>
          <w:sz w:val="18"/>
          <w:szCs w:val="18"/>
        </w:rPr>
        <w:t>,</w:t>
      </w:r>
    </w:p>
    <w:p w:rsidR="00BF7DB4" w:rsidRPr="00823559" w:rsidRDefault="00E428D5">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 xml:space="preserve">- </w:t>
      </w:r>
      <w:r w:rsidR="00BF7DB4" w:rsidRPr="00823559">
        <w:rPr>
          <w:rFonts w:ascii="Arial" w:hAnsi="Arial" w:cs="Arial"/>
          <w:b/>
          <w:color w:val="1F497D" w:themeColor="text2"/>
          <w:sz w:val="18"/>
          <w:szCs w:val="18"/>
        </w:rPr>
        <w:t>Çorum TSO işyeri ziyaretlerini sürdürüyor,</w:t>
      </w:r>
    </w:p>
    <w:p w:rsidR="00BF7DB4" w:rsidRPr="00823559" w:rsidRDefault="00BF7DB4">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 xml:space="preserve">- Çanakkale TSO’nun 2015 projesi Games of </w:t>
      </w:r>
      <w:proofErr w:type="spellStart"/>
      <w:r w:rsidRPr="00823559">
        <w:rPr>
          <w:rFonts w:ascii="Arial" w:hAnsi="Arial" w:cs="Arial"/>
          <w:b/>
          <w:color w:val="1F497D" w:themeColor="text2"/>
          <w:sz w:val="18"/>
          <w:szCs w:val="18"/>
        </w:rPr>
        <w:t>Troy’da</w:t>
      </w:r>
      <w:proofErr w:type="spellEnd"/>
      <w:r w:rsidRPr="00823559">
        <w:rPr>
          <w:rFonts w:ascii="Arial" w:hAnsi="Arial" w:cs="Arial"/>
          <w:b/>
          <w:color w:val="1F497D" w:themeColor="text2"/>
          <w:sz w:val="18"/>
          <w:szCs w:val="18"/>
        </w:rPr>
        <w:t xml:space="preserve"> 29 Ekim heyecanı yaşandı,</w:t>
      </w:r>
    </w:p>
    <w:p w:rsidR="00BF7DB4" w:rsidRPr="00823559" w:rsidRDefault="00BF7DB4">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 Gaziantep TB’den bir yenilik daha: “Alo Borsa Danışma Hattı” hizmete açıldı,</w:t>
      </w:r>
    </w:p>
    <w:p w:rsidR="00BF7DB4" w:rsidRPr="00823559" w:rsidRDefault="005A5438">
      <w:pPr>
        <w:pStyle w:val="AralkYok1"/>
        <w:rPr>
          <w:rFonts w:ascii="Arial" w:hAnsi="Arial" w:cs="Arial"/>
          <w:b/>
          <w:color w:val="1F497D" w:themeColor="text2"/>
          <w:sz w:val="18"/>
          <w:szCs w:val="18"/>
        </w:rPr>
      </w:pPr>
      <w:r w:rsidRPr="00823559">
        <w:rPr>
          <w:rFonts w:ascii="Arial" w:hAnsi="Arial" w:cs="Arial"/>
          <w:b/>
          <w:color w:val="1F497D" w:themeColor="text2"/>
          <w:sz w:val="18"/>
          <w:szCs w:val="18"/>
        </w:rPr>
        <w:t>- Eskişehirli ve Koso</w:t>
      </w:r>
      <w:r w:rsidR="00BF7DB4" w:rsidRPr="00823559">
        <w:rPr>
          <w:rFonts w:ascii="Arial" w:hAnsi="Arial" w:cs="Arial"/>
          <w:b/>
          <w:color w:val="1F497D" w:themeColor="text2"/>
          <w:sz w:val="18"/>
          <w:szCs w:val="18"/>
        </w:rPr>
        <w:t>valı iş insanları karşılıklı ticaret için buluştu,</w:t>
      </w:r>
    </w:p>
    <w:p w:rsidR="00CF1B5D" w:rsidRPr="00B86772" w:rsidRDefault="00BF7DB4">
      <w:pPr>
        <w:pStyle w:val="AralkYok1"/>
        <w:rPr>
          <w:rFonts w:ascii="Arial" w:hAnsi="Arial" w:cs="Arial"/>
          <w:color w:val="00000A"/>
          <w:sz w:val="18"/>
          <w:szCs w:val="18"/>
        </w:rPr>
      </w:pPr>
      <w:r w:rsidRPr="00823559">
        <w:rPr>
          <w:rFonts w:ascii="Arial" w:hAnsi="Arial" w:cs="Arial"/>
          <w:b/>
          <w:color w:val="1F497D" w:themeColor="text2"/>
          <w:sz w:val="18"/>
          <w:szCs w:val="18"/>
        </w:rPr>
        <w:t>- Zonguldak’ta kent ekonomisi değerlendirildi</w:t>
      </w:r>
      <w:r w:rsidR="00E428D5" w:rsidRPr="00823559">
        <w:rPr>
          <w:rFonts w:ascii="Arial" w:hAnsi="Arial" w:cs="Arial"/>
          <w:b/>
          <w:color w:val="1F497D" w:themeColor="text2"/>
          <w:sz w:val="18"/>
          <w:szCs w:val="18"/>
        </w:rPr>
        <w:t>.</w:t>
      </w:r>
    </w:p>
    <w:p w:rsidR="00CF1B5D" w:rsidRPr="00B86772" w:rsidRDefault="00CF1B5D">
      <w:pPr>
        <w:pStyle w:val="AralkYok1"/>
        <w:rPr>
          <w:rFonts w:ascii="Arial" w:hAnsi="Arial" w:cs="Arial"/>
          <w:color w:val="00000A"/>
          <w:sz w:val="18"/>
          <w:szCs w:val="18"/>
        </w:rPr>
      </w:pPr>
    </w:p>
    <w:p w:rsidR="00CF1B5D" w:rsidRPr="00823559" w:rsidRDefault="00E428D5">
      <w:pPr>
        <w:pStyle w:val="AralkYok1"/>
        <w:rPr>
          <w:rFonts w:ascii="Arial" w:hAnsi="Arial" w:cs="Arial"/>
          <w:b/>
          <w:color w:val="00000A"/>
          <w:sz w:val="18"/>
          <w:szCs w:val="18"/>
        </w:rPr>
      </w:pPr>
      <w:r w:rsidRPr="00823559">
        <w:rPr>
          <w:rFonts w:ascii="Arial" w:hAnsi="Arial" w:cs="Arial"/>
          <w:b/>
          <w:color w:val="00000A"/>
          <w:sz w:val="18"/>
          <w:szCs w:val="18"/>
        </w:rPr>
        <w:t>115</w:t>
      </w:r>
      <w:r w:rsidR="00823559" w:rsidRPr="00823559">
        <w:rPr>
          <w:rFonts w:ascii="Arial" w:hAnsi="Arial" w:cs="Arial"/>
          <w:b/>
          <w:color w:val="00000A"/>
          <w:sz w:val="18"/>
          <w:szCs w:val="18"/>
        </w:rPr>
        <w:t xml:space="preserve">-120 </w:t>
      </w:r>
      <w:r w:rsidRPr="00823559">
        <w:rPr>
          <w:rFonts w:ascii="Arial" w:hAnsi="Arial" w:cs="Arial"/>
          <w:b/>
          <w:color w:val="00000A"/>
          <w:sz w:val="18"/>
          <w:szCs w:val="18"/>
        </w:rPr>
        <w:t>GÖSTERGELER</w:t>
      </w:r>
    </w:p>
    <w:p w:rsidR="00CF1B5D" w:rsidRPr="00B86772" w:rsidRDefault="00CF1B5D">
      <w:pPr>
        <w:pStyle w:val="AralkYok1"/>
        <w:rPr>
          <w:rFonts w:ascii="Arial" w:hAnsi="Arial" w:cs="Arial"/>
          <w:color w:val="00000A"/>
          <w:sz w:val="18"/>
          <w:szCs w:val="18"/>
        </w:rPr>
      </w:pPr>
    </w:p>
    <w:p w:rsidR="00CF1B5D" w:rsidRPr="00823559" w:rsidRDefault="00E428D5">
      <w:pPr>
        <w:pStyle w:val="AralkYok1"/>
        <w:rPr>
          <w:rFonts w:ascii="Arial" w:hAnsi="Arial" w:cs="Arial"/>
          <w:b/>
          <w:color w:val="00000A"/>
          <w:sz w:val="18"/>
          <w:szCs w:val="18"/>
        </w:rPr>
      </w:pPr>
      <w:r w:rsidRPr="00823559">
        <w:rPr>
          <w:rFonts w:ascii="Arial" w:hAnsi="Arial" w:cs="Arial"/>
          <w:b/>
          <w:color w:val="00000A"/>
          <w:sz w:val="18"/>
          <w:szCs w:val="18"/>
        </w:rPr>
        <w:t>121</w:t>
      </w:r>
      <w:r w:rsidR="00823559" w:rsidRPr="00823559">
        <w:rPr>
          <w:rFonts w:ascii="Arial" w:hAnsi="Arial" w:cs="Arial"/>
          <w:b/>
          <w:color w:val="00000A"/>
          <w:sz w:val="18"/>
          <w:szCs w:val="18"/>
        </w:rPr>
        <w:t>-127</w:t>
      </w:r>
      <w:r w:rsidRPr="00823559">
        <w:rPr>
          <w:rFonts w:ascii="Arial" w:hAnsi="Arial" w:cs="Arial"/>
          <w:b/>
          <w:color w:val="00000A"/>
          <w:sz w:val="18"/>
          <w:szCs w:val="18"/>
        </w:rPr>
        <w:t xml:space="preserve"> İŞ TEKLİFLERİ </w:t>
      </w:r>
    </w:p>
    <w:p w:rsidR="00CF1B5D" w:rsidRPr="00B86772" w:rsidRDefault="00CF1B5D">
      <w:pPr>
        <w:pStyle w:val="AralkYok1"/>
        <w:rPr>
          <w:rFonts w:ascii="Arial" w:hAnsi="Arial" w:cs="Arial"/>
          <w:color w:val="00000A"/>
          <w:sz w:val="18"/>
          <w:szCs w:val="18"/>
        </w:rPr>
      </w:pPr>
    </w:p>
    <w:p w:rsidR="00CF1B5D" w:rsidRPr="00823559" w:rsidRDefault="00E428D5">
      <w:pPr>
        <w:pStyle w:val="AralkYok1"/>
        <w:rPr>
          <w:rFonts w:ascii="Arial" w:hAnsi="Arial" w:cs="Arial"/>
          <w:b/>
          <w:color w:val="00000A"/>
          <w:sz w:val="18"/>
          <w:szCs w:val="18"/>
        </w:rPr>
      </w:pPr>
      <w:r w:rsidRPr="00823559">
        <w:rPr>
          <w:rFonts w:ascii="Arial" w:hAnsi="Arial" w:cs="Arial"/>
          <w:b/>
          <w:color w:val="00000A"/>
          <w:sz w:val="18"/>
          <w:szCs w:val="18"/>
        </w:rPr>
        <w:t>128</w:t>
      </w:r>
      <w:r w:rsidR="00823559" w:rsidRPr="00823559">
        <w:rPr>
          <w:rFonts w:ascii="Arial" w:hAnsi="Arial" w:cs="Arial"/>
          <w:b/>
          <w:color w:val="00000A"/>
          <w:sz w:val="18"/>
          <w:szCs w:val="18"/>
        </w:rPr>
        <w:t>-132</w:t>
      </w:r>
      <w:r w:rsidRPr="00823559">
        <w:rPr>
          <w:rFonts w:ascii="Arial" w:hAnsi="Arial" w:cs="Arial"/>
          <w:b/>
          <w:color w:val="00000A"/>
          <w:sz w:val="18"/>
          <w:szCs w:val="18"/>
        </w:rPr>
        <w:t xml:space="preserve"> SELECT NEWS </w:t>
      </w:r>
    </w:p>
    <w:p w:rsidR="00CF1B5D" w:rsidRPr="00B86772" w:rsidRDefault="00CF1B5D">
      <w:pPr>
        <w:rPr>
          <w:rFonts w:ascii="Arial" w:hAnsi="Arial" w:cs="Arial"/>
          <w:color w:val="00000A"/>
          <w:sz w:val="18"/>
          <w:szCs w:val="18"/>
        </w:rPr>
      </w:pPr>
    </w:p>
    <w:p w:rsidR="00CF1B5D" w:rsidRPr="00B86772" w:rsidRDefault="00CF1B5D">
      <w:pPr>
        <w:rPr>
          <w:rFonts w:ascii="Arial" w:hAnsi="Arial" w:cs="Arial"/>
          <w:color w:val="00000A"/>
          <w:sz w:val="18"/>
          <w:szCs w:val="18"/>
        </w:rPr>
      </w:pPr>
    </w:p>
    <w:p w:rsidR="00CF1B5D" w:rsidRPr="00B86772" w:rsidRDefault="00CF1B5D">
      <w:pPr>
        <w:rPr>
          <w:rFonts w:ascii="Arial" w:hAnsi="Arial" w:cs="Arial"/>
          <w:sz w:val="18"/>
          <w:szCs w:val="18"/>
        </w:rPr>
      </w:pPr>
    </w:p>
    <w:p w:rsidR="00FA1276" w:rsidRPr="00B86772" w:rsidRDefault="00FA1276">
      <w:pPr>
        <w:rPr>
          <w:rFonts w:ascii="Arial" w:hAnsi="Arial" w:cs="Arial"/>
          <w:sz w:val="18"/>
          <w:szCs w:val="18"/>
        </w:rPr>
      </w:pPr>
    </w:p>
    <w:sectPr w:rsidR="00FA1276" w:rsidRPr="00B86772">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Liberation Serif">
    <w:altName w:val="Times New Roman"/>
    <w:charset w:val="A2"/>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A2"/>
    <w:family w:val="swiss"/>
    <w:pitch w:val="variable"/>
  </w:font>
  <w:font w:name="Microsoft YaHei">
    <w:panose1 w:val="020B0503020204020204"/>
    <w:charset w:val="86"/>
    <w:family w:val="swiss"/>
    <w:pitch w:val="variable"/>
    <w:sig w:usb0="80000287" w:usb1="280F3C52" w:usb2="00000016" w:usb3="00000000" w:csb0="0004001F" w:csb1="00000000"/>
  </w:font>
  <w:font w:name="Calibri">
    <w:panose1 w:val="020F0502020204030204"/>
    <w:charset w:val="A2"/>
    <w:family w:val="swiss"/>
    <w:pitch w:val="variable"/>
    <w:sig w:usb0="E10002FF" w:usb1="4000ACFF" w:usb2="00000009"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276"/>
    <w:rsid w:val="000B5FD2"/>
    <w:rsid w:val="000F3AB7"/>
    <w:rsid w:val="00104C1E"/>
    <w:rsid w:val="00260117"/>
    <w:rsid w:val="002F573E"/>
    <w:rsid w:val="0048787E"/>
    <w:rsid w:val="00496C63"/>
    <w:rsid w:val="00511F00"/>
    <w:rsid w:val="005A5438"/>
    <w:rsid w:val="00823559"/>
    <w:rsid w:val="009E2D65"/>
    <w:rsid w:val="00A91355"/>
    <w:rsid w:val="00AA7EAB"/>
    <w:rsid w:val="00B86772"/>
    <w:rsid w:val="00BC01D7"/>
    <w:rsid w:val="00BD58A7"/>
    <w:rsid w:val="00BF7DB4"/>
    <w:rsid w:val="00C2392E"/>
    <w:rsid w:val="00C24535"/>
    <w:rsid w:val="00C7189C"/>
    <w:rsid w:val="00C97162"/>
    <w:rsid w:val="00CA4305"/>
    <w:rsid w:val="00CF1B5D"/>
    <w:rsid w:val="00D12354"/>
    <w:rsid w:val="00E428D5"/>
    <w:rsid w:val="00E46A13"/>
    <w:rsid w:val="00E72D6C"/>
    <w:rsid w:val="00FA1276"/>
    <w:rsid w:val="00FD16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color w:val="000080"/>
      <w:u w:val="single"/>
    </w:rPr>
  </w:style>
  <w:style w:type="paragraph" w:customStyle="1" w:styleId="Balk">
    <w:name w:val="Başlık"/>
    <w:basedOn w:val="Normal"/>
    <w:next w:val="GvdeMetni"/>
    <w:pPr>
      <w:keepNext/>
      <w:spacing w:before="240" w:after="120"/>
    </w:pPr>
    <w:rPr>
      <w:rFonts w:ascii="Liberation Sans" w:eastAsia="Microsoft YaHei" w:hAnsi="Liberation Sans"/>
      <w:sz w:val="28"/>
      <w:szCs w:val="28"/>
    </w:rPr>
  </w:style>
  <w:style w:type="paragraph" w:styleId="GvdeMetni">
    <w:name w:val="Body Text"/>
    <w:basedOn w:val="Normal"/>
    <w:pPr>
      <w:spacing w:after="140" w:line="288" w:lineRule="auto"/>
    </w:pPr>
  </w:style>
  <w:style w:type="paragraph" w:styleId="Liste">
    <w:name w:val="List"/>
    <w:basedOn w:val="GvdeMetni"/>
  </w:style>
  <w:style w:type="paragraph" w:styleId="ResimYazs">
    <w:name w:val="caption"/>
    <w:basedOn w:val="Normal"/>
    <w:qFormat/>
    <w:pPr>
      <w:suppressLineNumbers/>
      <w:spacing w:before="120" w:after="120"/>
    </w:pPr>
    <w:rPr>
      <w:i/>
      <w:iCs/>
    </w:rPr>
  </w:style>
  <w:style w:type="paragraph" w:customStyle="1" w:styleId="Dizin">
    <w:name w:val="Dizin"/>
    <w:basedOn w:val="Normal"/>
    <w:pPr>
      <w:suppressLineNumbers/>
    </w:pPr>
  </w:style>
  <w:style w:type="paragraph" w:customStyle="1" w:styleId="AralkYok1">
    <w:name w:val="Aralık Yok1"/>
    <w:pPr>
      <w:suppressAutoHyphens/>
      <w:spacing w:line="100" w:lineRule="atLeast"/>
    </w:pPr>
    <w:rPr>
      <w:rFonts w:eastAsia="SimSun" w:cs="Mangal"/>
      <w:kern w:val="1"/>
      <w:sz w:val="24"/>
      <w:szCs w:val="24"/>
      <w:lang w:eastAsia="zh-CN" w:bidi="hi-IN"/>
    </w:rPr>
  </w:style>
  <w:style w:type="paragraph" w:styleId="AralkYok">
    <w:name w:val="No Spacing"/>
    <w:uiPriority w:val="1"/>
    <w:qFormat/>
    <w:rsid w:val="00D12354"/>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color w:val="000080"/>
      <w:u w:val="single"/>
    </w:rPr>
  </w:style>
  <w:style w:type="paragraph" w:customStyle="1" w:styleId="Balk">
    <w:name w:val="Başlık"/>
    <w:basedOn w:val="Normal"/>
    <w:next w:val="GvdeMetni"/>
    <w:pPr>
      <w:keepNext/>
      <w:spacing w:before="240" w:after="120"/>
    </w:pPr>
    <w:rPr>
      <w:rFonts w:ascii="Liberation Sans" w:eastAsia="Microsoft YaHei" w:hAnsi="Liberation Sans"/>
      <w:sz w:val="28"/>
      <w:szCs w:val="28"/>
    </w:rPr>
  </w:style>
  <w:style w:type="paragraph" w:styleId="GvdeMetni">
    <w:name w:val="Body Text"/>
    <w:basedOn w:val="Normal"/>
    <w:pPr>
      <w:spacing w:after="140" w:line="288" w:lineRule="auto"/>
    </w:pPr>
  </w:style>
  <w:style w:type="paragraph" w:styleId="Liste">
    <w:name w:val="List"/>
    <w:basedOn w:val="GvdeMetni"/>
  </w:style>
  <w:style w:type="paragraph" w:styleId="ResimYazs">
    <w:name w:val="caption"/>
    <w:basedOn w:val="Normal"/>
    <w:qFormat/>
    <w:pPr>
      <w:suppressLineNumbers/>
      <w:spacing w:before="120" w:after="120"/>
    </w:pPr>
    <w:rPr>
      <w:i/>
      <w:iCs/>
    </w:rPr>
  </w:style>
  <w:style w:type="paragraph" w:customStyle="1" w:styleId="Dizin">
    <w:name w:val="Dizin"/>
    <w:basedOn w:val="Normal"/>
    <w:pPr>
      <w:suppressLineNumbers/>
    </w:pPr>
  </w:style>
  <w:style w:type="paragraph" w:customStyle="1" w:styleId="AralkYok1">
    <w:name w:val="Aralık Yok1"/>
    <w:pPr>
      <w:suppressAutoHyphens/>
      <w:spacing w:line="100" w:lineRule="atLeast"/>
    </w:pPr>
    <w:rPr>
      <w:rFonts w:eastAsia="SimSun" w:cs="Mangal"/>
      <w:kern w:val="1"/>
      <w:sz w:val="24"/>
      <w:szCs w:val="24"/>
      <w:lang w:eastAsia="zh-CN" w:bidi="hi-IN"/>
    </w:rPr>
  </w:style>
  <w:style w:type="paragraph" w:styleId="AralkYok">
    <w:name w:val="No Spacing"/>
    <w:uiPriority w:val="1"/>
    <w:qFormat/>
    <w:rsid w:val="00D12354"/>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sma.DSG\Desktop\246%20icindekiler.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246 icindekiler.dot</Template>
  <TotalTime>85</TotalTime>
  <Pages>2</Pages>
  <Words>743</Words>
  <Characters>4239</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Danışma</dc:creator>
  <cp:lastModifiedBy>tobb</cp:lastModifiedBy>
  <cp:revision>3</cp:revision>
  <cp:lastPrinted>1900-12-31T22:00:00Z</cp:lastPrinted>
  <dcterms:created xsi:type="dcterms:W3CDTF">2015-02-04T15:08:00Z</dcterms:created>
  <dcterms:modified xsi:type="dcterms:W3CDTF">2015-02-05T14:49:00Z</dcterms:modified>
</cp:coreProperties>
</file>