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CD8" w:rsidRPr="008C7D9C" w:rsidRDefault="00B34CD8" w:rsidP="008C7D9C">
      <w:pPr>
        <w:pStyle w:val="AralkYok"/>
        <w:spacing w:after="60"/>
        <w:jc w:val="both"/>
        <w:rPr>
          <w:rFonts w:ascii="Arial" w:hAnsi="Arial" w:cs="Arial"/>
          <w:b/>
          <w:sz w:val="18"/>
          <w:szCs w:val="18"/>
          <w:lang w:eastAsia="tr-TR"/>
        </w:rPr>
      </w:pPr>
      <w:r w:rsidRPr="008C7D9C">
        <w:rPr>
          <w:rFonts w:ascii="Arial" w:hAnsi="Arial" w:cs="Arial"/>
          <w:b/>
          <w:sz w:val="18"/>
          <w:szCs w:val="18"/>
          <w:lang w:eastAsia="tr-TR"/>
        </w:rPr>
        <w:t>2015 temkinli ve hazırlıklı olunması gereken bir yıl</w:t>
      </w:r>
    </w:p>
    <w:p w:rsidR="008732AC" w:rsidRPr="008C7D9C" w:rsidRDefault="008732AC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 xml:space="preserve">Son bir kaç aydır başta ham petrol fiyatları olmak üzere hemen hemen tüm emtia fiyatları düşüyor. 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“</w:t>
      </w:r>
      <w:r w:rsidRPr="008C7D9C">
        <w:rPr>
          <w:rFonts w:ascii="Arial" w:hAnsi="Arial" w:cs="Arial"/>
          <w:sz w:val="18"/>
          <w:szCs w:val="18"/>
          <w:lang w:eastAsia="tr-TR"/>
        </w:rPr>
        <w:t>Niye böyle oluyor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”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diye baktığımızda en başta gelen faktörün 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 xml:space="preserve">ABD 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para politikasındaki değişim olduğu görülüyor. Amerikan Merkez Bankası 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 xml:space="preserve">(FED) </w:t>
      </w:r>
      <w:r w:rsidRPr="008C7D9C">
        <w:rPr>
          <w:rFonts w:ascii="Arial" w:hAnsi="Arial" w:cs="Arial"/>
          <w:sz w:val="18"/>
          <w:szCs w:val="18"/>
          <w:lang w:eastAsia="tr-TR"/>
        </w:rPr>
        <w:t>parasal genişlemeden çıkıp para politikasını normalleştirdikçe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,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dünya çapında meydana gelen finansal </w:t>
      </w:r>
      <w:proofErr w:type="gramStart"/>
      <w:r w:rsidRPr="008C7D9C">
        <w:rPr>
          <w:rFonts w:ascii="Arial" w:hAnsi="Arial" w:cs="Arial"/>
          <w:sz w:val="18"/>
          <w:szCs w:val="18"/>
          <w:lang w:eastAsia="tr-TR"/>
        </w:rPr>
        <w:t>portföy</w:t>
      </w:r>
      <w:proofErr w:type="gramEnd"/>
      <w:r w:rsidRPr="008C7D9C">
        <w:rPr>
          <w:rFonts w:ascii="Arial" w:hAnsi="Arial" w:cs="Arial"/>
          <w:sz w:val="18"/>
          <w:szCs w:val="18"/>
          <w:lang w:eastAsia="tr-TR"/>
        </w:rPr>
        <w:t xml:space="preserve"> kaymaları hammadde fiyatlarını etkiliyor. Amerika’da alınan ulusal </w:t>
      </w:r>
      <w:proofErr w:type="gramStart"/>
      <w:r w:rsidRPr="008C7D9C">
        <w:rPr>
          <w:rFonts w:ascii="Arial" w:hAnsi="Arial" w:cs="Arial"/>
          <w:sz w:val="18"/>
          <w:szCs w:val="18"/>
          <w:lang w:eastAsia="tr-TR"/>
        </w:rPr>
        <w:t>bazda</w:t>
      </w:r>
      <w:proofErr w:type="gramEnd"/>
      <w:r w:rsidRPr="008C7D9C">
        <w:rPr>
          <w:rFonts w:ascii="Arial" w:hAnsi="Arial" w:cs="Arial"/>
          <w:sz w:val="18"/>
          <w:szCs w:val="18"/>
          <w:lang w:eastAsia="tr-TR"/>
        </w:rPr>
        <w:t xml:space="preserve"> bir kararın t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üm dünyayı etkilemesi, ABD’nin hâlâ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tek küresel çaptaki güç olduğunu da ortaya koyuyor.</w:t>
      </w:r>
    </w:p>
    <w:p w:rsidR="008732AC" w:rsidRPr="008C7D9C" w:rsidRDefault="00FE1DC2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>ABD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 Başkanı Barack Obama</w:t>
      </w:r>
      <w:r w:rsidRPr="008C7D9C">
        <w:rPr>
          <w:rFonts w:ascii="Arial" w:hAnsi="Arial" w:cs="Arial"/>
          <w:sz w:val="18"/>
          <w:szCs w:val="18"/>
          <w:lang w:eastAsia="tr-TR"/>
        </w:rPr>
        <w:t>,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 geçen hafta 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kendileri açısında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>tarihi bir adım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 daha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 attı. </w:t>
      </w:r>
      <w:r w:rsidRPr="008C7D9C">
        <w:rPr>
          <w:rFonts w:ascii="Arial" w:hAnsi="Arial" w:cs="Arial"/>
          <w:sz w:val="18"/>
          <w:szCs w:val="18"/>
          <w:lang w:eastAsia="tr-TR"/>
        </w:rPr>
        <w:t>ABD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>, yaklaşık 50 yıldır Küba’y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a tecrit uyguluyordu.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Obama, 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pek bir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fayda sağlamayan 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bu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>50 yıllık dış politika yaklaşımını değiştir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di.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>Küba</w:t>
      </w:r>
      <w:r w:rsidRPr="008C7D9C">
        <w:rPr>
          <w:rFonts w:ascii="Arial" w:hAnsi="Arial" w:cs="Arial"/>
          <w:sz w:val="18"/>
          <w:szCs w:val="18"/>
          <w:lang w:eastAsia="tr-TR"/>
        </w:rPr>
        <w:t>’yla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 ilişkilerin normalleşmesine yönelik adımlar attı. </w:t>
      </w:r>
    </w:p>
    <w:p w:rsidR="008732AC" w:rsidRPr="008C7D9C" w:rsidRDefault="00C70E71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>Bizim coğrafyada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 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“</w:t>
      </w:r>
      <w:r w:rsidRPr="008C7D9C">
        <w:rPr>
          <w:rFonts w:ascii="Arial" w:hAnsi="Arial" w:cs="Arial"/>
          <w:sz w:val="18"/>
          <w:szCs w:val="18"/>
          <w:lang w:eastAsia="tr-TR"/>
        </w:rPr>
        <w:t>yapacağı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>z, edeceğiz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”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 şeklinde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uzun uzun konuşmak adettendir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. Hatta daha ciddi gözükmek için çalıştaylar, toplantılar düzenlenir. 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Uzun uzun raporlar hazırlanır a</w:t>
      </w:r>
      <w:r w:rsidRPr="008C7D9C">
        <w:rPr>
          <w:rFonts w:ascii="Arial" w:hAnsi="Arial" w:cs="Arial"/>
          <w:sz w:val="18"/>
          <w:szCs w:val="18"/>
          <w:lang w:eastAsia="tr-TR"/>
        </w:rPr>
        <w:t>ma sonra da</w:t>
      </w:r>
      <w:r w:rsidR="00FE1DC2" w:rsidRPr="008C7D9C">
        <w:rPr>
          <w:rFonts w:ascii="Arial" w:hAnsi="Arial" w:cs="Arial"/>
          <w:sz w:val="18"/>
          <w:szCs w:val="18"/>
          <w:lang w:eastAsia="tr-TR"/>
        </w:rPr>
        <w:t>,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 pek 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bir şey 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ortaya çıkmaz. ABD Başkanı ise olayı politize etmeden, konuşarak zaman harcamadan, doğrudan icraata geçti. İşlemeyeni değiştirmek gerekir ve yaptı. </w:t>
      </w:r>
    </w:p>
    <w:p w:rsidR="008732AC" w:rsidRPr="008C7D9C" w:rsidRDefault="00FE1DC2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>21’inci yüzyılda, 20’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nci yüzyıldan kalma meselelerin 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ABD’nin </w:t>
      </w:r>
      <w:r w:rsidR="008130B8" w:rsidRPr="008C7D9C">
        <w:rPr>
          <w:rFonts w:ascii="Arial" w:hAnsi="Arial" w:cs="Arial"/>
          <w:sz w:val="18"/>
          <w:szCs w:val="18"/>
          <w:lang w:eastAsia="tr-TR"/>
        </w:rPr>
        <w:t xml:space="preserve">önünü tıkayamayacağını Obama böylece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gösterdi. </w:t>
      </w:r>
      <w:r w:rsidR="006553E6" w:rsidRPr="008C7D9C">
        <w:rPr>
          <w:rFonts w:ascii="Arial" w:hAnsi="Arial" w:cs="Arial"/>
          <w:sz w:val="18"/>
          <w:szCs w:val="18"/>
          <w:lang w:eastAsia="tr-TR"/>
        </w:rPr>
        <w:t xml:space="preserve">Amerikan politikasını geçen yüzyıldan kalma bir ipotekten kurtardı. 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İşlemeyeni değiştirmek, yanlışa devam etmemek, bir nevi patlak lastiği yenilemek gibidir.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>Latin Amerika’dan gelen ilk açıklamalar, Obama’nın K</w:t>
      </w:r>
      <w:r w:rsidR="008732AC" w:rsidRPr="008C7D9C">
        <w:rPr>
          <w:rFonts w:ascii="Arial" w:hAnsi="Arial" w:cs="Arial"/>
          <w:sz w:val="18"/>
          <w:szCs w:val="18"/>
          <w:lang w:eastAsia="tr-TR"/>
        </w:rPr>
        <w:t xml:space="preserve">üba açılımının bölgede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olumlu karşılandığını gösteriyor. </w:t>
      </w:r>
    </w:p>
    <w:p w:rsidR="00C172A3" w:rsidRPr="008C7D9C" w:rsidRDefault="00FE1DC2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>ABD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 ekonomisinin </w:t>
      </w:r>
      <w:r w:rsidR="00C172A3" w:rsidRPr="008C7D9C">
        <w:rPr>
          <w:rFonts w:ascii="Arial" w:hAnsi="Arial" w:cs="Arial"/>
          <w:sz w:val="18"/>
          <w:szCs w:val="18"/>
          <w:lang w:eastAsia="tr-TR"/>
        </w:rPr>
        <w:t>son dönemdeki olumlu performansı da</w:t>
      </w:r>
      <w:bookmarkStart w:id="0" w:name="_GoBack"/>
      <w:bookmarkEnd w:id="0"/>
      <w:r w:rsidRPr="008C7D9C">
        <w:rPr>
          <w:rFonts w:ascii="Arial" w:hAnsi="Arial" w:cs="Arial"/>
          <w:sz w:val="18"/>
          <w:szCs w:val="18"/>
          <w:lang w:eastAsia="tr-TR"/>
        </w:rPr>
        <w:t>,</w:t>
      </w:r>
      <w:r w:rsidR="00C172A3" w:rsidRPr="008C7D9C">
        <w:rPr>
          <w:rFonts w:ascii="Arial" w:hAnsi="Arial" w:cs="Arial"/>
          <w:sz w:val="18"/>
          <w:szCs w:val="18"/>
          <w:lang w:eastAsia="tr-TR"/>
        </w:rPr>
        <w:t xml:space="preserve"> Obama’nın elini güçlendirmiş olmalı. Ekonomide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Bush döneminden </w:t>
      </w:r>
      <w:r w:rsidR="00C172A3" w:rsidRPr="008C7D9C">
        <w:rPr>
          <w:rFonts w:ascii="Arial" w:hAnsi="Arial" w:cs="Arial"/>
          <w:sz w:val="18"/>
          <w:szCs w:val="18"/>
          <w:lang w:eastAsia="tr-TR"/>
        </w:rPr>
        <w:t xml:space="preserve">kalan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enkazı temizleme görevi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de </w:t>
      </w:r>
      <w:r w:rsidR="00C172A3" w:rsidRPr="008C7D9C">
        <w:rPr>
          <w:rFonts w:ascii="Arial" w:hAnsi="Arial" w:cs="Arial"/>
          <w:sz w:val="18"/>
          <w:szCs w:val="18"/>
          <w:lang w:eastAsia="tr-TR"/>
        </w:rPr>
        <w:t xml:space="preserve">iyi gidiyor.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ABD </w:t>
      </w:r>
      <w:r w:rsidR="00C70E71" w:rsidRPr="008C7D9C">
        <w:rPr>
          <w:rFonts w:ascii="Arial" w:hAnsi="Arial" w:cs="Arial"/>
          <w:sz w:val="18"/>
          <w:szCs w:val="18"/>
          <w:lang w:eastAsia="tr-TR"/>
        </w:rPr>
        <w:t xml:space="preserve">ekonomisi hızla toparlanıyor. </w:t>
      </w:r>
      <w:r w:rsidR="00C172A3" w:rsidRPr="008C7D9C">
        <w:rPr>
          <w:rFonts w:ascii="Arial" w:hAnsi="Arial" w:cs="Arial"/>
          <w:sz w:val="18"/>
          <w:szCs w:val="18"/>
          <w:lang w:eastAsia="tr-TR"/>
        </w:rPr>
        <w:t>Ekonomide sağlanan hızlı büyüme istihdama da yansıyor. İşsizlik oranı son yılların en düşük seviyelerine gerilemiş durumda.</w:t>
      </w:r>
    </w:p>
    <w:p w:rsidR="008130B8" w:rsidRPr="008C7D9C" w:rsidRDefault="008130B8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 xml:space="preserve">Obama liderliğindeki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ABD </w:t>
      </w:r>
      <w:r w:rsidRPr="008C7D9C">
        <w:rPr>
          <w:rFonts w:ascii="Arial" w:hAnsi="Arial" w:cs="Arial"/>
          <w:sz w:val="18"/>
          <w:szCs w:val="18"/>
          <w:lang w:eastAsia="tr-TR"/>
        </w:rPr>
        <w:t>2015 yılına pozitif bir biçimde giriyor. ABD, bilim ve teknoloji alanındaki liderliği yine başkasına bırakmadı. Yenilik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çilik konusunda da hâlâ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ilk sıradalar. Son dönemlerde hayatımızı değiştiren yeni internet girişimlerinin neredeyse hepsi ABD’den çıktı. Obama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,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girişimcilik konusunda ABD’nin bir üst seviyeye çıkmasını sağladı. </w:t>
      </w:r>
    </w:p>
    <w:p w:rsidR="008130B8" w:rsidRPr="008C7D9C" w:rsidRDefault="008130B8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 xml:space="preserve">2013 yılında önce Kanada’da </w:t>
      </w:r>
      <w:r w:rsidR="002864E6" w:rsidRPr="008C7D9C">
        <w:rPr>
          <w:rFonts w:ascii="Arial" w:hAnsi="Arial" w:cs="Arial"/>
          <w:sz w:val="18"/>
          <w:szCs w:val="18"/>
          <w:lang w:eastAsia="tr-TR"/>
        </w:rPr>
        <w:t>hayata geçirilen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“Start-</w:t>
      </w:r>
      <w:proofErr w:type="spellStart"/>
      <w:r w:rsidRPr="008C7D9C">
        <w:rPr>
          <w:rFonts w:ascii="Arial" w:hAnsi="Arial" w:cs="Arial"/>
          <w:sz w:val="18"/>
          <w:szCs w:val="18"/>
          <w:lang w:eastAsia="tr-TR"/>
        </w:rPr>
        <w:t>up</w:t>
      </w:r>
      <w:proofErr w:type="spellEnd"/>
      <w:r w:rsidRPr="008C7D9C">
        <w:rPr>
          <w:rFonts w:ascii="Arial" w:hAnsi="Arial" w:cs="Arial"/>
          <w:sz w:val="18"/>
          <w:szCs w:val="18"/>
          <w:lang w:eastAsia="tr-TR"/>
        </w:rPr>
        <w:t>” vizesi programını başlat</w:t>
      </w:r>
      <w:r w:rsidR="002864E6" w:rsidRPr="008C7D9C">
        <w:rPr>
          <w:rFonts w:ascii="Arial" w:hAnsi="Arial" w:cs="Arial"/>
          <w:sz w:val="18"/>
          <w:szCs w:val="18"/>
          <w:lang w:eastAsia="tr-TR"/>
        </w:rPr>
        <w:t>ıyor</w:t>
      </w:r>
      <w:r w:rsidRPr="008C7D9C">
        <w:rPr>
          <w:rFonts w:ascii="Arial" w:hAnsi="Arial" w:cs="Arial"/>
          <w:sz w:val="18"/>
          <w:szCs w:val="18"/>
          <w:lang w:eastAsia="tr-TR"/>
        </w:rPr>
        <w:t>. Buna göre yenilikçi bir fikri olup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,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bu fikri uygulamaya aktarmak için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ABD </w:t>
      </w:r>
      <w:r w:rsidRPr="008C7D9C">
        <w:rPr>
          <w:rFonts w:ascii="Arial" w:hAnsi="Arial" w:cs="Arial"/>
          <w:sz w:val="18"/>
          <w:szCs w:val="18"/>
          <w:lang w:eastAsia="tr-TR"/>
        </w:rPr>
        <w:t>girişim sermayesi desteği alabilen yabancı girişimciler, Amerika’ya yerleşip kurdukları şirketin başına geçebilecekler. Vize süreçleri de kolaylaştırılacak. Yasa tasarısı henüz Kongre’de. Ama yenilikçi girişimcileri çekmek üzere önemli bir adım.</w:t>
      </w:r>
    </w:p>
    <w:p w:rsidR="0018055F" w:rsidRPr="008C7D9C" w:rsidRDefault="00F32D14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 xml:space="preserve">ABD ekonomisi toparlandıkça FED’in para politikası da normalleşiyor. Küresel likidite artışı son buluyor. Emtia fiyatları üzerindeki balon sönüyor. Bunun farkına zamanında varamayan ve ellerindeki emtia gücünü </w:t>
      </w:r>
      <w:r w:rsidR="008130B8" w:rsidRPr="008C7D9C">
        <w:rPr>
          <w:rFonts w:ascii="Arial" w:hAnsi="Arial" w:cs="Arial"/>
          <w:sz w:val="18"/>
          <w:szCs w:val="18"/>
          <w:lang w:eastAsia="tr-TR"/>
        </w:rPr>
        <w:t>olduğundan fazla görüp buna göre politika belirleyen Rusya, Venezuela ve İran gibi ülkeler doğal olarak bundan e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n olumsuz şekilde etkileniyor</w:t>
      </w:r>
      <w:r w:rsidR="008130B8" w:rsidRPr="008C7D9C">
        <w:rPr>
          <w:rFonts w:ascii="Arial" w:hAnsi="Arial" w:cs="Arial"/>
          <w:sz w:val="18"/>
          <w:szCs w:val="18"/>
          <w:lang w:eastAsia="tr-TR"/>
        </w:rPr>
        <w:t xml:space="preserve">. </w:t>
      </w:r>
    </w:p>
    <w:p w:rsidR="0018055F" w:rsidRPr="008C7D9C" w:rsidRDefault="0018055F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 xml:space="preserve">Rusya, Kırım’daki </w:t>
      </w:r>
      <w:proofErr w:type="gramStart"/>
      <w:r w:rsidRPr="008C7D9C">
        <w:rPr>
          <w:rFonts w:ascii="Arial" w:hAnsi="Arial" w:cs="Arial"/>
          <w:sz w:val="18"/>
          <w:szCs w:val="18"/>
          <w:lang w:eastAsia="tr-TR"/>
        </w:rPr>
        <w:t>agresifliğinin</w:t>
      </w:r>
      <w:proofErr w:type="gramEnd"/>
      <w:r w:rsidRPr="008C7D9C">
        <w:rPr>
          <w:rFonts w:ascii="Arial" w:hAnsi="Arial" w:cs="Arial"/>
          <w:sz w:val="18"/>
          <w:szCs w:val="18"/>
          <w:lang w:eastAsia="tr-TR"/>
        </w:rPr>
        <w:t xml:space="preserve"> maliyetinin yeni yeni farkına varıyor. Ne yazık ki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,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Rusya’da ekonominin zor duruma düşmesi, Türkiye’yi de olumsuz etkiliyor. Petrol fiyatlarındaki düşüşle 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 xml:space="preserve">kazanacaklarımızın yanında, ihracat, turizm, </w:t>
      </w:r>
      <w:proofErr w:type="gramStart"/>
      <w:r w:rsidR="00F209DE" w:rsidRPr="008C7D9C">
        <w:rPr>
          <w:rFonts w:ascii="Arial" w:hAnsi="Arial" w:cs="Arial"/>
          <w:sz w:val="18"/>
          <w:szCs w:val="18"/>
          <w:lang w:eastAsia="tr-TR"/>
        </w:rPr>
        <w:t>müteahhitlik</w:t>
      </w:r>
      <w:proofErr w:type="gramEnd"/>
      <w:r w:rsidR="00F209DE" w:rsidRPr="008C7D9C">
        <w:rPr>
          <w:rFonts w:ascii="Arial" w:hAnsi="Arial" w:cs="Arial"/>
          <w:sz w:val="18"/>
          <w:szCs w:val="18"/>
          <w:lang w:eastAsia="tr-TR"/>
        </w:rPr>
        <w:t xml:space="preserve"> gibi alanlarda kayıplara karşı da hazırlıklı olmalıyız.</w:t>
      </w:r>
    </w:p>
    <w:p w:rsidR="00F209DE" w:rsidRPr="008C7D9C" w:rsidRDefault="00F209DE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 xml:space="preserve">Öte yandan 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>Türk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halkının tüketici olarak 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bu işten yararlanması 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da 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zor görünüyor. </w:t>
      </w:r>
      <w:r w:rsidRPr="008C7D9C">
        <w:rPr>
          <w:rFonts w:ascii="Arial" w:hAnsi="Arial" w:cs="Arial"/>
          <w:sz w:val="18"/>
          <w:szCs w:val="18"/>
          <w:lang w:eastAsia="tr-TR"/>
        </w:rPr>
        <w:t>Zira p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>etrol fiyatı dolar cinsinden belirleniyor. Amerikan faizi artarken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,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dolar değer kazandığında ham 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maddenin fiyatı dolar bazında ucuzluyor.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Dolar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 değer kaybederken ham maddenin fiyatı dolar bazında yükseliyor. Şu anda petrol fiyatı dolar bazında ucuzluyor ama dolar dünyanın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her yerinde değer kazandığı ve L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ira bu süreçte değer kaybettiği </w:t>
      </w:r>
      <w:r w:rsidRPr="008C7D9C">
        <w:rPr>
          <w:rFonts w:ascii="Arial" w:hAnsi="Arial" w:cs="Arial"/>
          <w:sz w:val="18"/>
          <w:szCs w:val="18"/>
          <w:lang w:eastAsia="tr-TR"/>
        </w:rPr>
        <w:t>i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çin, L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ira cinsinden petrol fiyatında 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fazla </w:t>
      </w:r>
      <w:r w:rsidR="00BD210C" w:rsidRPr="008C7D9C">
        <w:rPr>
          <w:rFonts w:ascii="Arial" w:hAnsi="Arial" w:cs="Arial"/>
          <w:sz w:val="18"/>
          <w:szCs w:val="18"/>
          <w:lang w:eastAsia="tr-TR"/>
        </w:rPr>
        <w:t xml:space="preserve">bir değişiklik olmuyor. </w:t>
      </w:r>
    </w:p>
    <w:p w:rsidR="00161735" w:rsidRPr="008C7D9C" w:rsidRDefault="00BD210C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>Elbette Türkiye’nin petrol faturası dolar bazında bakıldığında bu süreçte hafifleyecek ama net etki açısından bakarsanız, cari işlemler açığında büyük bir iyileşme bekle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>nmiyor.</w:t>
      </w:r>
      <w:r w:rsidRPr="008C7D9C">
        <w:rPr>
          <w:rFonts w:ascii="Arial" w:hAnsi="Arial" w:cs="Arial"/>
          <w:sz w:val="18"/>
          <w:szCs w:val="18"/>
          <w:lang w:eastAsia="tr-TR"/>
        </w:rPr>
        <w:t xml:space="preserve"> 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 xml:space="preserve">Zira ihracat yaptığımız petrol ihraç eden ülkeler, petrol gelirleri azalınca bizden </w:t>
      </w:r>
      <w:r w:rsidR="00161735" w:rsidRPr="008C7D9C">
        <w:rPr>
          <w:rFonts w:ascii="Arial" w:hAnsi="Arial" w:cs="Arial"/>
          <w:sz w:val="18"/>
          <w:szCs w:val="18"/>
          <w:lang w:eastAsia="tr-TR"/>
        </w:rPr>
        <w:t xml:space="preserve">aynı miktarda 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 xml:space="preserve">ithalat yapmazlar. </w:t>
      </w:r>
    </w:p>
    <w:p w:rsidR="00400E98" w:rsidRPr="008C7D9C" w:rsidRDefault="00400E98" w:rsidP="008C7D9C">
      <w:pPr>
        <w:pStyle w:val="AralkYok"/>
        <w:spacing w:after="60"/>
        <w:jc w:val="both"/>
        <w:rPr>
          <w:rFonts w:ascii="Arial" w:hAnsi="Arial" w:cs="Arial"/>
          <w:sz w:val="18"/>
          <w:szCs w:val="18"/>
          <w:lang w:eastAsia="tr-TR"/>
        </w:rPr>
      </w:pPr>
      <w:r w:rsidRPr="008C7D9C">
        <w:rPr>
          <w:rFonts w:ascii="Arial" w:hAnsi="Arial" w:cs="Arial"/>
          <w:sz w:val="18"/>
          <w:szCs w:val="18"/>
          <w:lang w:eastAsia="tr-TR"/>
        </w:rPr>
        <w:t>Özetle 2015 tem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kinli ve hazırlıklı olunması gereken bir </w:t>
      </w:r>
      <w:r w:rsidRPr="008C7D9C">
        <w:rPr>
          <w:rFonts w:ascii="Arial" w:hAnsi="Arial" w:cs="Arial"/>
          <w:sz w:val="18"/>
          <w:szCs w:val="18"/>
          <w:lang w:eastAsia="tr-TR"/>
        </w:rPr>
        <w:t>yıl ola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rak görülüyor. 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>Etrafta ne olduğunu görebilen, ortadaki eğilimleri dikkate alar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ak politika belirleyen ülkeler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>le böyle olmayanla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>r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 xml:space="preserve"> arasındaki fark </w:t>
      </w:r>
      <w:r w:rsidR="00EC733B" w:rsidRPr="008C7D9C">
        <w:rPr>
          <w:rFonts w:ascii="Arial" w:hAnsi="Arial" w:cs="Arial"/>
          <w:sz w:val="18"/>
          <w:szCs w:val="18"/>
          <w:lang w:eastAsia="tr-TR"/>
        </w:rPr>
        <w:t xml:space="preserve">iyice </w:t>
      </w:r>
      <w:r w:rsidR="00F209DE" w:rsidRPr="008C7D9C">
        <w:rPr>
          <w:rFonts w:ascii="Arial" w:hAnsi="Arial" w:cs="Arial"/>
          <w:sz w:val="18"/>
          <w:szCs w:val="18"/>
          <w:lang w:eastAsia="tr-TR"/>
        </w:rPr>
        <w:t>belirginleş</w:t>
      </w:r>
      <w:r w:rsidRPr="008C7D9C">
        <w:rPr>
          <w:rFonts w:ascii="Arial" w:hAnsi="Arial" w:cs="Arial"/>
          <w:sz w:val="18"/>
          <w:szCs w:val="18"/>
          <w:lang w:eastAsia="tr-TR"/>
        </w:rPr>
        <w:t>ecektir.</w:t>
      </w:r>
    </w:p>
    <w:sectPr w:rsidR="00400E98" w:rsidRPr="008C7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71"/>
    <w:rsid w:val="00076397"/>
    <w:rsid w:val="000F2B01"/>
    <w:rsid w:val="00161735"/>
    <w:rsid w:val="0018055F"/>
    <w:rsid w:val="0028372F"/>
    <w:rsid w:val="002864E6"/>
    <w:rsid w:val="00400E98"/>
    <w:rsid w:val="006553E6"/>
    <w:rsid w:val="007B3D88"/>
    <w:rsid w:val="008130B8"/>
    <w:rsid w:val="00857E91"/>
    <w:rsid w:val="008732AC"/>
    <w:rsid w:val="008C7D9C"/>
    <w:rsid w:val="00B34CD8"/>
    <w:rsid w:val="00BD210C"/>
    <w:rsid w:val="00C172A3"/>
    <w:rsid w:val="00C70E71"/>
    <w:rsid w:val="00EC733B"/>
    <w:rsid w:val="00F209DE"/>
    <w:rsid w:val="00F32D14"/>
    <w:rsid w:val="00F52479"/>
    <w:rsid w:val="00FE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E1D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FE1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1214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56051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3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352139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1802841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18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87752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4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4522">
          <w:marLeft w:val="0"/>
          <w:marRight w:val="0"/>
          <w:marTop w:val="100"/>
          <w:marBottom w:val="100"/>
          <w:divBdr>
            <w:top w:val="single" w:sz="6" w:space="0" w:color="C7C1E8"/>
            <w:left w:val="single" w:sz="6" w:space="8" w:color="C7C1E8"/>
            <w:bottom w:val="single" w:sz="6" w:space="0" w:color="C7C1E8"/>
            <w:right w:val="single" w:sz="6" w:space="8" w:color="C7C1E8"/>
          </w:divBdr>
          <w:divsChild>
            <w:div w:id="160329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5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32983">
                          <w:marLeft w:val="22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29" w:color="C5C5C5"/>
                          </w:divBdr>
                          <w:divsChild>
                            <w:div w:id="210471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604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214785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3</cp:revision>
  <dcterms:created xsi:type="dcterms:W3CDTF">2015-01-02T10:15:00Z</dcterms:created>
  <dcterms:modified xsi:type="dcterms:W3CDTF">2015-03-05T12:07:00Z</dcterms:modified>
</cp:coreProperties>
</file>