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CF" w:rsidRDefault="00FE1855">
      <w:pPr>
        <w:rPr>
          <w:rFonts w:hint="eastAsia"/>
        </w:rPr>
      </w:pPr>
      <w:r>
        <w:t xml:space="preserve">EKONOMİK FORUM DERGİSİ </w:t>
      </w:r>
      <w:r w:rsidR="009421CE">
        <w:t>SAYI</w:t>
      </w:r>
      <w:r>
        <w:t xml:space="preserve"> 2014/</w:t>
      </w:r>
      <w:r w:rsidR="009421CE">
        <w:t>248</w:t>
      </w:r>
    </w:p>
    <w:p w:rsidR="007C7CCF" w:rsidRDefault="007C7CCF">
      <w:pPr>
        <w:rPr>
          <w:rFonts w:hint="eastAsia"/>
        </w:rPr>
      </w:pPr>
    </w:p>
    <w:p w:rsidR="007C7CCF" w:rsidRPr="00FE1855" w:rsidRDefault="00FE1855">
      <w:pPr>
        <w:rPr>
          <w:rFonts w:hint="eastAsia"/>
          <w:b/>
        </w:rPr>
      </w:pPr>
      <w:r w:rsidRPr="00FE1855">
        <w:rPr>
          <w:b/>
        </w:rPr>
        <w:t xml:space="preserve">6-7 </w:t>
      </w:r>
      <w:r w:rsidR="009421CE" w:rsidRPr="00FE1855">
        <w:rPr>
          <w:b/>
        </w:rPr>
        <w:t xml:space="preserve">BAŞYAZI </w:t>
      </w:r>
    </w:p>
    <w:p w:rsidR="007C7CCF" w:rsidRDefault="007C7CCF">
      <w:pPr>
        <w:rPr>
          <w:rFonts w:hint="eastAsia"/>
        </w:rPr>
      </w:pPr>
    </w:p>
    <w:p w:rsidR="007C7CCF" w:rsidRPr="00FE1855" w:rsidRDefault="00FE1855">
      <w:pPr>
        <w:rPr>
          <w:rFonts w:hint="eastAsia"/>
          <w:b/>
        </w:rPr>
      </w:pPr>
      <w:r w:rsidRPr="00FE1855">
        <w:rPr>
          <w:b/>
        </w:rPr>
        <w:t>8-</w:t>
      </w:r>
      <w:r w:rsidR="009421CE" w:rsidRPr="00FE1855">
        <w:rPr>
          <w:b/>
        </w:rPr>
        <w:t>9 DUYURU</w:t>
      </w:r>
    </w:p>
    <w:p w:rsidR="007C7CCF" w:rsidRPr="00FE1855" w:rsidRDefault="0032439D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 xml:space="preserve">TOBB, </w:t>
      </w:r>
      <w:r w:rsidR="009421CE" w:rsidRPr="00FE1855">
        <w:rPr>
          <w:color w:val="1F497D" w:themeColor="text2"/>
        </w:rPr>
        <w:t>ERMENEK'TE MAĞDUR MADENCİ AİLELERİNE SAHİP ÇIKTI</w:t>
      </w:r>
    </w:p>
    <w:p w:rsidR="007C7CCF" w:rsidRDefault="007C7CCF">
      <w:pPr>
        <w:rPr>
          <w:rFonts w:hint="eastAsia"/>
        </w:rPr>
      </w:pPr>
    </w:p>
    <w:p w:rsidR="007C7CCF" w:rsidRPr="00FE1855" w:rsidRDefault="009421CE">
      <w:pPr>
        <w:rPr>
          <w:rFonts w:hint="eastAsia"/>
          <w:b/>
        </w:rPr>
      </w:pPr>
      <w:r w:rsidRPr="00FE1855">
        <w:rPr>
          <w:b/>
        </w:rPr>
        <w:t>10</w:t>
      </w:r>
      <w:r w:rsidR="00FE1855" w:rsidRPr="00FE1855">
        <w:rPr>
          <w:b/>
        </w:rPr>
        <w:t xml:space="preserve">-27 </w:t>
      </w:r>
      <w:r w:rsidRPr="00FE1855">
        <w:rPr>
          <w:b/>
        </w:rPr>
        <w:t>KAPAK</w:t>
      </w:r>
    </w:p>
    <w:p w:rsidR="00E6764C" w:rsidRPr="00FE1855" w:rsidRDefault="00E6764C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>KÜRESEL EKONOMİNİN GELECEĞİ KAPSAYICI ve SAĞLAM BÜYÜME</w:t>
      </w:r>
    </w:p>
    <w:p w:rsidR="00E6764C" w:rsidRDefault="00E6764C">
      <w:pPr>
        <w:rPr>
          <w:rFonts w:hint="eastAsia"/>
        </w:rPr>
      </w:pPr>
      <w:r>
        <w:t xml:space="preserve">Türkiye B20 Yürütme Kurulu’yla küresel yönetişimin dümenine geçiyor ve dünya gündemine Türkiye imzasını atmaya hazırlanıyor. Türkiye’nin 2015 G20 </w:t>
      </w:r>
      <w:r>
        <w:rPr>
          <w:rFonts w:hint="eastAsia"/>
        </w:rPr>
        <w:t>Zirvesi</w:t>
      </w:r>
      <w:r>
        <w:t xml:space="preserve">’ni fırsata dönüştürmesi gerektiğini belirten TOBB başkanı ve B20 Türkiye Yürütme Kurulu Başkanı M. Rifat Hisarcıklıoğlu, “İyi </w:t>
      </w:r>
      <w:proofErr w:type="gramStart"/>
      <w:r>
        <w:t>değerlendirirsek , aleyhimize</w:t>
      </w:r>
      <w:proofErr w:type="gramEnd"/>
      <w:r>
        <w:t xml:space="preserve"> işleyen küresel konuları çözme şansını yakalarız” dedi.</w:t>
      </w:r>
    </w:p>
    <w:p w:rsidR="007C7CCF" w:rsidRDefault="007C7CCF">
      <w:pPr>
        <w:rPr>
          <w:rFonts w:hint="eastAsia"/>
        </w:rPr>
      </w:pPr>
    </w:p>
    <w:p w:rsidR="00E6764C" w:rsidRPr="00FE1855" w:rsidRDefault="00E6764C">
      <w:pPr>
        <w:rPr>
          <w:rFonts w:hint="eastAsia"/>
          <w:b/>
        </w:rPr>
      </w:pPr>
      <w:r w:rsidRPr="00FE1855">
        <w:rPr>
          <w:b/>
        </w:rPr>
        <w:t>28</w:t>
      </w:r>
      <w:r w:rsidR="00FE1855" w:rsidRPr="00FE1855">
        <w:rPr>
          <w:b/>
        </w:rPr>
        <w:t>-29</w:t>
      </w:r>
      <w:r w:rsidRPr="00FE1855">
        <w:rPr>
          <w:b/>
        </w:rPr>
        <w:t xml:space="preserve"> HABER</w:t>
      </w:r>
    </w:p>
    <w:p w:rsidR="00E6764C" w:rsidRPr="00FE1855" w:rsidRDefault="00E6764C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>HİSARCIKLIOĞLU: “REFAH VE BARIŞ İÇİN TEK ALTERNATİF AB”</w:t>
      </w:r>
    </w:p>
    <w:p w:rsidR="00E6764C" w:rsidRDefault="00E6764C" w:rsidP="00E6764C">
      <w:pPr>
        <w:rPr>
          <w:rFonts w:hint="eastAsia"/>
        </w:rPr>
      </w:pPr>
    </w:p>
    <w:p w:rsidR="00E6764C" w:rsidRPr="00FE1855" w:rsidRDefault="00E6764C" w:rsidP="00E6764C">
      <w:pPr>
        <w:rPr>
          <w:rFonts w:hint="eastAsia"/>
          <w:b/>
        </w:rPr>
      </w:pPr>
      <w:r w:rsidRPr="00FE1855">
        <w:rPr>
          <w:b/>
        </w:rPr>
        <w:t>30</w:t>
      </w:r>
      <w:r w:rsidR="00FE1855" w:rsidRPr="00FE1855">
        <w:rPr>
          <w:b/>
        </w:rPr>
        <w:t>-31</w:t>
      </w:r>
      <w:r w:rsidRPr="00FE1855">
        <w:rPr>
          <w:b/>
        </w:rPr>
        <w:t xml:space="preserve"> SAĞLIK</w:t>
      </w:r>
    </w:p>
    <w:p w:rsidR="00E6764C" w:rsidRPr="00FE1855" w:rsidRDefault="00E6764C" w:rsidP="00E6764C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>KIŞ MEVSİMİNDE KAYMA VE DÜŞMELERDEN KORUNMA</w:t>
      </w:r>
    </w:p>
    <w:p w:rsidR="00E6764C" w:rsidRDefault="00E6764C" w:rsidP="00E6764C">
      <w:pPr>
        <w:rPr>
          <w:rFonts w:hint="eastAsia"/>
        </w:rPr>
      </w:pPr>
      <w:r>
        <w:t xml:space="preserve">Özel TOBB ETÜ Hastanesi Ortopedi ve </w:t>
      </w:r>
      <w:proofErr w:type="spellStart"/>
      <w:r>
        <w:t>Travmotoloji</w:t>
      </w:r>
      <w:proofErr w:type="spellEnd"/>
      <w:r>
        <w:t xml:space="preserve"> Uzmanı Dr. Yasin </w:t>
      </w:r>
      <w:proofErr w:type="spellStart"/>
      <w:r>
        <w:t>Muşdal</w:t>
      </w:r>
      <w:proofErr w:type="spellEnd"/>
      <w:r>
        <w:t>, “Soğuk ve yerlerin kaygan olduğu günlerde giyinmemize dikkat etmeliyiz” diyor.</w:t>
      </w:r>
    </w:p>
    <w:p w:rsidR="00E6764C" w:rsidRDefault="00E6764C">
      <w:pPr>
        <w:rPr>
          <w:rFonts w:hint="eastAsia"/>
        </w:rPr>
      </w:pPr>
    </w:p>
    <w:p w:rsidR="00E6764C" w:rsidRPr="00FE1855" w:rsidRDefault="00E6764C" w:rsidP="00E6764C">
      <w:pPr>
        <w:rPr>
          <w:rFonts w:hint="eastAsia"/>
          <w:b/>
        </w:rPr>
      </w:pPr>
      <w:r w:rsidRPr="00FE1855">
        <w:rPr>
          <w:b/>
        </w:rPr>
        <w:t>32</w:t>
      </w:r>
      <w:r w:rsidR="00FE1855" w:rsidRPr="00FE1855">
        <w:rPr>
          <w:b/>
        </w:rPr>
        <w:t>-43</w:t>
      </w:r>
      <w:r w:rsidRPr="00FE1855">
        <w:rPr>
          <w:b/>
        </w:rPr>
        <w:t xml:space="preserve"> DOSYA</w:t>
      </w:r>
    </w:p>
    <w:p w:rsidR="00E6764C" w:rsidRPr="00FE1855" w:rsidRDefault="00E6764C" w:rsidP="00E6764C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>HİSARCIKLIOĞLU: “TARIM SEKTÖRÜ DÜNYANIN EN STRATEJİK SEKTÖRLERİNDEN BİRİ HALİNE GELDİ”</w:t>
      </w:r>
    </w:p>
    <w:p w:rsidR="00E6764C" w:rsidRDefault="00E6764C" w:rsidP="00E6764C">
      <w:pPr>
        <w:rPr>
          <w:rFonts w:ascii="Times New Roman" w:hAnsi="Times New Roman" w:cs="Times New Roman"/>
        </w:rPr>
      </w:pPr>
      <w:r w:rsidRPr="00860C81">
        <w:rPr>
          <w:rFonts w:ascii="Times New Roman" w:hAnsi="Times New Roman" w:cs="Times New Roman"/>
        </w:rPr>
        <w:t>Türkiye Odalar ve Borsalar Birliği (TOBB) 11-1</w:t>
      </w:r>
      <w:r>
        <w:rPr>
          <w:rFonts w:ascii="Times New Roman" w:hAnsi="Times New Roman" w:cs="Times New Roman"/>
        </w:rPr>
        <w:t xml:space="preserve">3 </w:t>
      </w:r>
      <w:r w:rsidRPr="00860C81">
        <w:rPr>
          <w:rFonts w:ascii="Times New Roman" w:hAnsi="Times New Roman" w:cs="Times New Roman"/>
        </w:rPr>
        <w:t>ve 16 Aralık 2014 tarihlerinde TOBB Ticaret Borsaları, Ticaret Odaları ile Sanayi Odaları Konsey toplantılarını gerçekleştirdi.</w:t>
      </w:r>
    </w:p>
    <w:p w:rsidR="00E6764C" w:rsidRDefault="00E6764C">
      <w:pPr>
        <w:rPr>
          <w:rFonts w:hint="eastAsia"/>
        </w:rPr>
      </w:pPr>
    </w:p>
    <w:p w:rsidR="007C7CCF" w:rsidRPr="00FE1855" w:rsidRDefault="00E6764C">
      <w:pPr>
        <w:rPr>
          <w:rFonts w:hint="eastAsia"/>
          <w:b/>
        </w:rPr>
      </w:pPr>
      <w:r w:rsidRPr="00FE1855">
        <w:rPr>
          <w:b/>
        </w:rPr>
        <w:t>4</w:t>
      </w:r>
      <w:r w:rsidR="00FE1855" w:rsidRPr="00FE1855">
        <w:rPr>
          <w:b/>
        </w:rPr>
        <w:t xml:space="preserve">4-53 </w:t>
      </w:r>
      <w:r w:rsidR="009421CE" w:rsidRPr="00FE1855">
        <w:rPr>
          <w:b/>
        </w:rPr>
        <w:t xml:space="preserve">İŞ DÜNYASI </w:t>
      </w:r>
    </w:p>
    <w:p w:rsidR="007C7CCF" w:rsidRPr="00FE1855" w:rsidRDefault="009421CE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 xml:space="preserve">İSLAM ÜLKELERİ KÜRESEL DÖNÜŞÜME HAZIRLANIYOR </w:t>
      </w:r>
    </w:p>
    <w:p w:rsidR="007A5818" w:rsidRDefault="007A5818">
      <w:pPr>
        <w:rPr>
          <w:rFonts w:hint="eastAsia"/>
        </w:rPr>
      </w:pPr>
    </w:p>
    <w:p w:rsidR="007A5818" w:rsidRPr="00FE1855" w:rsidRDefault="007A5818" w:rsidP="007A5818">
      <w:pPr>
        <w:rPr>
          <w:rFonts w:hint="eastAsia"/>
          <w:b/>
        </w:rPr>
      </w:pPr>
      <w:r w:rsidRPr="00FE1855">
        <w:rPr>
          <w:b/>
        </w:rPr>
        <w:t>54</w:t>
      </w:r>
      <w:r w:rsidR="00FE1855" w:rsidRPr="00FE1855">
        <w:rPr>
          <w:b/>
        </w:rPr>
        <w:t>-58</w:t>
      </w:r>
      <w:r w:rsidRPr="00FE1855">
        <w:rPr>
          <w:b/>
        </w:rPr>
        <w:t xml:space="preserve"> FİNANS</w:t>
      </w:r>
    </w:p>
    <w:p w:rsidR="007A5818" w:rsidRPr="00FE1855" w:rsidRDefault="007A5818" w:rsidP="007A5818">
      <w:pPr>
        <w:rPr>
          <w:rFonts w:hint="eastAsia"/>
          <w:color w:val="1F497D" w:themeColor="text2"/>
        </w:rPr>
      </w:pPr>
      <w:r w:rsidRPr="00FE1855">
        <w:rPr>
          <w:color w:val="1F497D" w:themeColor="text2"/>
        </w:rPr>
        <w:t>TÜRKİYE EKONOMİSİ “FED RİSKİ”NE NE KADAR HAZIR</w:t>
      </w:r>
    </w:p>
    <w:p w:rsidR="007A5818" w:rsidRDefault="007A5818" w:rsidP="007A5818">
      <w:pPr>
        <w:rPr>
          <w:rFonts w:hint="eastAsia"/>
        </w:rPr>
      </w:pPr>
      <w:r>
        <w:t xml:space="preserve">Riski yönetmek için düşük maliyetli finansal araçlardan yararlanmak mümkün. </w:t>
      </w:r>
    </w:p>
    <w:p w:rsidR="007C7CCF" w:rsidRDefault="007C7CCF">
      <w:pPr>
        <w:rPr>
          <w:rFonts w:hint="eastAsia"/>
        </w:rPr>
      </w:pPr>
    </w:p>
    <w:p w:rsidR="007A5818" w:rsidRPr="00FE1855" w:rsidRDefault="007A5818" w:rsidP="007A5818">
      <w:pPr>
        <w:rPr>
          <w:rFonts w:hint="eastAsia"/>
          <w:b/>
        </w:rPr>
      </w:pPr>
      <w:r w:rsidRPr="00FE1855">
        <w:rPr>
          <w:b/>
        </w:rPr>
        <w:t xml:space="preserve">59 HABER </w:t>
      </w:r>
    </w:p>
    <w:p w:rsidR="007A5818" w:rsidRPr="00B90105" w:rsidRDefault="007A5818" w:rsidP="007A5818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6. ULUSLARARASI İNŞAATTA KALİTE ZİRVESİ İSTANBUL’DA YAPILDI</w:t>
      </w:r>
    </w:p>
    <w:p w:rsidR="007A5818" w:rsidRDefault="007A5818">
      <w:pPr>
        <w:rPr>
          <w:rFonts w:hint="eastAsia"/>
        </w:rPr>
      </w:pPr>
    </w:p>
    <w:p w:rsidR="007A5818" w:rsidRPr="00B90105" w:rsidRDefault="007A5818" w:rsidP="007A5818">
      <w:pPr>
        <w:rPr>
          <w:rFonts w:hint="eastAsia"/>
          <w:b/>
        </w:rPr>
      </w:pPr>
      <w:r w:rsidRPr="00B90105">
        <w:rPr>
          <w:b/>
        </w:rPr>
        <w:t>60</w:t>
      </w:r>
      <w:r w:rsidR="00B90105" w:rsidRPr="00B90105">
        <w:rPr>
          <w:b/>
        </w:rPr>
        <w:t>-61</w:t>
      </w:r>
      <w:r w:rsidRPr="00B90105">
        <w:rPr>
          <w:b/>
        </w:rPr>
        <w:t xml:space="preserve"> HABER </w:t>
      </w:r>
    </w:p>
    <w:p w:rsidR="007A5818" w:rsidRPr="00B90105" w:rsidRDefault="007A5818" w:rsidP="007A5818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HİSARCIKLIOĞLU: “İŞSİZLİK GİRİŞİMCİLİKLE AŞILIR”</w:t>
      </w:r>
    </w:p>
    <w:p w:rsidR="007A5818" w:rsidRDefault="007A5818" w:rsidP="007A5818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>62</w:t>
      </w:r>
      <w:r w:rsidR="00B90105" w:rsidRPr="00B90105">
        <w:rPr>
          <w:b/>
        </w:rPr>
        <w:t>-67</w:t>
      </w:r>
      <w:r w:rsidRPr="00B90105">
        <w:rPr>
          <w:b/>
        </w:rPr>
        <w:t xml:space="preserve"> AVRUPA BİRLİĞİ</w:t>
      </w:r>
    </w:p>
    <w:p w:rsidR="007C7CCF" w:rsidRPr="00B90105" w:rsidRDefault="009421CE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AVRUPA'DA KİŞİSEL VERİNİN YOLCULUĞU: GÜVENLİK Mİ ÖZGÜRLÜK MÜ?</w:t>
      </w:r>
    </w:p>
    <w:p w:rsidR="007C7CCF" w:rsidRDefault="00991B10">
      <w:pPr>
        <w:rPr>
          <w:rFonts w:ascii="Times New Roman" w:hAnsi="Times New Roman" w:cs="Times New Roman"/>
          <w:bCs/>
        </w:rPr>
      </w:pPr>
      <w:r w:rsidRPr="00B54BB2">
        <w:rPr>
          <w:rFonts w:ascii="Times New Roman" w:hAnsi="Times New Roman" w:cs="Times New Roman"/>
          <w:bCs/>
        </w:rPr>
        <w:t>İfade ve basın özgürlüğü ile kişisel verinin korunması arasındaki denge günümüzde AB içinde bile henüz kurulabilmiş değil</w:t>
      </w:r>
      <w:r>
        <w:rPr>
          <w:rFonts w:ascii="Times New Roman" w:hAnsi="Times New Roman" w:cs="Times New Roman"/>
          <w:bCs/>
        </w:rPr>
        <w:t>.</w:t>
      </w:r>
    </w:p>
    <w:p w:rsidR="00991B10" w:rsidRDefault="00991B10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 xml:space="preserve">68 HABER </w:t>
      </w:r>
    </w:p>
    <w:p w:rsidR="007C7CCF" w:rsidRPr="00B90105" w:rsidRDefault="009421CE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ROMANYA TSO, TOBB İLE STRATEJİK PARTNERLİĞİ GELİŞTİRMEK İSTİYOR</w:t>
      </w:r>
    </w:p>
    <w:p w:rsidR="007C7CCF" w:rsidRDefault="007C7CCF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 xml:space="preserve">69 HABER </w:t>
      </w:r>
    </w:p>
    <w:p w:rsidR="007C7CCF" w:rsidRPr="00B90105" w:rsidRDefault="009421CE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HİSARCIKLIOĞLU: “ZENGİNLİK İÇİN GİRİŞİMCİLERE İHTİYACIMIZ VAR”</w:t>
      </w:r>
    </w:p>
    <w:p w:rsidR="007C7CCF" w:rsidRPr="00B90105" w:rsidRDefault="007A5818">
      <w:pPr>
        <w:rPr>
          <w:rFonts w:hint="eastAsia"/>
          <w:b/>
        </w:rPr>
      </w:pPr>
      <w:r w:rsidRPr="00B90105">
        <w:rPr>
          <w:b/>
        </w:rPr>
        <w:lastRenderedPageBreak/>
        <w:t>70</w:t>
      </w:r>
      <w:r w:rsidR="00B90105" w:rsidRPr="00B90105">
        <w:rPr>
          <w:b/>
        </w:rPr>
        <w:t>-71</w:t>
      </w:r>
      <w:r w:rsidRPr="00B90105">
        <w:rPr>
          <w:b/>
        </w:rPr>
        <w:t xml:space="preserve"> HABER</w:t>
      </w:r>
    </w:p>
    <w:p w:rsidR="007A5818" w:rsidRPr="00B90105" w:rsidRDefault="007A5818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SORGUN GIDA, TARIM ve HAYVANCILIK FUARI’NA HAZIRLANIYOR</w:t>
      </w:r>
    </w:p>
    <w:p w:rsidR="007A5818" w:rsidRDefault="007A5818">
      <w:pPr>
        <w:rPr>
          <w:rFonts w:hint="eastAsia"/>
        </w:rPr>
      </w:pPr>
    </w:p>
    <w:p w:rsidR="007A5818" w:rsidRPr="00B90105" w:rsidRDefault="007A5818" w:rsidP="007A5818">
      <w:pPr>
        <w:rPr>
          <w:rFonts w:hint="eastAsia"/>
          <w:b/>
        </w:rPr>
      </w:pPr>
      <w:r w:rsidRPr="00B90105">
        <w:rPr>
          <w:b/>
        </w:rPr>
        <w:t>72</w:t>
      </w:r>
      <w:r w:rsidR="00B90105" w:rsidRPr="00B90105">
        <w:rPr>
          <w:b/>
        </w:rPr>
        <w:t>-73</w:t>
      </w:r>
      <w:r w:rsidRPr="00B90105">
        <w:rPr>
          <w:b/>
        </w:rPr>
        <w:t xml:space="preserve"> TOBB ETÜ MED </w:t>
      </w:r>
    </w:p>
    <w:p w:rsidR="007A5818" w:rsidRPr="00B90105" w:rsidRDefault="007A5818" w:rsidP="007A5818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AYNAYA BAKMADAN DIŞARI ÇIKMAYANLARIN SOSYAL AĞI: THE GARDROBE</w:t>
      </w:r>
    </w:p>
    <w:p w:rsidR="007A5818" w:rsidRDefault="007A5818" w:rsidP="007A5818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>74</w:t>
      </w:r>
      <w:r w:rsidR="00B90105" w:rsidRPr="00B90105">
        <w:rPr>
          <w:b/>
        </w:rPr>
        <w:t>-75</w:t>
      </w:r>
      <w:r w:rsidRPr="00B90105">
        <w:rPr>
          <w:b/>
        </w:rPr>
        <w:t xml:space="preserve"> HABER  </w:t>
      </w:r>
    </w:p>
    <w:p w:rsidR="007C7CCF" w:rsidRPr="00B90105" w:rsidRDefault="009421CE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NAZİLLİ, KUŞADASI VE SELÇUK HİSARCIKLIOĞLU'NU AĞIRLADI</w:t>
      </w:r>
    </w:p>
    <w:p w:rsidR="007C7CCF" w:rsidRDefault="007C7CCF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>76</w:t>
      </w:r>
      <w:r w:rsidR="00B90105" w:rsidRPr="00B90105">
        <w:rPr>
          <w:b/>
        </w:rPr>
        <w:t>-77</w:t>
      </w:r>
      <w:r w:rsidRPr="00B90105">
        <w:rPr>
          <w:b/>
        </w:rPr>
        <w:t xml:space="preserve"> EĞİTİM</w:t>
      </w:r>
    </w:p>
    <w:p w:rsidR="007C7CCF" w:rsidRPr="00B90105" w:rsidRDefault="009421CE">
      <w:pPr>
        <w:rPr>
          <w:rFonts w:hint="eastAsia"/>
          <w:color w:val="1F497D" w:themeColor="text2"/>
        </w:rPr>
      </w:pPr>
      <w:r w:rsidRPr="00B90105">
        <w:rPr>
          <w:color w:val="1F497D" w:themeColor="text2"/>
        </w:rPr>
        <w:t>HİSARCIKLIOĞLU: “TOBB BİLGİ İTHAL EDERKEN, BİLGİ İHRAÇ EDER KONUMA GELDİ”</w:t>
      </w:r>
    </w:p>
    <w:p w:rsidR="007C7CCF" w:rsidRDefault="007C7CCF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>78</w:t>
      </w:r>
      <w:r w:rsidR="00B90105" w:rsidRPr="00B90105">
        <w:rPr>
          <w:b/>
        </w:rPr>
        <w:t>-80</w:t>
      </w:r>
      <w:r w:rsidRPr="00B90105">
        <w:rPr>
          <w:b/>
        </w:rPr>
        <w:t xml:space="preserve"> HABER </w:t>
      </w:r>
    </w:p>
    <w:p w:rsidR="007C7CCF" w:rsidRDefault="009421CE">
      <w:pPr>
        <w:rPr>
          <w:rFonts w:hint="eastAsia"/>
        </w:rPr>
      </w:pPr>
      <w:r>
        <w:t>İNŞAAT SEKTÖRÜNÜN SORUNLARI TİMFED ZİRVESİ'NDE MASAYA YATIRILDI</w:t>
      </w:r>
    </w:p>
    <w:p w:rsidR="007C7CCF" w:rsidRDefault="007C7CCF">
      <w:pPr>
        <w:rPr>
          <w:rFonts w:hint="eastAsia"/>
        </w:rPr>
      </w:pPr>
    </w:p>
    <w:p w:rsidR="007C7CCF" w:rsidRPr="00B90105" w:rsidRDefault="00B90105">
      <w:pPr>
        <w:rPr>
          <w:rFonts w:hint="eastAsia"/>
          <w:b/>
        </w:rPr>
      </w:pPr>
      <w:r w:rsidRPr="00B90105">
        <w:rPr>
          <w:b/>
        </w:rPr>
        <w:t>81-85</w:t>
      </w:r>
      <w:r w:rsidR="009421CE" w:rsidRPr="00B90105">
        <w:rPr>
          <w:b/>
        </w:rPr>
        <w:t xml:space="preserve"> UMEM </w:t>
      </w:r>
    </w:p>
    <w:p w:rsidR="007C7CCF" w:rsidRPr="00B90105" w:rsidRDefault="00680636">
      <w:pPr>
        <w:rPr>
          <w:rFonts w:hint="eastAsia"/>
          <w:color w:val="1F497D" w:themeColor="text2"/>
        </w:rPr>
      </w:pPr>
      <w:hyperlink r:id="rId5" w:history="1">
        <w:r w:rsidR="009421CE" w:rsidRPr="00B90105">
          <w:rPr>
            <w:rStyle w:val="Kpr"/>
            <w:rFonts w:cs="Times New Roman"/>
            <w:color w:val="1F497D" w:themeColor="text2"/>
            <w:u w:val="none"/>
          </w:rPr>
          <w:t>UMEM BECERİ’10 PROJESİ UYGULAMA ÖRNEKLERİ</w:t>
        </w:r>
      </w:hyperlink>
    </w:p>
    <w:p w:rsidR="007C7CCF" w:rsidRDefault="007C7CCF">
      <w:pPr>
        <w:rPr>
          <w:rFonts w:hint="eastAsia"/>
        </w:rPr>
      </w:pPr>
    </w:p>
    <w:p w:rsidR="007C7CCF" w:rsidRPr="00B90105" w:rsidRDefault="009421CE">
      <w:pPr>
        <w:rPr>
          <w:rFonts w:hint="eastAsia"/>
          <w:b/>
        </w:rPr>
      </w:pPr>
      <w:r w:rsidRPr="00B90105">
        <w:rPr>
          <w:b/>
        </w:rPr>
        <w:t>86</w:t>
      </w:r>
      <w:r w:rsidR="00B90105" w:rsidRPr="00B90105">
        <w:rPr>
          <w:b/>
        </w:rPr>
        <w:t>-87</w:t>
      </w:r>
      <w:r w:rsidRPr="00B90105">
        <w:rPr>
          <w:b/>
        </w:rPr>
        <w:t xml:space="preserve"> HABER </w:t>
      </w:r>
    </w:p>
    <w:p w:rsidR="007C7CCF" w:rsidRPr="00B90105" w:rsidRDefault="009421CE">
      <w:pPr>
        <w:rPr>
          <w:rFonts w:cs="Times New Roman" w:hint="eastAsia"/>
          <w:color w:val="1F497D" w:themeColor="text2"/>
        </w:rPr>
      </w:pPr>
      <w:r w:rsidRPr="00B90105">
        <w:rPr>
          <w:color w:val="1F497D" w:themeColor="text2"/>
        </w:rPr>
        <w:t>AYDIN TİCARET BORSASI, AYDIN'A ÜÇ ESER DAHA KAZANDIRIYOR</w:t>
      </w:r>
    </w:p>
    <w:p w:rsidR="007A5818" w:rsidRDefault="007A5818">
      <w:pPr>
        <w:rPr>
          <w:rFonts w:cs="Times New Roman" w:hint="eastAsia"/>
          <w:color w:val="00000A"/>
        </w:rPr>
      </w:pPr>
    </w:p>
    <w:p w:rsidR="007C7CCF" w:rsidRPr="00B90105" w:rsidRDefault="009421CE">
      <w:pPr>
        <w:pStyle w:val="AralkYok1"/>
        <w:rPr>
          <w:rFonts w:cs="Times New Roman"/>
          <w:b/>
          <w:color w:val="00000A"/>
        </w:rPr>
      </w:pPr>
      <w:r w:rsidRPr="00B90105">
        <w:rPr>
          <w:rFonts w:cs="Times New Roman"/>
          <w:b/>
          <w:color w:val="00000A"/>
        </w:rPr>
        <w:t>88</w:t>
      </w:r>
      <w:r w:rsidR="00B90105" w:rsidRPr="00B90105">
        <w:rPr>
          <w:rFonts w:cs="Times New Roman"/>
          <w:b/>
          <w:color w:val="00000A"/>
        </w:rPr>
        <w:t>-89</w:t>
      </w:r>
      <w:r w:rsidRPr="00B90105">
        <w:rPr>
          <w:rFonts w:cs="Times New Roman"/>
          <w:b/>
          <w:color w:val="00000A"/>
        </w:rPr>
        <w:t xml:space="preserve"> ANALİZ</w:t>
      </w:r>
    </w:p>
    <w:p w:rsidR="00991B10" w:rsidRPr="00B90105" w:rsidRDefault="008232F2">
      <w:pPr>
        <w:pStyle w:val="AralkYok1"/>
        <w:rPr>
          <w:rFonts w:cs="Times New Roman"/>
          <w:color w:val="1F497D" w:themeColor="text2"/>
        </w:rPr>
      </w:pPr>
      <w:r w:rsidRPr="00B90105">
        <w:rPr>
          <w:rFonts w:cs="Times New Roman"/>
          <w:color w:val="1F497D" w:themeColor="text2"/>
        </w:rPr>
        <w:t xml:space="preserve">Stiglitz, Avrupa ülkelerinde baş gösteren işsizlik ve </w:t>
      </w:r>
      <w:proofErr w:type="spellStart"/>
      <w:r w:rsidRPr="00B90105">
        <w:rPr>
          <w:rFonts w:cs="Times New Roman"/>
          <w:color w:val="1F497D" w:themeColor="text2"/>
        </w:rPr>
        <w:t>resasyonun</w:t>
      </w:r>
      <w:proofErr w:type="spellEnd"/>
      <w:r w:rsidRPr="00B90105">
        <w:rPr>
          <w:rFonts w:cs="Times New Roman"/>
          <w:color w:val="1F497D" w:themeColor="text2"/>
        </w:rPr>
        <w:t xml:space="preserve"> büyümeyi nasıl etkilediğini irdeliyor.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B90105" w:rsidRDefault="009421CE">
      <w:pPr>
        <w:pStyle w:val="AralkYok1"/>
        <w:rPr>
          <w:rFonts w:cs="Times New Roman"/>
          <w:b/>
          <w:color w:val="00000A"/>
        </w:rPr>
      </w:pPr>
      <w:r w:rsidRPr="00B90105">
        <w:rPr>
          <w:rFonts w:cs="Times New Roman"/>
          <w:b/>
          <w:color w:val="00000A"/>
        </w:rPr>
        <w:t>90</w:t>
      </w:r>
      <w:r w:rsidR="00B90105" w:rsidRPr="00B90105">
        <w:rPr>
          <w:rFonts w:cs="Times New Roman"/>
          <w:b/>
          <w:color w:val="00000A"/>
        </w:rPr>
        <w:t>-91</w:t>
      </w:r>
      <w:r w:rsidRPr="00B90105">
        <w:rPr>
          <w:rFonts w:cs="Times New Roman"/>
          <w:b/>
          <w:color w:val="00000A"/>
        </w:rPr>
        <w:t xml:space="preserve"> GÖRÜŞ</w:t>
      </w:r>
    </w:p>
    <w:p w:rsidR="008232F2" w:rsidRDefault="008232F2">
      <w:pPr>
        <w:pStyle w:val="AralkYok1"/>
        <w:rPr>
          <w:rFonts w:cs="Times New Roman"/>
          <w:color w:val="00000A"/>
        </w:rPr>
      </w:pPr>
      <w:r w:rsidRPr="00B90105">
        <w:rPr>
          <w:rFonts w:cs="Times New Roman"/>
          <w:color w:val="1F497D" w:themeColor="text2"/>
        </w:rPr>
        <w:t>Sachs, ABD’nin müdahalelerinin Orta Doğu’yu istikrasız kıldığını ve ağır bedellere neden olduğunu anlatıyor</w:t>
      </w:r>
      <w:r>
        <w:rPr>
          <w:rFonts w:cs="Times New Roman"/>
          <w:color w:val="00000A"/>
        </w:rPr>
        <w:t>.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B90105" w:rsidRDefault="009421CE">
      <w:pPr>
        <w:pStyle w:val="AralkYok1"/>
        <w:rPr>
          <w:rFonts w:cs="Times New Roman"/>
          <w:b/>
          <w:color w:val="00000A"/>
        </w:rPr>
      </w:pPr>
      <w:r w:rsidRPr="00B90105">
        <w:rPr>
          <w:rFonts w:cs="Times New Roman"/>
          <w:b/>
          <w:color w:val="00000A"/>
        </w:rPr>
        <w:t>92</w:t>
      </w:r>
      <w:r w:rsidR="00B90105" w:rsidRPr="00B90105">
        <w:rPr>
          <w:rFonts w:cs="Times New Roman"/>
          <w:b/>
          <w:color w:val="00000A"/>
        </w:rPr>
        <w:t>-93</w:t>
      </w:r>
      <w:r w:rsidRPr="00B90105">
        <w:rPr>
          <w:rFonts w:cs="Times New Roman"/>
          <w:b/>
          <w:color w:val="00000A"/>
        </w:rPr>
        <w:t xml:space="preserve"> TOBB ETÜ</w:t>
      </w:r>
    </w:p>
    <w:p w:rsidR="007C7CCF" w:rsidRPr="00B90105" w:rsidRDefault="009421CE">
      <w:pPr>
        <w:pStyle w:val="AralkYok1"/>
        <w:rPr>
          <w:rFonts w:cs="Times New Roman"/>
          <w:color w:val="1F497D" w:themeColor="text2"/>
        </w:rPr>
      </w:pPr>
      <w:r w:rsidRPr="00B90105">
        <w:rPr>
          <w:rFonts w:cs="Times New Roman"/>
          <w:color w:val="1F497D" w:themeColor="text2"/>
        </w:rPr>
        <w:t>IRAK DIŞİŞLERİ BAKANI EL CAFERİ, TOBB ETÜ'DE KONUŞTU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B90105" w:rsidRDefault="009421CE">
      <w:pPr>
        <w:pStyle w:val="AralkYok1"/>
        <w:rPr>
          <w:rFonts w:cs="Times New Roman"/>
          <w:b/>
          <w:color w:val="00000A"/>
        </w:rPr>
      </w:pPr>
      <w:r w:rsidRPr="00B90105">
        <w:rPr>
          <w:rFonts w:cs="Times New Roman"/>
          <w:b/>
          <w:color w:val="00000A"/>
        </w:rPr>
        <w:t>94</w:t>
      </w:r>
      <w:r w:rsidR="00B90105" w:rsidRPr="00B90105">
        <w:rPr>
          <w:rFonts w:cs="Times New Roman"/>
          <w:b/>
          <w:color w:val="00000A"/>
        </w:rPr>
        <w:t xml:space="preserve">-95 </w:t>
      </w:r>
      <w:r w:rsidRPr="00B90105">
        <w:rPr>
          <w:rFonts w:cs="Times New Roman"/>
          <w:b/>
          <w:color w:val="00000A"/>
        </w:rPr>
        <w:t>KÜTÜPHANE</w:t>
      </w:r>
    </w:p>
    <w:p w:rsidR="007C7CCF" w:rsidRPr="00B90105" w:rsidRDefault="009421CE">
      <w:pPr>
        <w:pStyle w:val="AralkYok1"/>
        <w:rPr>
          <w:rFonts w:cs="Times New Roman"/>
          <w:color w:val="1F497D" w:themeColor="text2"/>
        </w:rPr>
      </w:pPr>
      <w:r w:rsidRPr="00B90105">
        <w:rPr>
          <w:rFonts w:cs="Times New Roman"/>
          <w:color w:val="1F497D" w:themeColor="text2"/>
        </w:rPr>
        <w:t>Her yöneticinin okuması ve kütüphanesinde olması gereken kitapları tanıtıyoruz.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B90105" w:rsidRDefault="00B90105">
      <w:pPr>
        <w:pStyle w:val="AralkYok1"/>
        <w:rPr>
          <w:rFonts w:cs="Times New Roman"/>
          <w:b/>
          <w:color w:val="00000A"/>
        </w:rPr>
      </w:pPr>
      <w:r w:rsidRPr="00B90105">
        <w:rPr>
          <w:rFonts w:cs="Times New Roman"/>
          <w:b/>
          <w:color w:val="00000A"/>
        </w:rPr>
        <w:t xml:space="preserve">96-97 </w:t>
      </w:r>
      <w:r w:rsidR="009421CE" w:rsidRPr="00B90105">
        <w:rPr>
          <w:rFonts w:cs="Times New Roman"/>
          <w:b/>
          <w:color w:val="00000A"/>
        </w:rPr>
        <w:t>YENİ ÜRÜN</w:t>
      </w:r>
    </w:p>
    <w:p w:rsidR="007C7CCF" w:rsidRPr="00680636" w:rsidRDefault="009421CE">
      <w:pPr>
        <w:rPr>
          <w:rFonts w:cs="Times New Roman" w:hint="eastAsia"/>
          <w:color w:val="1F497D" w:themeColor="text2"/>
        </w:rPr>
      </w:pPr>
      <w:r w:rsidRPr="00680636">
        <w:rPr>
          <w:rFonts w:cs="Times New Roman"/>
          <w:color w:val="1F497D" w:themeColor="text2"/>
        </w:rPr>
        <w:t>Piyasaya çıkan yeni teknolojik ürünler hakkında bilinmesi gerekenler.</w:t>
      </w:r>
    </w:p>
    <w:p w:rsidR="007C7CCF" w:rsidRDefault="007C7CCF">
      <w:pPr>
        <w:rPr>
          <w:rFonts w:cs="Times New Roman" w:hint="eastAsia"/>
          <w:color w:val="00000A"/>
        </w:rPr>
      </w:pPr>
    </w:p>
    <w:p w:rsidR="007C7CCF" w:rsidRPr="00680636" w:rsidRDefault="009421CE">
      <w:pPr>
        <w:rPr>
          <w:rFonts w:cs="Times New Roman" w:hint="eastAsia"/>
          <w:b/>
          <w:color w:val="00000A"/>
        </w:rPr>
      </w:pPr>
      <w:r w:rsidRPr="00680636">
        <w:rPr>
          <w:rFonts w:cs="Times New Roman"/>
          <w:b/>
          <w:color w:val="00000A"/>
        </w:rPr>
        <w:t>98</w:t>
      </w:r>
      <w:r w:rsidR="00680636" w:rsidRPr="00680636">
        <w:rPr>
          <w:rFonts w:cs="Times New Roman"/>
          <w:b/>
          <w:color w:val="00000A"/>
        </w:rPr>
        <w:t>-100</w:t>
      </w:r>
      <w:r w:rsidRPr="00680636">
        <w:rPr>
          <w:rFonts w:cs="Times New Roman"/>
          <w:b/>
          <w:color w:val="00000A"/>
        </w:rPr>
        <w:t xml:space="preserve"> YÖNETİM</w:t>
      </w:r>
    </w:p>
    <w:p w:rsidR="008232F2" w:rsidRPr="00680636" w:rsidRDefault="008232F2">
      <w:pPr>
        <w:rPr>
          <w:rFonts w:cs="Times New Roman" w:hint="eastAsia"/>
          <w:color w:val="1F497D" w:themeColor="text2"/>
        </w:rPr>
      </w:pPr>
      <w:r w:rsidRPr="00680636">
        <w:rPr>
          <w:rFonts w:cs="Times New Roman"/>
          <w:color w:val="1F497D" w:themeColor="text2"/>
        </w:rPr>
        <w:t>Bozkurt, egosu şişmiş “bir yumurtlayan on gıdaklayan” yönetici tipinin sosyal olayları analizde de yetersiz kaldığını belirtiyor.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Default="009421CE">
      <w:pPr>
        <w:pStyle w:val="AralkYok1"/>
        <w:rPr>
          <w:rFonts w:cs="Times New Roman"/>
          <w:color w:val="00000A"/>
        </w:rPr>
      </w:pPr>
      <w:r>
        <w:rPr>
          <w:rFonts w:cs="Times New Roman"/>
          <w:color w:val="00000A"/>
        </w:rPr>
        <w:t>101</w:t>
      </w:r>
      <w:r w:rsidR="00680636">
        <w:rPr>
          <w:rFonts w:cs="Times New Roman"/>
          <w:color w:val="00000A"/>
        </w:rPr>
        <w:t>-112</w:t>
      </w:r>
      <w:r>
        <w:rPr>
          <w:rFonts w:cs="Times New Roman"/>
          <w:color w:val="00000A"/>
        </w:rPr>
        <w:t xml:space="preserve"> </w:t>
      </w:r>
      <w:r w:rsidRPr="00680636">
        <w:rPr>
          <w:rFonts w:cs="Times New Roman"/>
          <w:b/>
          <w:color w:val="00000A"/>
        </w:rPr>
        <w:t>ODALAR VE BORSALARDAN HABERLER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>
        <w:rPr>
          <w:rFonts w:cs="Times New Roman"/>
          <w:color w:val="00000A"/>
        </w:rPr>
        <w:t xml:space="preserve">- </w:t>
      </w:r>
      <w:r w:rsidRPr="00680636">
        <w:rPr>
          <w:rFonts w:cs="Times New Roman"/>
          <w:color w:val="1F497D" w:themeColor="text2"/>
        </w:rPr>
        <w:t xml:space="preserve">Edirne </w:t>
      </w:r>
      <w:proofErr w:type="spellStart"/>
      <w:r w:rsidRPr="00680636">
        <w:rPr>
          <w:rFonts w:cs="Times New Roman"/>
          <w:color w:val="1F497D" w:themeColor="text2"/>
        </w:rPr>
        <w:t>TSO'da</w:t>
      </w:r>
      <w:proofErr w:type="spellEnd"/>
      <w:r w:rsidRPr="00680636">
        <w:rPr>
          <w:rFonts w:cs="Times New Roman"/>
          <w:color w:val="1F497D" w:themeColor="text2"/>
        </w:rPr>
        <w:t xml:space="preserve"> “Global Girişimcilik Haftası Uluslararası Girişimcilik Konferansı” düzenlendi,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Eskişehir yan sanayini Fransa'da tanıttı,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Gaziantep </w:t>
      </w:r>
      <w:proofErr w:type="spellStart"/>
      <w:r w:rsidRPr="00680636">
        <w:rPr>
          <w:rFonts w:cs="Times New Roman"/>
          <w:color w:val="1F497D" w:themeColor="text2"/>
        </w:rPr>
        <w:t>SO'da</w:t>
      </w:r>
      <w:proofErr w:type="spellEnd"/>
      <w:r w:rsidRPr="00680636">
        <w:rPr>
          <w:rFonts w:cs="Times New Roman"/>
          <w:color w:val="1F497D" w:themeColor="text2"/>
        </w:rPr>
        <w:t xml:space="preserve"> “Özel Pazar Tanıtım Toplantısı” yapıldı,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İzmir ve ilçeleri ticaret odaları başkanlarından gençlere müjde,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Adana </w:t>
      </w:r>
      <w:proofErr w:type="spellStart"/>
      <w:r w:rsidRPr="00680636">
        <w:rPr>
          <w:rFonts w:cs="Times New Roman"/>
          <w:color w:val="1F497D" w:themeColor="text2"/>
        </w:rPr>
        <w:t>TO'nun</w:t>
      </w:r>
      <w:proofErr w:type="spellEnd"/>
      <w:r w:rsidRPr="00680636">
        <w:rPr>
          <w:rFonts w:cs="Times New Roman"/>
          <w:color w:val="1F497D" w:themeColor="text2"/>
        </w:rPr>
        <w:t xml:space="preserve"> “120. Hatıra Ormanı” fidanları toprakla buluştu,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Elazığ </w:t>
      </w:r>
      <w:proofErr w:type="spellStart"/>
      <w:r w:rsidRPr="00680636">
        <w:rPr>
          <w:rFonts w:cs="Times New Roman"/>
          <w:color w:val="1F497D" w:themeColor="text2"/>
        </w:rPr>
        <w:t>TSO'da</w:t>
      </w:r>
      <w:proofErr w:type="spellEnd"/>
      <w:r w:rsidRPr="00680636">
        <w:rPr>
          <w:rFonts w:cs="Times New Roman"/>
          <w:color w:val="1F497D" w:themeColor="text2"/>
        </w:rPr>
        <w:t>, farkındalık eğitimleri sürüyor,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Ankara Alışveriş Festivali'nin hediyeleri düzenlenen törenle sahiplerine verildi,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Organik Köy projesi hayata geçiyor,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lastRenderedPageBreak/>
        <w:t>- Gambiya'nın verimli toprakları Aydınlı yatırımcıları bekliyor,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Gümüşhane Üniversitesi'nde Girişimcilik Söyleşisi yapıldı,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Bursa iş dünyası uluslararası yatırımcılarla buluştu,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Bergama </w:t>
      </w:r>
      <w:proofErr w:type="spellStart"/>
      <w:r w:rsidRPr="00680636">
        <w:rPr>
          <w:rFonts w:cs="Times New Roman"/>
          <w:color w:val="1F497D" w:themeColor="text2"/>
        </w:rPr>
        <w:t>TO'da</w:t>
      </w:r>
      <w:proofErr w:type="spellEnd"/>
      <w:r w:rsidRPr="00680636">
        <w:rPr>
          <w:rFonts w:cs="Times New Roman"/>
          <w:color w:val="1F497D" w:themeColor="text2"/>
        </w:rPr>
        <w:t xml:space="preserve"> “Çatışma ve Stres Yönetimi” eğitimi verildi,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Bakan </w:t>
      </w:r>
      <w:proofErr w:type="spellStart"/>
      <w:r w:rsidRPr="00680636">
        <w:rPr>
          <w:rFonts w:cs="Times New Roman"/>
          <w:color w:val="1F497D" w:themeColor="text2"/>
        </w:rPr>
        <w:t>Skrekas</w:t>
      </w:r>
      <w:proofErr w:type="spellEnd"/>
      <w:r w:rsidRPr="00680636">
        <w:rPr>
          <w:rFonts w:cs="Times New Roman"/>
          <w:color w:val="1F497D" w:themeColor="text2"/>
        </w:rPr>
        <w:t>, Çanakkaleli girişimcileri Yunanistan'a yatırıma çağırdı,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Iğdır TSO ile Bergama TO arasında işbirliği protokolü imzalandı, 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Uşak tekstil ve geri dönüşüm sektörüne destek arayışları sürüyor,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Erzurum TSO, Erzurum TÜ ile Halkbank arasında enerji verimliliğinde işbirliği yapıldı,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 xml:space="preserve">- </w:t>
      </w:r>
      <w:proofErr w:type="spellStart"/>
      <w:r w:rsidRPr="00680636">
        <w:rPr>
          <w:rFonts w:cs="Times New Roman"/>
          <w:color w:val="1F497D" w:themeColor="text2"/>
        </w:rPr>
        <w:t>Krasnodar'da</w:t>
      </w:r>
      <w:proofErr w:type="spellEnd"/>
      <w:r w:rsidRPr="00680636">
        <w:rPr>
          <w:rFonts w:cs="Times New Roman"/>
          <w:color w:val="1F497D" w:themeColor="text2"/>
        </w:rPr>
        <w:t>, Samsun rüzgârı esti,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“Marka Şehir Olma Yolunda Sivas” konferansı yapıldı,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İstanbul Ticaret Üniversitesi ile UNCTAD arasında işbirliği,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Kara</w:t>
      </w:r>
      <w:r w:rsidR="0032439D" w:rsidRPr="00680636">
        <w:rPr>
          <w:rFonts w:cs="Times New Roman"/>
          <w:color w:val="1F497D" w:themeColor="text2"/>
        </w:rPr>
        <w:t>cabey TSO ile Karacabey TB, bu k</w:t>
      </w:r>
      <w:r w:rsidRPr="00680636">
        <w:rPr>
          <w:rFonts w:cs="Times New Roman"/>
          <w:color w:val="1F497D" w:themeColor="text2"/>
        </w:rPr>
        <w:t>ış da öğrencileri unutmadı,</w:t>
      </w:r>
    </w:p>
    <w:p w:rsidR="007C7CCF" w:rsidRPr="00680636" w:rsidRDefault="009421CE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- İzli Tarım Projesi birinci yıl sonuçları açıklandı,</w:t>
      </w:r>
    </w:p>
    <w:p w:rsidR="007C7CCF" w:rsidRDefault="009421CE">
      <w:pPr>
        <w:pStyle w:val="AralkYok1"/>
        <w:rPr>
          <w:rFonts w:cs="Times New Roman"/>
          <w:color w:val="00000A"/>
        </w:rPr>
      </w:pPr>
      <w:r w:rsidRPr="00680636">
        <w:rPr>
          <w:rFonts w:cs="Times New Roman"/>
          <w:color w:val="1F497D" w:themeColor="text2"/>
        </w:rPr>
        <w:t>- Trakya Oda/Borsalar Müşterek İstişare Toplantısı yapıldı.</w:t>
      </w:r>
    </w:p>
    <w:p w:rsidR="00BB0F9B" w:rsidRDefault="00BB0F9B">
      <w:pPr>
        <w:pStyle w:val="AralkYok1"/>
        <w:rPr>
          <w:rFonts w:cs="Times New Roman"/>
          <w:color w:val="00000A"/>
        </w:rPr>
      </w:pPr>
    </w:p>
    <w:p w:rsidR="00680636" w:rsidRPr="00680636" w:rsidRDefault="00680636" w:rsidP="00680636">
      <w:pPr>
        <w:pStyle w:val="AralkYok1"/>
        <w:rPr>
          <w:rFonts w:cs="Times New Roman"/>
          <w:b/>
          <w:color w:val="00000A"/>
        </w:rPr>
      </w:pPr>
      <w:r w:rsidRPr="00680636">
        <w:rPr>
          <w:rFonts w:cs="Times New Roman"/>
          <w:b/>
          <w:color w:val="00000A"/>
        </w:rPr>
        <w:t>11</w:t>
      </w:r>
      <w:r w:rsidRPr="00680636">
        <w:rPr>
          <w:rFonts w:cs="Times New Roman"/>
          <w:b/>
          <w:color w:val="00000A"/>
        </w:rPr>
        <w:t>3-117</w:t>
      </w:r>
      <w:r w:rsidRPr="00680636">
        <w:rPr>
          <w:rFonts w:cs="Times New Roman"/>
          <w:b/>
          <w:color w:val="00000A"/>
        </w:rPr>
        <w:t xml:space="preserve"> GÖSTERGELER</w:t>
      </w:r>
    </w:p>
    <w:p w:rsidR="00680636" w:rsidRDefault="00680636">
      <w:pPr>
        <w:pStyle w:val="AralkYok1"/>
        <w:rPr>
          <w:rFonts w:cs="Times New Roman"/>
          <w:b/>
          <w:color w:val="00000A"/>
        </w:rPr>
      </w:pPr>
    </w:p>
    <w:p w:rsidR="007A5818" w:rsidRPr="00680636" w:rsidRDefault="00BB0F9B">
      <w:pPr>
        <w:pStyle w:val="AralkYok1"/>
        <w:rPr>
          <w:rFonts w:cs="Times New Roman"/>
          <w:b/>
          <w:color w:val="00000A"/>
        </w:rPr>
      </w:pPr>
      <w:r w:rsidRPr="00680636">
        <w:rPr>
          <w:rFonts w:cs="Times New Roman"/>
          <w:b/>
          <w:color w:val="00000A"/>
        </w:rPr>
        <w:t>118 DUYURU</w:t>
      </w:r>
    </w:p>
    <w:p w:rsidR="007C7CCF" w:rsidRPr="00680636" w:rsidRDefault="00BB0F9B">
      <w:pPr>
        <w:pStyle w:val="AralkYok1"/>
        <w:rPr>
          <w:rFonts w:cs="Times New Roman"/>
          <w:color w:val="1F497D" w:themeColor="text2"/>
        </w:rPr>
      </w:pPr>
      <w:r w:rsidRPr="00680636">
        <w:rPr>
          <w:rFonts w:cs="Times New Roman"/>
          <w:color w:val="1F497D" w:themeColor="text2"/>
        </w:rPr>
        <w:t>F</w:t>
      </w:r>
      <w:r w:rsidR="00680636" w:rsidRPr="00680636">
        <w:rPr>
          <w:rFonts w:cs="Times New Roman"/>
          <w:color w:val="1F497D" w:themeColor="text2"/>
        </w:rPr>
        <w:t>U</w:t>
      </w:r>
      <w:r w:rsidRPr="00680636">
        <w:rPr>
          <w:rFonts w:cs="Times New Roman"/>
          <w:color w:val="1F497D" w:themeColor="text2"/>
        </w:rPr>
        <w:t>TBOL SEVERLER; İYİLİĞE, DOSTLUĞA, KAN BAĞIŞINA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680636" w:rsidRDefault="00680636">
      <w:pPr>
        <w:pStyle w:val="AralkYok1"/>
        <w:rPr>
          <w:rFonts w:cs="Times New Roman"/>
          <w:b/>
          <w:color w:val="00000A"/>
        </w:rPr>
      </w:pPr>
      <w:r w:rsidRPr="00680636">
        <w:rPr>
          <w:rFonts w:cs="Times New Roman"/>
          <w:b/>
          <w:color w:val="00000A"/>
        </w:rPr>
        <w:t>119-127</w:t>
      </w:r>
      <w:r w:rsidR="009421CE" w:rsidRPr="00680636">
        <w:rPr>
          <w:rFonts w:cs="Times New Roman"/>
          <w:b/>
          <w:color w:val="00000A"/>
        </w:rPr>
        <w:t xml:space="preserve"> İŞ TEKLİFLERİ </w:t>
      </w:r>
    </w:p>
    <w:p w:rsidR="007C7CCF" w:rsidRDefault="007C7CCF">
      <w:pPr>
        <w:pStyle w:val="AralkYok1"/>
        <w:rPr>
          <w:rFonts w:cs="Times New Roman"/>
          <w:color w:val="00000A"/>
        </w:rPr>
      </w:pPr>
    </w:p>
    <w:p w:rsidR="007C7CCF" w:rsidRPr="00680636" w:rsidRDefault="009421CE">
      <w:pPr>
        <w:pStyle w:val="AralkYok1"/>
        <w:rPr>
          <w:rFonts w:cs="Times New Roman"/>
          <w:b/>
          <w:color w:val="00000A"/>
        </w:rPr>
      </w:pPr>
      <w:r w:rsidRPr="00680636">
        <w:rPr>
          <w:rFonts w:cs="Times New Roman"/>
          <w:b/>
          <w:color w:val="00000A"/>
        </w:rPr>
        <w:t>128</w:t>
      </w:r>
      <w:r w:rsidR="00680636" w:rsidRPr="00680636">
        <w:rPr>
          <w:rFonts w:cs="Times New Roman"/>
          <w:b/>
          <w:color w:val="00000A"/>
        </w:rPr>
        <w:t>-13</w:t>
      </w:r>
      <w:r w:rsidR="00680636">
        <w:rPr>
          <w:rFonts w:cs="Times New Roman"/>
          <w:b/>
          <w:color w:val="00000A"/>
        </w:rPr>
        <w:t>0</w:t>
      </w:r>
      <w:r w:rsidRPr="00680636">
        <w:rPr>
          <w:rFonts w:cs="Times New Roman"/>
          <w:b/>
          <w:color w:val="00000A"/>
        </w:rPr>
        <w:t xml:space="preserve"> SELECT NEWS </w:t>
      </w:r>
    </w:p>
    <w:p w:rsidR="007C7CCF" w:rsidRDefault="007C7CCF">
      <w:pPr>
        <w:rPr>
          <w:rFonts w:cs="Times New Roman" w:hint="eastAsia"/>
          <w:color w:val="00000A"/>
        </w:rPr>
      </w:pPr>
    </w:p>
    <w:p w:rsidR="007C7CCF" w:rsidRDefault="007C7CCF">
      <w:pPr>
        <w:rPr>
          <w:rFonts w:cs="Times New Roman" w:hint="eastAsia"/>
          <w:color w:val="00000A"/>
        </w:rPr>
      </w:pPr>
    </w:p>
    <w:p w:rsidR="007C7CCF" w:rsidRDefault="007C7CCF">
      <w:pPr>
        <w:rPr>
          <w:rFonts w:cs="Times New Roman" w:hint="eastAsia"/>
        </w:rPr>
      </w:pPr>
      <w:bookmarkStart w:id="0" w:name="_GoBack"/>
      <w:bookmarkEnd w:id="0"/>
    </w:p>
    <w:p w:rsidR="0032439D" w:rsidRDefault="0032439D">
      <w:pPr>
        <w:rPr>
          <w:rFonts w:cs="Times New Roman" w:hint="eastAsia"/>
        </w:rPr>
      </w:pPr>
    </w:p>
    <w:sectPr w:rsidR="003243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32439D"/>
    <w:rsid w:val="00680636"/>
    <w:rsid w:val="007A5818"/>
    <w:rsid w:val="007C7CCF"/>
    <w:rsid w:val="008232F2"/>
    <w:rsid w:val="009421CE"/>
    <w:rsid w:val="00991B10"/>
    <w:rsid w:val="00B90105"/>
    <w:rsid w:val="00BB0F9B"/>
    <w:rsid w:val="00E6764C"/>
    <w:rsid w:val="00FE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ber.tobb.org.tr/ekonomikforum/2013/03/065-070.pdf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icindekiler.dot</Template>
  <TotalTime>75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4</cp:revision>
  <cp:lastPrinted>1900-12-31T22:00:00Z</cp:lastPrinted>
  <dcterms:created xsi:type="dcterms:W3CDTF">2014-12-24T07:25:00Z</dcterms:created>
  <dcterms:modified xsi:type="dcterms:W3CDTF">2015-03-05T12:36:00Z</dcterms:modified>
</cp:coreProperties>
</file>