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92A" w:rsidRPr="00303EDC" w:rsidRDefault="007C292A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</w:p>
    <w:p w:rsidR="007C292A" w:rsidRPr="00303EDC" w:rsidRDefault="006A78D0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>Türkiye’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 xml:space="preserve">nin ileri teknoloji hikâyesi 19. </w:t>
      </w:r>
      <w:proofErr w:type="spellStart"/>
      <w:r w:rsidR="00DF5807" w:rsidRPr="00303EDC">
        <w:rPr>
          <w:rFonts w:ascii="Arial" w:hAnsi="Arial" w:cs="Arial"/>
          <w:sz w:val="18"/>
          <w:szCs w:val="18"/>
          <w:lang w:eastAsia="tr-TR"/>
        </w:rPr>
        <w:t>as</w:t>
      </w:r>
      <w:r w:rsidRPr="00303EDC">
        <w:rPr>
          <w:rFonts w:ascii="Arial" w:hAnsi="Arial" w:cs="Arial"/>
          <w:sz w:val="18"/>
          <w:szCs w:val="18"/>
          <w:lang w:eastAsia="tr-TR"/>
        </w:rPr>
        <w:t>ıra</w:t>
      </w:r>
      <w:proofErr w:type="spellEnd"/>
      <w:r w:rsidRPr="00303EDC">
        <w:rPr>
          <w:rFonts w:ascii="Arial" w:hAnsi="Arial" w:cs="Arial"/>
          <w:sz w:val="18"/>
          <w:szCs w:val="18"/>
          <w:lang w:eastAsia="tr-TR"/>
        </w:rPr>
        <w:t xml:space="preserve"> dayanıyor. </w:t>
      </w:r>
      <w:proofErr w:type="spellStart"/>
      <w:r w:rsidRPr="00303EDC">
        <w:rPr>
          <w:rFonts w:ascii="Arial" w:hAnsi="Arial" w:cs="Arial"/>
          <w:sz w:val="18"/>
          <w:szCs w:val="18"/>
          <w:lang w:eastAsia="tr-TR"/>
        </w:rPr>
        <w:t>Pasteur</w:t>
      </w:r>
      <w:proofErr w:type="spellEnd"/>
      <w:r w:rsidRPr="00303EDC">
        <w:rPr>
          <w:rFonts w:ascii="Arial" w:hAnsi="Arial" w:cs="Arial"/>
          <w:sz w:val="18"/>
          <w:szCs w:val="18"/>
          <w:lang w:eastAsia="tr-TR"/>
        </w:rPr>
        <w:t xml:space="preserve"> Enstitüsü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 xml:space="preserve"> 1887 yılında Paris’te kuruldu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.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II. Abdülhamid, </w:t>
      </w:r>
      <w:proofErr w:type="spellStart"/>
      <w:r w:rsidR="005763A6" w:rsidRPr="00303EDC">
        <w:rPr>
          <w:rFonts w:ascii="Arial" w:hAnsi="Arial" w:cs="Arial"/>
          <w:sz w:val="18"/>
          <w:szCs w:val="18"/>
          <w:lang w:eastAsia="tr-TR"/>
        </w:rPr>
        <w:t>P</w:t>
      </w:r>
      <w:r w:rsidR="00C156BE" w:rsidRPr="00303EDC">
        <w:rPr>
          <w:rFonts w:ascii="Arial" w:hAnsi="Arial" w:cs="Arial"/>
          <w:sz w:val="18"/>
          <w:szCs w:val="18"/>
          <w:lang w:eastAsia="tr-TR"/>
        </w:rPr>
        <w:t>asteur’ün</w:t>
      </w:r>
      <w:proofErr w:type="spellEnd"/>
      <w:r w:rsidR="00C156BE" w:rsidRPr="00303EDC">
        <w:rPr>
          <w:rFonts w:ascii="Arial" w:hAnsi="Arial" w:cs="Arial"/>
          <w:sz w:val="18"/>
          <w:szCs w:val="18"/>
          <w:lang w:eastAsia="tr-TR"/>
        </w:rPr>
        <w:t xml:space="preserve"> kuduz aşısını </w:t>
      </w:r>
      <w:r w:rsidRPr="00303EDC">
        <w:rPr>
          <w:rFonts w:ascii="Arial" w:hAnsi="Arial" w:cs="Arial"/>
          <w:sz w:val="18"/>
          <w:szCs w:val="18"/>
          <w:lang w:eastAsia="tr-TR"/>
        </w:rPr>
        <w:t>başarıyla uygulamaya başlad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ığını duyunca bir ekip gönderir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. </w:t>
      </w:r>
      <w:r w:rsidR="005763A6" w:rsidRPr="00303EDC">
        <w:rPr>
          <w:rFonts w:ascii="Arial" w:hAnsi="Arial" w:cs="Arial"/>
          <w:sz w:val="18"/>
          <w:szCs w:val="18"/>
          <w:lang w:eastAsia="tr-TR"/>
        </w:rPr>
        <w:t>Ekip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aşını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n nasıl üretildiğini öğrenir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. </w:t>
      </w:r>
      <w:r w:rsidR="005763A6" w:rsidRPr="00303EDC">
        <w:rPr>
          <w:rFonts w:ascii="Arial" w:hAnsi="Arial" w:cs="Arial"/>
          <w:sz w:val="18"/>
          <w:szCs w:val="18"/>
          <w:lang w:eastAsia="tr-TR"/>
        </w:rPr>
        <w:t>Sonra geri g</w:t>
      </w:r>
      <w:r w:rsidRPr="00303EDC">
        <w:rPr>
          <w:rFonts w:ascii="Arial" w:hAnsi="Arial" w:cs="Arial"/>
          <w:sz w:val="18"/>
          <w:szCs w:val="18"/>
          <w:lang w:eastAsia="tr-TR"/>
        </w:rPr>
        <w:t>elip İs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tanbul’da uygulamaya başlar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. </w:t>
      </w:r>
      <w:r w:rsidR="005763A6" w:rsidRPr="00303EDC">
        <w:rPr>
          <w:rFonts w:ascii="Arial" w:hAnsi="Arial" w:cs="Arial"/>
          <w:sz w:val="18"/>
          <w:szCs w:val="18"/>
          <w:lang w:eastAsia="tr-TR"/>
        </w:rPr>
        <w:t xml:space="preserve">Yani </w:t>
      </w:r>
      <w:r w:rsidRPr="00303EDC">
        <w:rPr>
          <w:rFonts w:ascii="Arial" w:hAnsi="Arial" w:cs="Arial"/>
          <w:sz w:val="18"/>
          <w:szCs w:val="18"/>
          <w:lang w:eastAsia="tr-TR"/>
        </w:rPr>
        <w:t>teknoloji transferi</w:t>
      </w:r>
      <w:r w:rsidR="00AB2253" w:rsidRPr="00303EDC">
        <w:rPr>
          <w:rFonts w:ascii="Arial" w:hAnsi="Arial" w:cs="Arial"/>
          <w:sz w:val="18"/>
          <w:szCs w:val="18"/>
          <w:lang w:eastAsia="tr-TR"/>
        </w:rPr>
        <w:t>y</w:t>
      </w:r>
      <w:r w:rsidR="00C156BE" w:rsidRPr="00303EDC">
        <w:rPr>
          <w:rFonts w:ascii="Arial" w:hAnsi="Arial" w:cs="Arial"/>
          <w:sz w:val="18"/>
          <w:szCs w:val="18"/>
          <w:lang w:eastAsia="tr-TR"/>
        </w:rPr>
        <w:t xml:space="preserve">le </w:t>
      </w:r>
      <w:r w:rsidR="005763A6" w:rsidRPr="00303EDC">
        <w:rPr>
          <w:rFonts w:ascii="Arial" w:hAnsi="Arial" w:cs="Arial"/>
          <w:sz w:val="18"/>
          <w:szCs w:val="18"/>
          <w:lang w:eastAsia="tr-TR"/>
        </w:rPr>
        <w:t>İstanbul’da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1887 yılında kuduz aşısını yapmaya başlamış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ız. 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 xml:space="preserve">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A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ma bundan sürdürülebilir bir aşı üretimi endüstrisi çıkmamış.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Çünkü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teknoloji geliştirmek saksıda çiçek yetiştirmeye benzem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iyor. Osmanlı, b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ir tüccar ya da sanayici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eliyle </w:t>
      </w:r>
      <w:r w:rsidRPr="00303EDC">
        <w:rPr>
          <w:rFonts w:ascii="Arial" w:hAnsi="Arial" w:cs="Arial"/>
          <w:sz w:val="18"/>
          <w:szCs w:val="18"/>
          <w:lang w:eastAsia="tr-TR"/>
        </w:rPr>
        <w:t>fabrika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 kurdurup, </w:t>
      </w:r>
      <w:r w:rsidRPr="00303EDC">
        <w:rPr>
          <w:rFonts w:ascii="Arial" w:hAnsi="Arial" w:cs="Arial"/>
          <w:sz w:val="18"/>
          <w:szCs w:val="18"/>
          <w:lang w:eastAsia="tr-TR"/>
        </w:rPr>
        <w:t>kamu alım garantisi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 vererek bu işe destek mekanizması kurmamış.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Devlet eliyle aşı üretimine başlamış.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Sonrasında iş tıkanıp kalmış</w:t>
      </w:r>
      <w:r w:rsidR="00AB2253" w:rsidRPr="00303EDC">
        <w:rPr>
          <w:rFonts w:ascii="Arial" w:hAnsi="Arial" w:cs="Arial"/>
          <w:sz w:val="18"/>
          <w:szCs w:val="18"/>
          <w:lang w:eastAsia="tr-TR"/>
        </w:rPr>
        <w:t>. N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e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teknoloji yayılmış ne de yeni teknolojiler geliştirilerek devam etmiş. </w:t>
      </w:r>
    </w:p>
    <w:p w:rsidR="00DF5807" w:rsidRPr="00303EDC" w:rsidRDefault="007C292A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 xml:space="preserve">100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küsur sene önceki yanlışın benzerlerini bugün de yapmaya devam ediyoruz.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 xml:space="preserve">Türkiye’nin toplam Ar-Ge harcaması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8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 xml:space="preserve"> milyar dolar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a ulaşmış durumda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 xml:space="preserve">.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Ama h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arcanan paranın etkinliği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hâlâ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 soru işareti. Zira bu iş para harcama meselesinin çok ötesinde. 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Nitelikli bir araştırma politikasına ihtiyaç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 var.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Ne var ki, 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Türkiye’nin önce</w:t>
      </w:r>
      <w:r w:rsidRPr="00303EDC">
        <w:rPr>
          <w:rFonts w:ascii="Arial" w:hAnsi="Arial" w:cs="Arial"/>
          <w:sz w:val="18"/>
          <w:szCs w:val="18"/>
          <w:lang w:eastAsia="tr-TR"/>
        </w:rPr>
        <w:t>liği hâlâ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 teknoloji transferi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 xml:space="preserve">.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Osmanlı’nın seçtiği 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yanlış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yolun bir benzeri, ç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ünkü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bu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ö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zel sektörü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n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 xml:space="preserve"> dışla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n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 xml:space="preserve">dığı, yalnızca devlete dayalı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bir model.</w:t>
      </w:r>
    </w:p>
    <w:p w:rsidR="006A78D0" w:rsidRPr="00303EDC" w:rsidRDefault="006A78D0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 xml:space="preserve">Türkiye’nin teknoloji ve </w:t>
      </w:r>
      <w:r w:rsidR="00B068E3" w:rsidRPr="00303EDC">
        <w:rPr>
          <w:rFonts w:ascii="Arial" w:hAnsi="Arial" w:cs="Arial"/>
          <w:sz w:val="18"/>
          <w:szCs w:val="18"/>
          <w:lang w:eastAsia="tr-TR"/>
        </w:rPr>
        <w:t>inovasyon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alanında kamu ve özel sektör işbirliğinin nasıl olaca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ğına dair bir modeli hâlâ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 yok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. 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 xml:space="preserve">Belki de bu yüzden </w:t>
      </w:r>
      <w:r w:rsidRPr="00303EDC">
        <w:rPr>
          <w:rFonts w:ascii="Arial" w:hAnsi="Arial" w:cs="Arial"/>
          <w:sz w:val="18"/>
          <w:szCs w:val="18"/>
          <w:lang w:eastAsia="tr-TR"/>
        </w:rPr>
        <w:t>inovasyon</w:t>
      </w:r>
      <w:r w:rsidR="00DF5807" w:rsidRPr="00303EDC">
        <w:rPr>
          <w:rFonts w:ascii="Arial" w:hAnsi="Arial" w:cs="Arial"/>
          <w:sz w:val="18"/>
          <w:szCs w:val="18"/>
          <w:lang w:eastAsia="tr-TR"/>
        </w:rPr>
        <w:t>u konuşmaktan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yapmaya </w:t>
      </w:r>
      <w:r w:rsidR="004952A6" w:rsidRPr="00303EDC">
        <w:rPr>
          <w:rFonts w:ascii="Arial" w:hAnsi="Arial" w:cs="Arial"/>
          <w:sz w:val="18"/>
          <w:szCs w:val="18"/>
          <w:lang w:eastAsia="tr-TR"/>
        </w:rPr>
        <w:t xml:space="preserve">fırsat kalmıyor.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Türkiye’nin ne yapması gerekiyor? Dönüşüm programlarının odağına teknoloji platformlarını yerleştirmesi ve teknoloji geliştirmeye </w:t>
      </w:r>
      <w:r w:rsidR="004952A6" w:rsidRPr="00303EDC">
        <w:rPr>
          <w:rFonts w:ascii="Arial" w:hAnsi="Arial" w:cs="Arial"/>
          <w:sz w:val="18"/>
          <w:szCs w:val="18"/>
          <w:lang w:eastAsia="tr-TR"/>
        </w:rPr>
        <w:t>imkân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 xml:space="preserve"> verecek transfer politikalarıyla </w:t>
      </w:r>
      <w:r w:rsidRPr="00303EDC">
        <w:rPr>
          <w:rFonts w:ascii="Arial" w:hAnsi="Arial" w:cs="Arial"/>
          <w:sz w:val="18"/>
          <w:szCs w:val="18"/>
          <w:lang w:eastAsia="tr-TR"/>
        </w:rPr>
        <w:t>kamu-özel sektör ortaklıkları tasarlaması gerekiyor.</w:t>
      </w:r>
    </w:p>
    <w:p w:rsidR="00B068E3" w:rsidRPr="00303EDC" w:rsidRDefault="00B068E3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>B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 xml:space="preserve">ugün </w:t>
      </w:r>
      <w:proofErr w:type="spellStart"/>
      <w:r w:rsidR="006A78D0" w:rsidRPr="00303EDC">
        <w:rPr>
          <w:rFonts w:ascii="Arial" w:hAnsi="Arial" w:cs="Arial"/>
          <w:sz w:val="18"/>
          <w:szCs w:val="18"/>
          <w:lang w:eastAsia="tr-TR"/>
        </w:rPr>
        <w:t>iPhone</w:t>
      </w:r>
      <w:proofErr w:type="spellEnd"/>
      <w:r w:rsidR="006A78D0" w:rsidRPr="00303EDC">
        <w:rPr>
          <w:rFonts w:ascii="Arial" w:hAnsi="Arial" w:cs="Arial"/>
          <w:sz w:val="18"/>
          <w:szCs w:val="18"/>
          <w:lang w:eastAsia="tr-TR"/>
        </w:rPr>
        <w:t xml:space="preserve"> kullanmamızı sağlayan teknolojilerin önemli bir bölümü </w:t>
      </w:r>
      <w:r w:rsidR="004952A6" w:rsidRPr="00303EDC">
        <w:rPr>
          <w:rFonts w:ascii="Arial" w:hAnsi="Arial" w:cs="Arial"/>
          <w:sz w:val="18"/>
          <w:szCs w:val="18"/>
          <w:lang w:eastAsia="tr-TR"/>
        </w:rPr>
        <w:t>ABD Savunma B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akanlığı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’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 xml:space="preserve">nın 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Ar-G</w:t>
      </w:r>
      <w:r w:rsidR="004952A6" w:rsidRPr="00303EDC">
        <w:rPr>
          <w:rFonts w:ascii="Arial" w:hAnsi="Arial" w:cs="Arial"/>
          <w:sz w:val="18"/>
          <w:szCs w:val="18"/>
          <w:lang w:eastAsia="tr-TR"/>
        </w:rPr>
        <w:t xml:space="preserve">e 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destekleri</w:t>
      </w:r>
      <w:r w:rsidR="004952A6" w:rsidRPr="00303EDC">
        <w:rPr>
          <w:rFonts w:ascii="Arial" w:hAnsi="Arial" w:cs="Arial"/>
          <w:sz w:val="18"/>
          <w:szCs w:val="18"/>
          <w:lang w:eastAsia="tr-TR"/>
        </w:rPr>
        <w:t xml:space="preserve">yle 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ortaya çıkmış. Amerikan şirketlerin</w:t>
      </w:r>
      <w:bookmarkStart w:id="0" w:name="_GoBack"/>
      <w:bookmarkEnd w:id="0"/>
      <w:r w:rsidR="006A78D0" w:rsidRPr="00303EDC">
        <w:rPr>
          <w:rFonts w:ascii="Arial" w:hAnsi="Arial" w:cs="Arial"/>
          <w:sz w:val="18"/>
          <w:szCs w:val="18"/>
          <w:lang w:eastAsia="tr-TR"/>
        </w:rPr>
        <w:t>in kullandığı yeni teknolojilerin pek çoğu</w:t>
      </w:r>
      <w:r w:rsidR="00B11167" w:rsidRPr="00303EDC">
        <w:rPr>
          <w:rFonts w:ascii="Arial" w:hAnsi="Arial" w:cs="Arial"/>
          <w:sz w:val="18"/>
          <w:szCs w:val="18"/>
          <w:lang w:eastAsia="tr-TR"/>
        </w:rPr>
        <w:t xml:space="preserve"> da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 xml:space="preserve"> kamu 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A</w:t>
      </w:r>
      <w:r w:rsidR="004952A6" w:rsidRPr="00303EDC">
        <w:rPr>
          <w:rFonts w:ascii="Arial" w:hAnsi="Arial" w:cs="Arial"/>
          <w:sz w:val="18"/>
          <w:szCs w:val="18"/>
          <w:lang w:eastAsia="tr-TR"/>
        </w:rPr>
        <w:t>r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-G</w:t>
      </w:r>
      <w:r w:rsidR="004952A6" w:rsidRPr="00303EDC">
        <w:rPr>
          <w:rFonts w:ascii="Arial" w:hAnsi="Arial" w:cs="Arial"/>
          <w:sz w:val="18"/>
          <w:szCs w:val="18"/>
          <w:lang w:eastAsia="tr-TR"/>
        </w:rPr>
        <w:t xml:space="preserve">e 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projelerinden kaynaklanıyor.  Amerikan şirketleri ne yapmaları gerektiğini bu araştırmaların sonuçlarına b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 xml:space="preserve">akarak buluyor. Kamu kaynaklarıyla 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temel bilim araştırmaları yapılıyor</w:t>
      </w:r>
      <w:r w:rsidRPr="00303EDC">
        <w:rPr>
          <w:rFonts w:ascii="Arial" w:hAnsi="Arial" w:cs="Arial"/>
          <w:sz w:val="18"/>
          <w:szCs w:val="18"/>
          <w:lang w:eastAsia="tr-TR"/>
        </w:rPr>
        <w:t>. A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ma temel araşt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ırma sonuçları ortada kalmıyor. </w:t>
      </w:r>
      <w:r w:rsidR="006A78D0" w:rsidRPr="00303EDC">
        <w:rPr>
          <w:rFonts w:ascii="Arial" w:hAnsi="Arial" w:cs="Arial"/>
          <w:sz w:val="18"/>
          <w:szCs w:val="18"/>
          <w:lang w:eastAsia="tr-TR"/>
        </w:rPr>
        <w:t>Şirketler onları kullanarak bir sonraki aşama olan teknoloji geliştirmeye, sonra da ticarileştirmeye götürüyor. Sonra biz de o teknolojileri kendi ülkemize transfer e</w:t>
      </w:r>
      <w:r w:rsidRPr="00303EDC">
        <w:rPr>
          <w:rFonts w:ascii="Arial" w:hAnsi="Arial" w:cs="Arial"/>
          <w:sz w:val="18"/>
          <w:szCs w:val="18"/>
          <w:lang w:eastAsia="tr-TR"/>
        </w:rPr>
        <w:t>tmek için para harcıyoruz.</w:t>
      </w:r>
    </w:p>
    <w:p w:rsidR="006A78D0" w:rsidRPr="00303EDC" w:rsidRDefault="006A78D0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 xml:space="preserve">Biz Ar-Ge’yi kamu eliyle yapmaya çalışıyoruz. 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Osmanlı’</w:t>
      </w:r>
      <w:r w:rsidR="00B068E3" w:rsidRPr="00303EDC">
        <w:rPr>
          <w:rFonts w:ascii="Arial" w:hAnsi="Arial" w:cs="Arial"/>
          <w:sz w:val="18"/>
          <w:szCs w:val="18"/>
          <w:lang w:eastAsia="tr-TR"/>
        </w:rPr>
        <w:t>dan beri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aynı hatayı tekrarladığımız için olduğumuz yerde sayıyoruz. Projeleri kamunun dışına çıkartamıyoruz. </w:t>
      </w:r>
      <w:r w:rsidR="00B068E3" w:rsidRPr="00303EDC">
        <w:rPr>
          <w:rFonts w:ascii="Arial" w:hAnsi="Arial" w:cs="Arial"/>
          <w:sz w:val="18"/>
          <w:szCs w:val="18"/>
          <w:lang w:eastAsia="tr-TR"/>
        </w:rPr>
        <w:t>K</w:t>
      </w:r>
      <w:r w:rsidRPr="00303EDC">
        <w:rPr>
          <w:rFonts w:ascii="Arial" w:hAnsi="Arial" w:cs="Arial"/>
          <w:sz w:val="18"/>
          <w:szCs w:val="18"/>
          <w:lang w:eastAsia="tr-TR"/>
        </w:rPr>
        <w:t>amu-özel sektör ortaklığın</w:t>
      </w:r>
      <w:r w:rsidR="00687722" w:rsidRPr="00303EDC">
        <w:rPr>
          <w:rFonts w:ascii="Arial" w:hAnsi="Arial" w:cs="Arial"/>
          <w:sz w:val="18"/>
          <w:szCs w:val="18"/>
          <w:lang w:eastAsia="tr-TR"/>
        </w:rPr>
        <w:t xml:space="preserve">ı </w:t>
      </w:r>
      <w:r w:rsidRPr="00303EDC">
        <w:rPr>
          <w:rFonts w:ascii="Arial" w:hAnsi="Arial" w:cs="Arial"/>
          <w:sz w:val="18"/>
          <w:szCs w:val="18"/>
          <w:lang w:eastAsia="tr-TR"/>
        </w:rPr>
        <w:t>çeşitlendir</w:t>
      </w:r>
      <w:r w:rsidR="00B068E3" w:rsidRPr="00303EDC">
        <w:rPr>
          <w:rFonts w:ascii="Arial" w:hAnsi="Arial" w:cs="Arial"/>
          <w:sz w:val="18"/>
          <w:szCs w:val="18"/>
          <w:lang w:eastAsia="tr-TR"/>
        </w:rPr>
        <w:t>emiyoruz</w:t>
      </w:r>
      <w:r w:rsidRPr="00303EDC">
        <w:rPr>
          <w:rFonts w:ascii="Arial" w:hAnsi="Arial" w:cs="Arial"/>
          <w:sz w:val="18"/>
          <w:szCs w:val="18"/>
          <w:lang w:eastAsia="tr-TR"/>
        </w:rPr>
        <w:t>.</w:t>
      </w:r>
      <w:r w:rsidR="00B068E3" w:rsidRPr="00303EDC">
        <w:rPr>
          <w:rFonts w:ascii="Arial" w:hAnsi="Arial" w:cs="Arial"/>
          <w:sz w:val="18"/>
          <w:szCs w:val="18"/>
          <w:lang w:eastAsia="tr-TR"/>
        </w:rPr>
        <w:t xml:space="preserve"> T</w:t>
      </w:r>
      <w:r w:rsidRPr="00303EDC">
        <w:rPr>
          <w:rFonts w:ascii="Arial" w:hAnsi="Arial" w:cs="Arial"/>
          <w:sz w:val="18"/>
          <w:szCs w:val="18"/>
          <w:lang w:eastAsia="tr-TR"/>
        </w:rPr>
        <w:t>emel bilim araştırmalarına aktardığımız kaynağın</w:t>
      </w:r>
      <w:r w:rsidR="00A64066" w:rsidRPr="00303EDC">
        <w:rPr>
          <w:rFonts w:ascii="Arial" w:hAnsi="Arial" w:cs="Arial"/>
          <w:sz w:val="18"/>
          <w:szCs w:val="18"/>
          <w:lang w:eastAsia="tr-TR"/>
        </w:rPr>
        <w:t xml:space="preserve"> sonuçları ne olmuş bilmiyoruz. </w:t>
      </w:r>
      <w:r w:rsidRPr="00303EDC">
        <w:rPr>
          <w:rFonts w:ascii="Arial" w:hAnsi="Arial" w:cs="Arial"/>
          <w:sz w:val="18"/>
          <w:szCs w:val="18"/>
          <w:lang w:eastAsia="tr-TR"/>
        </w:rPr>
        <w:t>Birbirinden habersiz, birbirini de teknolojiyi de takip etmeyen birçok dağınık projemiz oluyor. Buna da Ar-Ge diyoruz.</w:t>
      </w:r>
    </w:p>
    <w:p w:rsidR="001706EC" w:rsidRPr="00303EDC" w:rsidRDefault="001706EC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>Türkiye’de temel problemimiz, yeni bir bü</w:t>
      </w:r>
      <w:r w:rsidR="00A85248" w:rsidRPr="00303EDC">
        <w:rPr>
          <w:rFonts w:ascii="Arial" w:hAnsi="Arial" w:cs="Arial"/>
          <w:sz w:val="18"/>
          <w:szCs w:val="18"/>
          <w:lang w:eastAsia="tr-TR"/>
        </w:rPr>
        <w:t>yüme stratejisinin yoksunluğu oluyor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. Bize artık her sektörde verimliliği artıracak bir yeni büyüme stratejisi lazım. Bir yeni sanayileşme politikası lazım. İnovasyona dayalı büyüme sürecine işte böyle bakmak gerekiyor. </w:t>
      </w:r>
      <w:r w:rsidR="00A85248" w:rsidRPr="00303EDC">
        <w:rPr>
          <w:rFonts w:ascii="Arial" w:hAnsi="Arial" w:cs="Arial"/>
          <w:sz w:val="18"/>
          <w:szCs w:val="18"/>
          <w:lang w:eastAsia="tr-TR"/>
        </w:rPr>
        <w:t xml:space="preserve">Türkiye’nin </w:t>
      </w:r>
      <w:r w:rsidRPr="00303EDC">
        <w:rPr>
          <w:rFonts w:ascii="Arial" w:hAnsi="Arial" w:cs="Arial"/>
          <w:sz w:val="18"/>
          <w:szCs w:val="18"/>
          <w:lang w:eastAsia="tr-TR"/>
        </w:rPr>
        <w:t>tüm sektörler</w:t>
      </w:r>
      <w:r w:rsidR="00A85248" w:rsidRPr="00303EDC">
        <w:rPr>
          <w:rFonts w:ascii="Arial" w:hAnsi="Arial" w:cs="Arial"/>
          <w:sz w:val="18"/>
          <w:szCs w:val="18"/>
          <w:lang w:eastAsia="tr-TR"/>
        </w:rPr>
        <w:t>in</w:t>
      </w:r>
      <w:r w:rsidRPr="00303EDC">
        <w:rPr>
          <w:rFonts w:ascii="Arial" w:hAnsi="Arial" w:cs="Arial"/>
          <w:sz w:val="18"/>
          <w:szCs w:val="18"/>
          <w:lang w:eastAsia="tr-TR"/>
        </w:rPr>
        <w:t>de verimlilik artışlarına yol açacak</w:t>
      </w:r>
      <w:r w:rsidR="00A85248" w:rsidRPr="00303EDC">
        <w:rPr>
          <w:rFonts w:ascii="Arial" w:hAnsi="Arial" w:cs="Arial"/>
          <w:sz w:val="18"/>
          <w:szCs w:val="18"/>
          <w:lang w:eastAsia="tr-TR"/>
        </w:rPr>
        <w:t>,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yeni teknolojilere dayalı</w:t>
      </w:r>
      <w:r w:rsidR="00A85248" w:rsidRPr="00303EDC">
        <w:rPr>
          <w:rFonts w:ascii="Arial" w:hAnsi="Arial" w:cs="Arial"/>
          <w:sz w:val="18"/>
          <w:szCs w:val="18"/>
          <w:lang w:eastAsia="tr-TR"/>
        </w:rPr>
        <w:t xml:space="preserve"> bir inovasyon sürecine ihtiyacı </w:t>
      </w:r>
      <w:r w:rsidRPr="00303EDC">
        <w:rPr>
          <w:rFonts w:ascii="Arial" w:hAnsi="Arial" w:cs="Arial"/>
          <w:sz w:val="18"/>
          <w:szCs w:val="18"/>
          <w:lang w:eastAsia="tr-TR"/>
        </w:rPr>
        <w:t>var.</w:t>
      </w:r>
    </w:p>
    <w:p w:rsidR="001706EC" w:rsidRPr="00303EDC" w:rsidRDefault="001706EC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 xml:space="preserve">Bilgi işlem teknolojisi </w:t>
      </w:r>
      <w:r w:rsidR="006A1C7B" w:rsidRPr="00303EDC">
        <w:rPr>
          <w:rFonts w:ascii="Arial" w:hAnsi="Arial" w:cs="Arial"/>
          <w:sz w:val="18"/>
          <w:szCs w:val="18"/>
          <w:lang w:eastAsia="tr-TR"/>
        </w:rPr>
        <w:t>b</w:t>
      </w:r>
      <w:r w:rsidRPr="00303EDC">
        <w:rPr>
          <w:rFonts w:ascii="Arial" w:hAnsi="Arial" w:cs="Arial"/>
          <w:sz w:val="18"/>
          <w:szCs w:val="18"/>
          <w:lang w:eastAsia="tr-TR"/>
        </w:rPr>
        <w:t>irden çok sektörde aynı anda verimlilik artışlarına yol açabilecek t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eknoloji platformlarından biri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. Sanayi </w:t>
      </w:r>
      <w:proofErr w:type="gramStart"/>
      <w:r w:rsidRPr="00303EDC">
        <w:rPr>
          <w:rFonts w:ascii="Arial" w:hAnsi="Arial" w:cs="Arial"/>
          <w:sz w:val="18"/>
          <w:szCs w:val="18"/>
          <w:lang w:eastAsia="tr-TR"/>
        </w:rPr>
        <w:t>4.0</w:t>
      </w:r>
      <w:r w:rsidR="006A1C7B" w:rsidRPr="00303EDC">
        <w:rPr>
          <w:rFonts w:ascii="Arial" w:hAnsi="Arial" w:cs="Arial"/>
          <w:sz w:val="18"/>
          <w:szCs w:val="18"/>
          <w:lang w:eastAsia="tr-TR"/>
        </w:rPr>
        <w:t>’da</w:t>
      </w:r>
      <w:proofErr w:type="gramEnd"/>
      <w:r w:rsidRPr="00303EDC">
        <w:rPr>
          <w:rFonts w:ascii="Arial" w:hAnsi="Arial" w:cs="Arial"/>
          <w:sz w:val="18"/>
          <w:szCs w:val="18"/>
          <w:lang w:eastAsia="tr-TR"/>
        </w:rPr>
        <w:t xml:space="preserve"> işte bu. Artık makinelerin makinelerle konuşacağı bir yeni döneme giriyoruz. Makineler kendi girdi siparişini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 xml:space="preserve"> kendileri vermeye başlayacak</w:t>
      </w:r>
      <w:r w:rsidRPr="00303EDC">
        <w:rPr>
          <w:rFonts w:ascii="Arial" w:hAnsi="Arial" w:cs="Arial"/>
          <w:sz w:val="18"/>
          <w:szCs w:val="18"/>
          <w:lang w:eastAsia="tr-TR"/>
        </w:rPr>
        <w:t>. Stok yönetimi, mal tedariki, lojistik ve finansman gibi pek çok alanda büyük tasarruf sağlanacak.</w:t>
      </w:r>
    </w:p>
    <w:p w:rsidR="000A1F54" w:rsidRPr="00303EDC" w:rsidRDefault="001706EC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>Bu yeni sanayi modeli daha hızlı veri transferi ve daha fazla fiber optik kablolama gerek</w:t>
      </w:r>
      <w:r w:rsidR="006A1C7B" w:rsidRPr="00303EDC">
        <w:rPr>
          <w:rFonts w:ascii="Arial" w:hAnsi="Arial" w:cs="Arial"/>
          <w:sz w:val="18"/>
          <w:szCs w:val="18"/>
          <w:lang w:eastAsia="tr-TR"/>
        </w:rPr>
        <w:t>t</w:t>
      </w:r>
      <w:r w:rsidRPr="00303EDC">
        <w:rPr>
          <w:rFonts w:ascii="Arial" w:hAnsi="Arial" w:cs="Arial"/>
          <w:sz w:val="18"/>
          <w:szCs w:val="18"/>
          <w:lang w:eastAsia="tr-TR"/>
        </w:rPr>
        <w:t>i</w:t>
      </w:r>
      <w:r w:rsidR="006A1C7B" w:rsidRPr="00303EDC">
        <w:rPr>
          <w:rFonts w:ascii="Arial" w:hAnsi="Arial" w:cs="Arial"/>
          <w:sz w:val="18"/>
          <w:szCs w:val="18"/>
          <w:lang w:eastAsia="tr-TR"/>
        </w:rPr>
        <w:t>ri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yor. Türkiye’de her boş yere beton dökme konusunda sergilediğimiz beceriyi fiber optik konusunda göstermiş olsaydık, şimdi Sanayi </w:t>
      </w:r>
      <w:proofErr w:type="gramStart"/>
      <w:r w:rsidRPr="00303EDC">
        <w:rPr>
          <w:rFonts w:ascii="Arial" w:hAnsi="Arial" w:cs="Arial"/>
          <w:sz w:val="18"/>
          <w:szCs w:val="18"/>
          <w:lang w:eastAsia="tr-TR"/>
        </w:rPr>
        <w:t>4.0</w:t>
      </w:r>
      <w:proofErr w:type="gramEnd"/>
      <w:r w:rsidRPr="00303EDC">
        <w:rPr>
          <w:rFonts w:ascii="Arial" w:hAnsi="Arial" w:cs="Arial"/>
          <w:sz w:val="18"/>
          <w:szCs w:val="18"/>
          <w:lang w:eastAsia="tr-TR"/>
        </w:rPr>
        <w:t xml:space="preserve"> konusunda daha hazır bir altyapımız olurdu. </w:t>
      </w:r>
    </w:p>
    <w:p w:rsidR="006A1C7B" w:rsidRPr="00303EDC" w:rsidRDefault="001706EC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>Türkiye’nin kara yolu ağı 1,1 milyon kilometre uzunluğunda. Fiber optik kablo altyapısı ise ancak 240 bin kilometre oldu. Halen kara yolunun gidebildiği her yere hızlı in</w:t>
      </w:r>
      <w:r w:rsidR="008B49E9" w:rsidRPr="00303EDC">
        <w:rPr>
          <w:rFonts w:ascii="Arial" w:hAnsi="Arial" w:cs="Arial"/>
          <w:sz w:val="18"/>
          <w:szCs w:val="18"/>
          <w:lang w:eastAsia="tr-TR"/>
        </w:rPr>
        <w:t xml:space="preserve">ternet altyapısı götüremiyoruz.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Kore’de kilometrekare başına 6 kilometre fiber optik kablo var. Türkiye’de ise kilometrekare başına 300 metre fiber optik kablo var. Kore birbirine bağlı, Türkiye değil. </w:t>
      </w:r>
    </w:p>
    <w:p w:rsidR="001706EC" w:rsidRPr="00303EDC" w:rsidRDefault="001706EC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>Kore 1990’larda dünyanın en hızlı internet bağlantısını s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ağlayabilen ülkesi olma hedefiy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le yola çıkmış. Amerikalılar 2010 yılında Geniş Bant Planı 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>hazırlamış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. Bizse buralarda internet üzerinden haberleşmeyi nasıl engelleriz konusu üzerinde çalışıyoruz. </w:t>
      </w:r>
      <w:r w:rsidR="006A1C7B" w:rsidRPr="00303EDC">
        <w:rPr>
          <w:rFonts w:ascii="Arial" w:hAnsi="Arial" w:cs="Arial"/>
          <w:sz w:val="18"/>
          <w:szCs w:val="18"/>
          <w:lang w:eastAsia="tr-TR"/>
        </w:rPr>
        <w:t>Hâlbuki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ucuza ne kadar çok veri aktarırsanız, inovasyona dayalı büyümenin de kapısını açıyorsunuz. Dün memleketi demir ağlarla örmek önemliydi. </w:t>
      </w:r>
      <w:proofErr w:type="gramStart"/>
      <w:r w:rsidRPr="00303EDC">
        <w:rPr>
          <w:rFonts w:ascii="Arial" w:hAnsi="Arial" w:cs="Arial"/>
          <w:sz w:val="18"/>
          <w:szCs w:val="18"/>
          <w:lang w:eastAsia="tr-TR"/>
        </w:rPr>
        <w:t>Şimdi cam liflerle örmek.</w:t>
      </w:r>
      <w:proofErr w:type="gramEnd"/>
    </w:p>
    <w:p w:rsidR="00A3157A" w:rsidRPr="00303EDC" w:rsidRDefault="00A64066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>Bu arada sadece ABD</w:t>
      </w:r>
      <w:r w:rsidR="001706EC" w:rsidRPr="00303EDC">
        <w:rPr>
          <w:rFonts w:ascii="Arial" w:hAnsi="Arial" w:cs="Arial"/>
          <w:sz w:val="18"/>
          <w:szCs w:val="18"/>
          <w:lang w:eastAsia="tr-TR"/>
        </w:rPr>
        <w:t>, Kore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değil Çin de boş durmuyor. 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 xml:space="preserve">2025 programıyla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yüksek teknolojili ihracat kapasitesini artırmaya çalışıyor. Aynı 2012 yılında Almanların açıkladığı Sanayi </w:t>
      </w:r>
      <w:proofErr w:type="gramStart"/>
      <w:r w:rsidRPr="00303EDC">
        <w:rPr>
          <w:rFonts w:ascii="Arial" w:hAnsi="Arial" w:cs="Arial"/>
          <w:sz w:val="18"/>
          <w:szCs w:val="18"/>
          <w:lang w:eastAsia="tr-TR"/>
        </w:rPr>
        <w:t>4.0</w:t>
      </w:r>
      <w:proofErr w:type="gramEnd"/>
      <w:r w:rsidRPr="00303EDC">
        <w:rPr>
          <w:rFonts w:ascii="Arial" w:hAnsi="Arial" w:cs="Arial"/>
          <w:sz w:val="18"/>
          <w:szCs w:val="18"/>
          <w:lang w:eastAsia="tr-TR"/>
        </w:rPr>
        <w:t xml:space="preserve"> programı gibi bir yeni dönüşüm programı</w:t>
      </w:r>
      <w:r w:rsidR="007C292A" w:rsidRPr="00303EDC">
        <w:rPr>
          <w:rFonts w:ascii="Arial" w:hAnsi="Arial" w:cs="Arial"/>
          <w:sz w:val="18"/>
          <w:szCs w:val="18"/>
          <w:lang w:eastAsia="tr-TR"/>
        </w:rPr>
        <w:t xml:space="preserve"> başlatıyor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. Çin’in dönüşüm programları bizimkiler gibi hoş laflar manzumesi değil, somut ve odaklı. 10 adet sektör öne çıkıyor; </w:t>
      </w:r>
      <w:proofErr w:type="spellStart"/>
      <w:r w:rsidRPr="00303EDC">
        <w:rPr>
          <w:rFonts w:ascii="Arial" w:hAnsi="Arial" w:cs="Arial"/>
          <w:sz w:val="18"/>
          <w:szCs w:val="18"/>
          <w:lang w:eastAsia="tr-TR"/>
        </w:rPr>
        <w:t>bio</w:t>
      </w:r>
      <w:proofErr w:type="spellEnd"/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-teknoloji, </w:t>
      </w:r>
      <w:proofErr w:type="spellStart"/>
      <w:r w:rsidR="00A3157A" w:rsidRPr="00303EDC">
        <w:rPr>
          <w:rFonts w:ascii="Arial" w:hAnsi="Arial" w:cs="Arial"/>
          <w:sz w:val="18"/>
          <w:szCs w:val="18"/>
          <w:lang w:eastAsia="tr-TR"/>
        </w:rPr>
        <w:t>robotics</w:t>
      </w:r>
      <w:proofErr w:type="spellEnd"/>
      <w:r w:rsidR="00A3157A" w:rsidRPr="00303EDC">
        <w:rPr>
          <w:rFonts w:ascii="Arial" w:hAnsi="Arial" w:cs="Arial"/>
          <w:sz w:val="18"/>
          <w:szCs w:val="18"/>
          <w:lang w:eastAsia="tr-TR"/>
        </w:rPr>
        <w:t>, ileri bilgi t</w:t>
      </w:r>
      <w:r w:rsidRPr="00303EDC">
        <w:rPr>
          <w:rFonts w:ascii="Arial" w:hAnsi="Arial" w:cs="Arial"/>
          <w:sz w:val="18"/>
          <w:szCs w:val="18"/>
          <w:lang w:eastAsia="tr-TR"/>
        </w:rPr>
        <w:t>eknolojileri, enerji tasarru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fu, </w:t>
      </w:r>
      <w:r w:rsidRPr="00303EDC">
        <w:rPr>
          <w:rFonts w:ascii="Arial" w:hAnsi="Arial" w:cs="Arial"/>
          <w:sz w:val="18"/>
          <w:szCs w:val="18"/>
          <w:lang w:eastAsia="tr-TR"/>
        </w:rPr>
        <w:t>polimerler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 vs.</w:t>
      </w:r>
    </w:p>
    <w:p w:rsidR="00A64066" w:rsidRPr="00303EDC" w:rsidRDefault="00A64066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303EDC">
        <w:rPr>
          <w:rFonts w:ascii="Arial" w:hAnsi="Arial" w:cs="Arial"/>
          <w:sz w:val="18"/>
          <w:szCs w:val="18"/>
          <w:lang w:eastAsia="tr-TR"/>
        </w:rPr>
        <w:t xml:space="preserve">Dünyada 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iki farklı tip </w:t>
      </w:r>
      <w:r w:rsidRPr="00303EDC">
        <w:rPr>
          <w:rFonts w:ascii="Arial" w:hAnsi="Arial" w:cs="Arial"/>
          <w:sz w:val="18"/>
          <w:szCs w:val="18"/>
          <w:lang w:eastAsia="tr-TR"/>
        </w:rPr>
        <w:t>ülke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 ortaya çıkıyor. ABD, Çin ve hatta Hindistan gibi nerede olduklarını ve nereye gideceklerini bilip tasarlayan ülkeler. Ve rüzgârın önünde sürüklenenler.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Türkiye 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halen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ikinci grupta yer alıyor. 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>Ama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kendimizden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 de o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 kadar emin görünüyoruz ki, 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ne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hükümet kurmak için 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ne de yeni büyüme modeli tasarımı konusunda </w:t>
      </w:r>
      <w:r w:rsidRPr="00303EDC">
        <w:rPr>
          <w:rFonts w:ascii="Arial" w:hAnsi="Arial" w:cs="Arial"/>
          <w:sz w:val="18"/>
          <w:szCs w:val="18"/>
          <w:lang w:eastAsia="tr-TR"/>
        </w:rPr>
        <w:t>acele et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miyoruz. Bu arada 2023 hedefleri </w:t>
      </w:r>
      <w:proofErr w:type="spellStart"/>
      <w:r w:rsidR="00A3157A" w:rsidRPr="00303EDC">
        <w:rPr>
          <w:rFonts w:ascii="Arial" w:hAnsi="Arial" w:cs="Arial"/>
          <w:sz w:val="18"/>
          <w:szCs w:val="18"/>
          <w:lang w:eastAsia="tr-TR"/>
        </w:rPr>
        <w:t>kaf</w:t>
      </w:r>
      <w:proofErr w:type="spellEnd"/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 dağının arkasında uzak bir hayale dönüşüyor. </w:t>
      </w:r>
      <w:r w:rsidR="006A1C7B" w:rsidRPr="00303EDC">
        <w:rPr>
          <w:rFonts w:ascii="Arial" w:hAnsi="Arial" w:cs="Arial"/>
          <w:sz w:val="18"/>
          <w:szCs w:val="18"/>
          <w:lang w:eastAsia="tr-TR"/>
        </w:rPr>
        <w:t>1990’la</w:t>
      </w:r>
      <w:r w:rsidRPr="00303EDC">
        <w:rPr>
          <w:rFonts w:ascii="Arial" w:hAnsi="Arial" w:cs="Arial"/>
          <w:sz w:val="18"/>
          <w:szCs w:val="18"/>
          <w:lang w:eastAsia="tr-TR"/>
        </w:rPr>
        <w:t>rdaki gibi dışarıya değil içeriye, fırsatlara değil tehditlere odaklanmış durumda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yız. </w:t>
      </w:r>
      <w:r w:rsidR="006A1C7B" w:rsidRPr="00303EDC">
        <w:rPr>
          <w:rFonts w:ascii="Arial" w:hAnsi="Arial" w:cs="Arial"/>
          <w:sz w:val="18"/>
          <w:szCs w:val="18"/>
          <w:lang w:eastAsia="tr-TR"/>
        </w:rPr>
        <w:t>Peki,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 kasım sonrasında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2016’dan 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 xml:space="preserve">itibaren yeniden </w:t>
      </w:r>
      <w:r w:rsidRPr="00303EDC">
        <w:rPr>
          <w:rFonts w:ascii="Arial" w:hAnsi="Arial" w:cs="Arial"/>
          <w:sz w:val="18"/>
          <w:szCs w:val="18"/>
          <w:lang w:eastAsia="tr-TR"/>
        </w:rPr>
        <w:t xml:space="preserve">dışarıya ve fırsatlara </w:t>
      </w:r>
      <w:r w:rsidR="00A3157A" w:rsidRPr="00303EDC">
        <w:rPr>
          <w:rFonts w:ascii="Arial" w:hAnsi="Arial" w:cs="Arial"/>
          <w:sz w:val="18"/>
          <w:szCs w:val="18"/>
          <w:lang w:eastAsia="tr-TR"/>
        </w:rPr>
        <w:t>bakmaya başlar mıyız?</w:t>
      </w:r>
    </w:p>
    <w:p w:rsidR="00A64066" w:rsidRPr="00303EDC" w:rsidRDefault="00A64066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</w:p>
    <w:p w:rsidR="00A64066" w:rsidRPr="00303EDC" w:rsidRDefault="00A64066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</w:p>
    <w:p w:rsidR="00A64066" w:rsidRPr="00303EDC" w:rsidRDefault="00A64066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</w:p>
    <w:p w:rsidR="00A64066" w:rsidRPr="00303EDC" w:rsidRDefault="00A64066" w:rsidP="00303ED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</w:p>
    <w:sectPr w:rsidR="00A64066" w:rsidRPr="00303EDC" w:rsidSect="0043086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B6"/>
    <w:rsid w:val="000A1F54"/>
    <w:rsid w:val="001706EC"/>
    <w:rsid w:val="00303EDC"/>
    <w:rsid w:val="004035B6"/>
    <w:rsid w:val="0045637F"/>
    <w:rsid w:val="004952A6"/>
    <w:rsid w:val="005763A6"/>
    <w:rsid w:val="00687722"/>
    <w:rsid w:val="006A1C7B"/>
    <w:rsid w:val="006A78D0"/>
    <w:rsid w:val="007C292A"/>
    <w:rsid w:val="007D4E16"/>
    <w:rsid w:val="008B49E9"/>
    <w:rsid w:val="00A3157A"/>
    <w:rsid w:val="00A64066"/>
    <w:rsid w:val="00A85248"/>
    <w:rsid w:val="00AB2253"/>
    <w:rsid w:val="00B068E3"/>
    <w:rsid w:val="00B11167"/>
    <w:rsid w:val="00C156BE"/>
    <w:rsid w:val="00D275F6"/>
    <w:rsid w:val="00DF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5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6A78D0"/>
    <w:rPr>
      <w:strike w:val="0"/>
      <w:dstrike w:val="0"/>
      <w:color w:val="1D6FC9"/>
      <w:u w:val="none"/>
      <w:effect w:val="none"/>
    </w:rPr>
  </w:style>
  <w:style w:type="paragraph" w:styleId="AralkYok">
    <w:name w:val="No Spacing"/>
    <w:uiPriority w:val="1"/>
    <w:qFormat/>
    <w:rsid w:val="007C29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5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6A78D0"/>
    <w:rPr>
      <w:strike w:val="0"/>
      <w:dstrike w:val="0"/>
      <w:color w:val="1D6FC9"/>
      <w:u w:val="none"/>
      <w:effect w:val="none"/>
    </w:rPr>
  </w:style>
  <w:style w:type="paragraph" w:styleId="AralkYok">
    <w:name w:val="No Spacing"/>
    <w:uiPriority w:val="1"/>
    <w:qFormat/>
    <w:rsid w:val="007C29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5093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8788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7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347686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23351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998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65305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3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1835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80985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8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76289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463930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124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947588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38129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258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443466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1240989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1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776468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4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4070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8628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8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40699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168998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9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223078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0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6511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38340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1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5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15380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7001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25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121113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2282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2960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954861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74615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67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190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ÇAĞRI GÜRGÜR</dc:creator>
  <cp:keywords/>
  <dc:description/>
  <cp:lastModifiedBy>tobb</cp:lastModifiedBy>
  <cp:revision>11</cp:revision>
  <dcterms:created xsi:type="dcterms:W3CDTF">2015-10-27T11:39:00Z</dcterms:created>
  <dcterms:modified xsi:type="dcterms:W3CDTF">2015-12-30T17:59:00Z</dcterms:modified>
</cp:coreProperties>
</file>