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32B" w:rsidRDefault="00743F59" w:rsidP="00743F59">
      <w:pPr>
        <w:spacing w:after="0" w:line="240" w:lineRule="auto"/>
        <w:jc w:val="both"/>
        <w:rPr>
          <w:rFonts w:cstheme="minorHAnsi"/>
          <w:b/>
          <w:color w:val="FF0000"/>
          <w:sz w:val="24"/>
          <w:szCs w:val="24"/>
        </w:rPr>
      </w:pPr>
      <w:r w:rsidRPr="00743F59">
        <w:rPr>
          <w:rFonts w:cstheme="minorHAnsi"/>
          <w:b/>
          <w:color w:val="FF0000"/>
          <w:sz w:val="24"/>
          <w:szCs w:val="24"/>
        </w:rPr>
        <w:t>EKONOMİK FORUM DERGİSİ 2016/266. SAYI</w:t>
      </w:r>
      <w:r w:rsidR="00E3632B">
        <w:rPr>
          <w:rFonts w:cstheme="minorHAnsi"/>
          <w:b/>
          <w:color w:val="FF0000"/>
          <w:sz w:val="24"/>
          <w:szCs w:val="24"/>
        </w:rPr>
        <w:t xml:space="preserve"> </w:t>
      </w:r>
    </w:p>
    <w:p w:rsidR="001975B7" w:rsidRPr="00743F59" w:rsidRDefault="00E3632B" w:rsidP="00743F59">
      <w:pPr>
        <w:spacing w:after="0" w:line="240" w:lineRule="auto"/>
        <w:jc w:val="both"/>
        <w:rPr>
          <w:rFonts w:cstheme="minorHAnsi"/>
          <w:b/>
          <w:color w:val="FF0000"/>
          <w:sz w:val="24"/>
          <w:szCs w:val="24"/>
        </w:rPr>
      </w:pPr>
      <w:r>
        <w:rPr>
          <w:rFonts w:cstheme="minorHAnsi"/>
          <w:b/>
          <w:color w:val="FF0000"/>
          <w:sz w:val="24"/>
          <w:szCs w:val="24"/>
        </w:rPr>
        <w:t>İÇİNDEKİLER</w:t>
      </w:r>
    </w:p>
    <w:p w:rsidR="00743F59" w:rsidRPr="00EF5CB7" w:rsidRDefault="00743F59" w:rsidP="00743F59">
      <w:pPr>
        <w:spacing w:after="0" w:line="240" w:lineRule="auto"/>
        <w:jc w:val="both"/>
        <w:rPr>
          <w:rFonts w:cstheme="minorHAnsi"/>
          <w:color w:val="000000" w:themeColor="text1"/>
          <w:sz w:val="24"/>
          <w:szCs w:val="24"/>
        </w:rPr>
      </w:pPr>
    </w:p>
    <w:p w:rsidR="00F72DEF" w:rsidRPr="00EF5CB7" w:rsidRDefault="00EC4EB4" w:rsidP="00743F59">
      <w:pPr>
        <w:spacing w:after="0" w:line="240" w:lineRule="auto"/>
        <w:jc w:val="both"/>
        <w:rPr>
          <w:rFonts w:cstheme="minorHAnsi"/>
          <w:b/>
          <w:color w:val="000000" w:themeColor="text1"/>
          <w:sz w:val="24"/>
          <w:szCs w:val="24"/>
        </w:rPr>
      </w:pPr>
      <w:r w:rsidRPr="00EF5CB7">
        <w:rPr>
          <w:rFonts w:cstheme="minorHAnsi"/>
          <w:b/>
          <w:color w:val="000000" w:themeColor="text1"/>
          <w:sz w:val="24"/>
          <w:szCs w:val="24"/>
        </w:rPr>
        <w:t xml:space="preserve">6-7 </w:t>
      </w:r>
      <w:r w:rsidRPr="00AC5B04">
        <w:rPr>
          <w:rFonts w:cstheme="minorHAnsi"/>
          <w:b/>
          <w:color w:val="1F497D" w:themeColor="text2"/>
          <w:sz w:val="24"/>
          <w:szCs w:val="24"/>
        </w:rPr>
        <w:t>BAŞYAZI</w:t>
      </w:r>
    </w:p>
    <w:p w:rsidR="00142EC5" w:rsidRPr="00EF5CB7" w:rsidRDefault="00142EC5" w:rsidP="00743F59">
      <w:pPr>
        <w:spacing w:after="0" w:line="240" w:lineRule="auto"/>
        <w:jc w:val="both"/>
        <w:rPr>
          <w:rFonts w:cstheme="minorHAnsi"/>
          <w:color w:val="000000" w:themeColor="text1"/>
          <w:sz w:val="24"/>
          <w:szCs w:val="24"/>
        </w:rPr>
      </w:pPr>
    </w:p>
    <w:p w:rsidR="00FC3B10" w:rsidRPr="00743F59" w:rsidRDefault="00FC3B10"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8</w:t>
      </w:r>
      <w:r w:rsidR="00AC5B04">
        <w:rPr>
          <w:rFonts w:cstheme="minorHAnsi"/>
          <w:b/>
          <w:color w:val="000000" w:themeColor="text1"/>
          <w:sz w:val="24"/>
          <w:szCs w:val="24"/>
        </w:rPr>
        <w:t>-11</w:t>
      </w:r>
      <w:r w:rsidRPr="00743F59">
        <w:rPr>
          <w:rFonts w:cstheme="minorHAnsi"/>
          <w:b/>
          <w:color w:val="1F497D" w:themeColor="text2"/>
          <w:sz w:val="24"/>
          <w:szCs w:val="24"/>
        </w:rPr>
        <w:t xml:space="preserve">GEÇTİĞİMİZ AY </w:t>
      </w:r>
      <w:r w:rsidR="00664978" w:rsidRPr="00743F59">
        <w:rPr>
          <w:rFonts w:cstheme="minorHAnsi"/>
          <w:b/>
          <w:color w:val="1F497D" w:themeColor="text2"/>
          <w:sz w:val="24"/>
          <w:szCs w:val="24"/>
        </w:rPr>
        <w:t>TÜRKİYE</w:t>
      </w:r>
      <w:bookmarkStart w:id="0" w:name="_GoBack"/>
      <w:bookmarkEnd w:id="0"/>
    </w:p>
    <w:p w:rsidR="00142EC5" w:rsidRPr="00EF5CB7" w:rsidRDefault="00142EC5" w:rsidP="00743F59">
      <w:pPr>
        <w:spacing w:after="0" w:line="240" w:lineRule="auto"/>
        <w:jc w:val="both"/>
        <w:rPr>
          <w:rFonts w:cstheme="minorHAnsi"/>
          <w:color w:val="000000" w:themeColor="text1"/>
          <w:sz w:val="24"/>
          <w:szCs w:val="24"/>
        </w:rPr>
      </w:pPr>
    </w:p>
    <w:p w:rsidR="00FC3B10" w:rsidRPr="00743F59" w:rsidRDefault="00FC3B10"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12</w:t>
      </w:r>
      <w:r w:rsidR="00AC5B04">
        <w:rPr>
          <w:rFonts w:cstheme="minorHAnsi"/>
          <w:b/>
          <w:color w:val="000000" w:themeColor="text1"/>
          <w:sz w:val="24"/>
          <w:szCs w:val="24"/>
        </w:rPr>
        <w:t>-15</w:t>
      </w:r>
      <w:r w:rsidRPr="00743F59">
        <w:rPr>
          <w:rFonts w:cstheme="minorHAnsi"/>
          <w:b/>
          <w:color w:val="000000" w:themeColor="text1"/>
          <w:sz w:val="24"/>
          <w:szCs w:val="24"/>
        </w:rPr>
        <w:t xml:space="preserve"> </w:t>
      </w:r>
      <w:r w:rsidRPr="00743F59">
        <w:rPr>
          <w:rFonts w:cstheme="minorHAnsi"/>
          <w:b/>
          <w:color w:val="1F497D" w:themeColor="text2"/>
          <w:sz w:val="24"/>
          <w:szCs w:val="24"/>
        </w:rPr>
        <w:t xml:space="preserve">GEÇTİĞİMİZ AY </w:t>
      </w:r>
      <w:r w:rsidR="00664978" w:rsidRPr="00743F59">
        <w:rPr>
          <w:rFonts w:cstheme="minorHAnsi"/>
          <w:b/>
          <w:color w:val="1F497D" w:themeColor="text2"/>
          <w:sz w:val="24"/>
          <w:szCs w:val="24"/>
        </w:rPr>
        <w:t>DÜNYA</w:t>
      </w:r>
      <w:r w:rsidR="00664978" w:rsidRPr="00743F59">
        <w:rPr>
          <w:rFonts w:cstheme="minorHAnsi"/>
          <w:b/>
          <w:color w:val="000000" w:themeColor="text1"/>
          <w:sz w:val="24"/>
          <w:szCs w:val="24"/>
        </w:rPr>
        <w:t xml:space="preserve"> </w:t>
      </w:r>
    </w:p>
    <w:p w:rsidR="00142EC5" w:rsidRPr="00EF5CB7" w:rsidRDefault="00142EC5" w:rsidP="00743F59">
      <w:pPr>
        <w:spacing w:after="0" w:line="240" w:lineRule="auto"/>
        <w:jc w:val="both"/>
        <w:rPr>
          <w:rFonts w:cstheme="minorHAnsi"/>
          <w:color w:val="000000" w:themeColor="text1"/>
          <w:sz w:val="24"/>
          <w:szCs w:val="24"/>
        </w:rPr>
      </w:pPr>
    </w:p>
    <w:p w:rsidR="00FC3B10" w:rsidRPr="00743F59" w:rsidRDefault="00FC3B10"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1</w:t>
      </w:r>
      <w:r w:rsidR="00FB3153" w:rsidRPr="00743F59">
        <w:rPr>
          <w:rFonts w:cstheme="minorHAnsi"/>
          <w:b/>
          <w:color w:val="000000" w:themeColor="text1"/>
          <w:sz w:val="24"/>
          <w:szCs w:val="24"/>
        </w:rPr>
        <w:t>6</w:t>
      </w:r>
      <w:r w:rsidRPr="00743F59">
        <w:rPr>
          <w:rFonts w:cstheme="minorHAnsi"/>
          <w:b/>
          <w:color w:val="000000" w:themeColor="text1"/>
          <w:sz w:val="24"/>
          <w:szCs w:val="24"/>
        </w:rPr>
        <w:t xml:space="preserve"> </w:t>
      </w:r>
      <w:r w:rsidRPr="00743F59">
        <w:rPr>
          <w:rFonts w:cstheme="minorHAnsi"/>
          <w:b/>
          <w:color w:val="1F497D" w:themeColor="text2"/>
          <w:sz w:val="24"/>
          <w:szCs w:val="24"/>
        </w:rPr>
        <w:t>AYIN SÖZÜ</w:t>
      </w:r>
    </w:p>
    <w:p w:rsidR="00142EC5" w:rsidRPr="00EF5CB7" w:rsidRDefault="00142EC5" w:rsidP="00743F59">
      <w:pPr>
        <w:spacing w:after="0" w:line="240" w:lineRule="auto"/>
        <w:jc w:val="both"/>
        <w:rPr>
          <w:rFonts w:cstheme="minorHAnsi"/>
          <w:color w:val="000000" w:themeColor="text1"/>
          <w:sz w:val="24"/>
          <w:szCs w:val="24"/>
        </w:rPr>
      </w:pPr>
    </w:p>
    <w:p w:rsidR="003F7447" w:rsidRPr="00743F59" w:rsidRDefault="00361274" w:rsidP="00743F59">
      <w:pPr>
        <w:shd w:val="clear" w:color="auto" w:fill="FFFFFF"/>
        <w:spacing w:after="0" w:line="240" w:lineRule="auto"/>
        <w:jc w:val="both"/>
        <w:rPr>
          <w:rFonts w:cstheme="minorHAnsi"/>
          <w:b/>
          <w:color w:val="1F497D" w:themeColor="text2"/>
          <w:sz w:val="24"/>
          <w:szCs w:val="24"/>
        </w:rPr>
      </w:pPr>
      <w:r w:rsidRPr="00743F59">
        <w:rPr>
          <w:rFonts w:cstheme="minorHAnsi"/>
          <w:b/>
          <w:color w:val="000000" w:themeColor="text1"/>
          <w:sz w:val="24"/>
          <w:szCs w:val="24"/>
        </w:rPr>
        <w:t>18</w:t>
      </w:r>
      <w:r w:rsidR="003F7447" w:rsidRPr="00743F59">
        <w:rPr>
          <w:rFonts w:cstheme="minorHAnsi"/>
          <w:b/>
          <w:color w:val="000000" w:themeColor="text1"/>
          <w:sz w:val="24"/>
          <w:szCs w:val="24"/>
        </w:rPr>
        <w:t>-23</w:t>
      </w:r>
      <w:r w:rsidR="000641F9" w:rsidRPr="00743F59">
        <w:rPr>
          <w:rFonts w:cstheme="minorHAnsi"/>
          <w:b/>
          <w:color w:val="000000" w:themeColor="text1"/>
          <w:sz w:val="24"/>
          <w:szCs w:val="24"/>
        </w:rPr>
        <w:t xml:space="preserve"> </w:t>
      </w:r>
      <w:r w:rsidR="003F7447" w:rsidRPr="00743F59">
        <w:rPr>
          <w:rFonts w:cstheme="minorHAnsi"/>
          <w:b/>
          <w:color w:val="1F497D" w:themeColor="text2"/>
          <w:sz w:val="24"/>
          <w:szCs w:val="24"/>
        </w:rPr>
        <w:t xml:space="preserve">‘TÜRKIYE 100’, </w:t>
      </w:r>
      <w:r w:rsidR="00EF5CB7" w:rsidRPr="00743F59">
        <w:rPr>
          <w:rFonts w:cstheme="minorHAnsi"/>
          <w:b/>
          <w:color w:val="1F497D" w:themeColor="text2"/>
          <w:sz w:val="24"/>
          <w:szCs w:val="24"/>
        </w:rPr>
        <w:t>TÜRK ŞİRKETLERİNE</w:t>
      </w:r>
      <w:r w:rsidR="003F7447" w:rsidRPr="00743F59">
        <w:rPr>
          <w:rFonts w:cstheme="minorHAnsi"/>
          <w:b/>
          <w:color w:val="1F497D" w:themeColor="text2"/>
          <w:sz w:val="24"/>
          <w:szCs w:val="24"/>
        </w:rPr>
        <w:t xml:space="preserve"> DÜNYANIN KAPISINI AÇIYOR</w:t>
      </w:r>
    </w:p>
    <w:p w:rsidR="003F7447" w:rsidRPr="00743F59" w:rsidRDefault="003F7447" w:rsidP="00743F59">
      <w:pPr>
        <w:spacing w:after="0" w:line="240" w:lineRule="auto"/>
        <w:jc w:val="both"/>
        <w:rPr>
          <w:rFonts w:cstheme="minorHAnsi"/>
          <w:color w:val="1F497D" w:themeColor="text2"/>
          <w:sz w:val="24"/>
          <w:szCs w:val="24"/>
        </w:rPr>
      </w:pPr>
      <w:r w:rsidRPr="00743F59">
        <w:rPr>
          <w:rFonts w:cstheme="minorHAnsi"/>
          <w:color w:val="1F497D" w:themeColor="text2"/>
          <w:sz w:val="24"/>
          <w:szCs w:val="24"/>
        </w:rPr>
        <w:t>TOBB öncülüğünde düzenlenen Türkiye’nin en hızlı büyüyen şirketlerinin belirlendiği “Türkiye 100” yarışması ile Türk şirketleri dünyaya açılıyor. TOBB, programın bir parçası olarak düzenlenen ABD iş gezisi kapsamında hızlı büyüyen şirketlerin yöneticileri ABD’deki başarılı girişimciler, yatırımcılar ve düşünce kuruluşlarındaki uzmanlarla bir araya getiriyor.</w:t>
      </w:r>
    </w:p>
    <w:p w:rsidR="000641F9" w:rsidRPr="00EF5CB7" w:rsidRDefault="000641F9" w:rsidP="00743F59">
      <w:pPr>
        <w:spacing w:after="0" w:line="240" w:lineRule="auto"/>
        <w:jc w:val="both"/>
        <w:rPr>
          <w:rFonts w:cstheme="minorHAnsi"/>
          <w:color w:val="000000" w:themeColor="text1"/>
          <w:sz w:val="24"/>
          <w:szCs w:val="24"/>
        </w:rPr>
      </w:pPr>
    </w:p>
    <w:p w:rsidR="00F72DEF" w:rsidRPr="00743F59" w:rsidRDefault="00615A27"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24-31</w:t>
      </w:r>
      <w:r w:rsidR="00686047" w:rsidRPr="00743F59">
        <w:rPr>
          <w:rFonts w:cstheme="minorHAnsi"/>
          <w:b/>
          <w:color w:val="000000" w:themeColor="text1"/>
          <w:sz w:val="24"/>
          <w:szCs w:val="24"/>
        </w:rPr>
        <w:t xml:space="preserve"> </w:t>
      </w:r>
      <w:r w:rsidR="00EC4EB4" w:rsidRPr="00743F59">
        <w:rPr>
          <w:rFonts w:cstheme="minorHAnsi"/>
          <w:b/>
          <w:color w:val="1F497D" w:themeColor="text2"/>
          <w:sz w:val="24"/>
          <w:szCs w:val="24"/>
        </w:rPr>
        <w:t>TOBB ULUSAL</w:t>
      </w:r>
    </w:p>
    <w:p w:rsidR="00F03134" w:rsidRPr="00EF5CB7" w:rsidRDefault="00F03134" w:rsidP="00743F59">
      <w:pPr>
        <w:spacing w:after="0" w:line="240" w:lineRule="auto"/>
        <w:jc w:val="both"/>
        <w:rPr>
          <w:rFonts w:cstheme="minorHAnsi"/>
          <w:color w:val="000000" w:themeColor="text1"/>
          <w:sz w:val="24"/>
          <w:szCs w:val="24"/>
        </w:rPr>
      </w:pPr>
    </w:p>
    <w:p w:rsidR="00F72DEF" w:rsidRPr="00743F59" w:rsidRDefault="00615A27"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32-36</w:t>
      </w:r>
      <w:r w:rsidR="00E46334" w:rsidRPr="00743F59">
        <w:rPr>
          <w:rFonts w:cstheme="minorHAnsi"/>
          <w:b/>
          <w:color w:val="000000" w:themeColor="text1"/>
          <w:sz w:val="24"/>
          <w:szCs w:val="24"/>
        </w:rPr>
        <w:t xml:space="preserve"> </w:t>
      </w:r>
      <w:r w:rsidR="00EC4EB4" w:rsidRPr="00743F59">
        <w:rPr>
          <w:rFonts w:cstheme="minorHAnsi"/>
          <w:b/>
          <w:color w:val="1F497D" w:themeColor="text2"/>
          <w:sz w:val="24"/>
          <w:szCs w:val="24"/>
        </w:rPr>
        <w:t>TOBB ULUSLARARASI</w:t>
      </w:r>
    </w:p>
    <w:p w:rsidR="001975B7" w:rsidRPr="00EF5CB7" w:rsidRDefault="001975B7" w:rsidP="00743F59">
      <w:pPr>
        <w:spacing w:after="0" w:line="240" w:lineRule="auto"/>
        <w:jc w:val="both"/>
        <w:rPr>
          <w:rFonts w:cstheme="minorHAnsi"/>
          <w:color w:val="000000" w:themeColor="text1"/>
          <w:sz w:val="24"/>
          <w:szCs w:val="24"/>
        </w:rPr>
      </w:pPr>
    </w:p>
    <w:p w:rsidR="000B7B20" w:rsidRPr="00743F59" w:rsidRDefault="00615A27" w:rsidP="00743F59">
      <w:pPr>
        <w:spacing w:after="0" w:line="240" w:lineRule="auto"/>
        <w:jc w:val="both"/>
        <w:rPr>
          <w:rFonts w:cstheme="minorHAnsi"/>
          <w:b/>
          <w:color w:val="1F497D" w:themeColor="text2"/>
          <w:sz w:val="24"/>
          <w:szCs w:val="24"/>
        </w:rPr>
      </w:pPr>
      <w:r w:rsidRPr="00743F59">
        <w:rPr>
          <w:rFonts w:cstheme="minorHAnsi"/>
          <w:b/>
          <w:color w:val="000000" w:themeColor="text1"/>
          <w:sz w:val="24"/>
          <w:szCs w:val="24"/>
        </w:rPr>
        <w:t>38-51</w:t>
      </w:r>
      <w:r w:rsidR="000B7B20" w:rsidRPr="00743F59">
        <w:rPr>
          <w:rFonts w:cstheme="minorHAnsi"/>
          <w:b/>
          <w:sz w:val="24"/>
          <w:szCs w:val="24"/>
        </w:rPr>
        <w:t xml:space="preserve"> </w:t>
      </w:r>
      <w:r w:rsidR="000B7B20" w:rsidRPr="00743F59">
        <w:rPr>
          <w:rFonts w:cstheme="minorHAnsi"/>
          <w:b/>
          <w:color w:val="1F497D" w:themeColor="text2"/>
          <w:sz w:val="24"/>
          <w:szCs w:val="24"/>
        </w:rPr>
        <w:t>‘YERLİ OTOMOBİL GAZA BASTI</w:t>
      </w:r>
    </w:p>
    <w:p w:rsidR="000B7B20" w:rsidRPr="00743F59" w:rsidRDefault="000B7B20" w:rsidP="00743F59">
      <w:pPr>
        <w:pStyle w:val="DzMetin"/>
        <w:jc w:val="both"/>
        <w:rPr>
          <w:rFonts w:asciiTheme="minorHAnsi" w:eastAsia="Times New Roman" w:hAnsiTheme="minorHAnsi" w:cstheme="minorHAnsi"/>
          <w:color w:val="1F497D" w:themeColor="text2"/>
          <w:sz w:val="24"/>
          <w:szCs w:val="24"/>
        </w:rPr>
      </w:pPr>
      <w:r w:rsidRPr="00743F59">
        <w:rPr>
          <w:rFonts w:asciiTheme="minorHAnsi" w:hAnsiTheme="minorHAnsi" w:cstheme="minorHAnsi"/>
          <w:color w:val="1F497D" w:themeColor="text2"/>
          <w:sz w:val="24"/>
          <w:szCs w:val="24"/>
        </w:rPr>
        <w:t xml:space="preserve">Bilim, Sanayi ve Teknoloji Bakanlığı </w:t>
      </w:r>
      <w:r w:rsidRPr="00743F59">
        <w:rPr>
          <w:rFonts w:asciiTheme="minorHAnsi" w:eastAsia="Times New Roman" w:hAnsiTheme="minorHAnsi" w:cstheme="minorHAnsi"/>
          <w:color w:val="1F497D" w:themeColor="text2"/>
          <w:sz w:val="24"/>
          <w:szCs w:val="24"/>
        </w:rPr>
        <w:t xml:space="preserve">koordinasyonunda TÜBİTAK bünyesinde yürütülen “Yerli Elektrikli Araç Geliştirilmesi Projesi” ile Türkiye yerli otomobiline kavuşacak. Yerli batarya ile çalışacak elektrikli otomobil için dört adet </w:t>
      </w:r>
      <w:proofErr w:type="gramStart"/>
      <w:r w:rsidRPr="00743F59">
        <w:rPr>
          <w:rFonts w:asciiTheme="minorHAnsi" w:eastAsia="Times New Roman" w:hAnsiTheme="minorHAnsi" w:cstheme="minorHAnsi"/>
          <w:color w:val="1F497D" w:themeColor="text2"/>
          <w:sz w:val="24"/>
          <w:szCs w:val="24"/>
        </w:rPr>
        <w:t>prototip</w:t>
      </w:r>
      <w:proofErr w:type="gramEnd"/>
      <w:r w:rsidRPr="00743F59">
        <w:rPr>
          <w:rFonts w:asciiTheme="minorHAnsi" w:eastAsia="Times New Roman" w:hAnsiTheme="minorHAnsi" w:cstheme="minorHAnsi"/>
          <w:color w:val="1F497D" w:themeColor="text2"/>
          <w:sz w:val="24"/>
          <w:szCs w:val="24"/>
        </w:rPr>
        <w:t xml:space="preserve"> de üretildi. Bu araçlar üzerinde test ve geliştirme çalışmaları TÜBİTAK bünyesinde devam ediyor. </w:t>
      </w:r>
      <w:r w:rsidRPr="00743F59">
        <w:rPr>
          <w:rFonts w:asciiTheme="minorHAnsi" w:hAnsiTheme="minorHAnsi" w:cstheme="minorHAnsi"/>
          <w:color w:val="1F497D" w:themeColor="text2"/>
          <w:sz w:val="24"/>
          <w:szCs w:val="24"/>
        </w:rPr>
        <w:t>Yerli otomobilin 2019 yılında seri üretime geçmesi hedefleniyor. Üretim için de bir firma ile ortaklık yapılacak. Lojistik, pazarlama ve satış sonrası için de ayrı bir ekip çalışma yürütüyor.</w:t>
      </w:r>
    </w:p>
    <w:p w:rsidR="00615A27" w:rsidRPr="00EF5CB7" w:rsidRDefault="00615A27" w:rsidP="00743F59">
      <w:pPr>
        <w:spacing w:after="0" w:line="240" w:lineRule="auto"/>
        <w:jc w:val="both"/>
        <w:rPr>
          <w:rFonts w:cstheme="minorHAnsi"/>
          <w:sz w:val="24"/>
          <w:szCs w:val="24"/>
        </w:rPr>
      </w:pPr>
    </w:p>
    <w:p w:rsidR="000B7B20" w:rsidRPr="00743F59" w:rsidRDefault="000B7B20" w:rsidP="00743F59">
      <w:pPr>
        <w:spacing w:after="0" w:line="240" w:lineRule="auto"/>
        <w:jc w:val="both"/>
        <w:rPr>
          <w:rFonts w:cstheme="minorHAnsi"/>
          <w:b/>
          <w:color w:val="1F497D" w:themeColor="text2"/>
          <w:sz w:val="24"/>
          <w:szCs w:val="24"/>
        </w:rPr>
      </w:pPr>
      <w:r w:rsidRPr="00743F59">
        <w:rPr>
          <w:rFonts w:cstheme="minorHAnsi"/>
          <w:b/>
          <w:color w:val="000000" w:themeColor="text1"/>
          <w:sz w:val="24"/>
          <w:szCs w:val="24"/>
        </w:rPr>
        <w:t xml:space="preserve">52-56 </w:t>
      </w:r>
      <w:r w:rsidRPr="00743F59">
        <w:rPr>
          <w:rFonts w:cstheme="minorHAnsi"/>
          <w:b/>
          <w:color w:val="1F497D" w:themeColor="text2"/>
          <w:sz w:val="24"/>
          <w:szCs w:val="24"/>
        </w:rPr>
        <w:t>AKSARAY SU, DEMİRYOLU VE HAVALİMANI İSTİYOR</w:t>
      </w:r>
    </w:p>
    <w:p w:rsidR="000B7B20" w:rsidRPr="00743F59" w:rsidRDefault="000B7B20" w:rsidP="00743F59">
      <w:pPr>
        <w:spacing w:after="0" w:line="240" w:lineRule="auto"/>
        <w:jc w:val="both"/>
        <w:rPr>
          <w:rFonts w:cstheme="minorHAnsi"/>
          <w:color w:val="1F497D" w:themeColor="text2"/>
          <w:sz w:val="24"/>
          <w:szCs w:val="24"/>
        </w:rPr>
      </w:pPr>
      <w:r w:rsidRPr="00743F59">
        <w:rPr>
          <w:rFonts w:cstheme="minorHAnsi"/>
          <w:color w:val="1F497D" w:themeColor="text2"/>
          <w:sz w:val="24"/>
          <w:szCs w:val="24"/>
        </w:rPr>
        <w:t>Aksaray 2023 yılı serüveninde ‘Marka Kent’ olma yolunda büyük bir atılım gerçekleştirmeyi hedefliyor. Kent hedeflerine ulaşmak için de su sorununun çözülmesini, demiryolu ve havalimanı eksikliklerinin giderilmesini bekliyor.</w:t>
      </w:r>
    </w:p>
    <w:p w:rsidR="000B7B20" w:rsidRPr="00EF5CB7" w:rsidRDefault="000B7B20" w:rsidP="00743F59">
      <w:pPr>
        <w:spacing w:after="0" w:line="240" w:lineRule="auto"/>
        <w:jc w:val="both"/>
        <w:rPr>
          <w:rFonts w:cstheme="minorHAnsi"/>
          <w:color w:val="000000" w:themeColor="text1"/>
          <w:sz w:val="24"/>
          <w:szCs w:val="24"/>
        </w:rPr>
      </w:pPr>
      <w:r w:rsidRPr="00EF5CB7">
        <w:rPr>
          <w:rFonts w:cstheme="minorHAnsi"/>
          <w:color w:val="000000" w:themeColor="text1"/>
          <w:sz w:val="24"/>
          <w:szCs w:val="24"/>
        </w:rPr>
        <w:t xml:space="preserve"> </w:t>
      </w:r>
    </w:p>
    <w:p w:rsidR="00662A68" w:rsidRPr="00743F59" w:rsidRDefault="008D444E" w:rsidP="00743F59">
      <w:pPr>
        <w:spacing w:after="0" w:line="240" w:lineRule="auto"/>
        <w:jc w:val="both"/>
        <w:rPr>
          <w:rFonts w:cstheme="minorHAnsi"/>
          <w:b/>
          <w:color w:val="1F497D" w:themeColor="text2"/>
          <w:sz w:val="24"/>
          <w:szCs w:val="24"/>
        </w:rPr>
      </w:pPr>
      <w:r w:rsidRPr="00743F59">
        <w:rPr>
          <w:rFonts w:cstheme="minorHAnsi"/>
          <w:b/>
          <w:color w:val="000000" w:themeColor="text1"/>
          <w:sz w:val="24"/>
          <w:szCs w:val="24"/>
        </w:rPr>
        <w:t>57-59</w:t>
      </w:r>
      <w:r w:rsidR="002A5ACD" w:rsidRPr="00743F59">
        <w:rPr>
          <w:rFonts w:cstheme="minorHAnsi"/>
          <w:b/>
          <w:color w:val="000000" w:themeColor="text1"/>
          <w:sz w:val="24"/>
          <w:szCs w:val="24"/>
        </w:rPr>
        <w:t xml:space="preserve"> </w:t>
      </w:r>
      <w:r w:rsidR="00662A68" w:rsidRPr="00743F59">
        <w:rPr>
          <w:rFonts w:cstheme="minorHAnsi"/>
          <w:b/>
          <w:color w:val="1F497D" w:themeColor="text2"/>
          <w:sz w:val="24"/>
          <w:szCs w:val="24"/>
        </w:rPr>
        <w:t>KARİKANOMİ</w:t>
      </w:r>
    </w:p>
    <w:p w:rsidR="001E23E1" w:rsidRPr="00743F59" w:rsidRDefault="008D444E" w:rsidP="00743F59">
      <w:pPr>
        <w:spacing w:after="0" w:line="240" w:lineRule="auto"/>
        <w:jc w:val="both"/>
        <w:rPr>
          <w:rFonts w:cstheme="minorHAnsi"/>
          <w:color w:val="1F497D" w:themeColor="text2"/>
          <w:sz w:val="24"/>
          <w:szCs w:val="24"/>
        </w:rPr>
      </w:pPr>
      <w:r w:rsidRPr="00743F59">
        <w:rPr>
          <w:rFonts w:cstheme="minorHAnsi"/>
          <w:color w:val="1F497D" w:themeColor="text2"/>
          <w:sz w:val="24"/>
          <w:szCs w:val="24"/>
        </w:rPr>
        <w:t>Bulut Teknolojisi</w:t>
      </w:r>
    </w:p>
    <w:p w:rsidR="008D444E" w:rsidRPr="00EF5CB7" w:rsidRDefault="008D444E" w:rsidP="00743F59">
      <w:pPr>
        <w:spacing w:after="0" w:line="240" w:lineRule="auto"/>
        <w:jc w:val="both"/>
        <w:rPr>
          <w:rFonts w:cstheme="minorHAnsi"/>
          <w:color w:val="000000" w:themeColor="text1"/>
          <w:sz w:val="24"/>
          <w:szCs w:val="24"/>
        </w:rPr>
      </w:pPr>
    </w:p>
    <w:p w:rsidR="00CF74FB" w:rsidRPr="00743F59" w:rsidRDefault="008D444E" w:rsidP="00743F59">
      <w:pPr>
        <w:spacing w:after="0" w:line="240" w:lineRule="auto"/>
        <w:jc w:val="both"/>
        <w:rPr>
          <w:rFonts w:cstheme="minorHAnsi"/>
          <w:b/>
          <w:color w:val="1F497D" w:themeColor="text2"/>
          <w:sz w:val="24"/>
          <w:szCs w:val="24"/>
        </w:rPr>
      </w:pPr>
      <w:r w:rsidRPr="00743F59">
        <w:rPr>
          <w:rFonts w:cstheme="minorHAnsi"/>
          <w:b/>
          <w:bCs/>
          <w:color w:val="000000" w:themeColor="text1"/>
          <w:sz w:val="24"/>
          <w:szCs w:val="24"/>
        </w:rPr>
        <w:t>60-68</w:t>
      </w:r>
      <w:r w:rsidR="006B10F8" w:rsidRPr="00743F59">
        <w:rPr>
          <w:rFonts w:cstheme="minorHAnsi"/>
          <w:b/>
          <w:bCs/>
          <w:color w:val="000000" w:themeColor="text1"/>
          <w:sz w:val="24"/>
          <w:szCs w:val="24"/>
        </w:rPr>
        <w:t xml:space="preserve"> </w:t>
      </w:r>
      <w:r w:rsidR="00CF74FB" w:rsidRPr="00743F59">
        <w:rPr>
          <w:rFonts w:cstheme="minorHAnsi"/>
          <w:b/>
          <w:color w:val="1F497D" w:themeColor="text2"/>
          <w:sz w:val="24"/>
          <w:szCs w:val="24"/>
        </w:rPr>
        <w:t>İŞ DÜNYASINI İLGİLENDİREN YEN</w:t>
      </w:r>
      <w:r w:rsidR="00562E63" w:rsidRPr="00743F59">
        <w:rPr>
          <w:rFonts w:cstheme="minorHAnsi"/>
          <w:b/>
          <w:color w:val="1F497D" w:themeColor="text2"/>
          <w:sz w:val="24"/>
          <w:szCs w:val="24"/>
        </w:rPr>
        <w:t>İ</w:t>
      </w:r>
      <w:r w:rsidR="00743F59" w:rsidRPr="00743F59">
        <w:rPr>
          <w:rFonts w:cstheme="minorHAnsi"/>
          <w:b/>
          <w:color w:val="1F497D" w:themeColor="text2"/>
          <w:sz w:val="24"/>
          <w:szCs w:val="24"/>
        </w:rPr>
        <w:t xml:space="preserve"> </w:t>
      </w:r>
      <w:r w:rsidR="00CF74FB" w:rsidRPr="00743F59">
        <w:rPr>
          <w:rFonts w:cstheme="minorHAnsi"/>
          <w:b/>
          <w:color w:val="1F497D" w:themeColor="text2"/>
          <w:sz w:val="24"/>
          <w:szCs w:val="24"/>
        </w:rPr>
        <w:t>DÜZENLEMELER</w:t>
      </w:r>
    </w:p>
    <w:p w:rsidR="00CF74FB" w:rsidRPr="00743F59" w:rsidRDefault="00CF74FB" w:rsidP="00743F59">
      <w:pPr>
        <w:spacing w:after="0" w:line="240" w:lineRule="auto"/>
        <w:jc w:val="both"/>
        <w:rPr>
          <w:rFonts w:cstheme="minorHAnsi"/>
          <w:color w:val="1F497D" w:themeColor="text2"/>
          <w:sz w:val="24"/>
          <w:szCs w:val="24"/>
        </w:rPr>
      </w:pPr>
      <w:r w:rsidRPr="00743F59">
        <w:rPr>
          <w:rFonts w:cstheme="minorHAnsi"/>
          <w:color w:val="1F497D" w:themeColor="text2"/>
          <w:sz w:val="24"/>
          <w:szCs w:val="24"/>
        </w:rPr>
        <w:t>İş dünyasının önünü açarak, piyasaları canlandırmayı hedefleyen Hükümet, yatırım teşviklerinden vergi barışına, ÖTV muafiyetinden damga vergisinde sadeleştirmeye birçok düzenlemeyi hayata geçirdi.</w:t>
      </w:r>
    </w:p>
    <w:p w:rsidR="008D444E" w:rsidRPr="00EF5CB7" w:rsidRDefault="008D444E" w:rsidP="00743F59">
      <w:pPr>
        <w:spacing w:after="0" w:line="240" w:lineRule="auto"/>
        <w:jc w:val="both"/>
        <w:rPr>
          <w:rFonts w:cstheme="minorHAnsi"/>
          <w:bCs/>
          <w:color w:val="000000" w:themeColor="text1"/>
          <w:sz w:val="24"/>
          <w:szCs w:val="24"/>
        </w:rPr>
      </w:pPr>
    </w:p>
    <w:p w:rsidR="00353BA1" w:rsidRPr="00743F59" w:rsidRDefault="00353BA1" w:rsidP="00743F59">
      <w:pPr>
        <w:spacing w:after="0" w:line="240" w:lineRule="auto"/>
        <w:jc w:val="both"/>
        <w:rPr>
          <w:rFonts w:cstheme="minorHAnsi"/>
          <w:b/>
          <w:sz w:val="24"/>
          <w:szCs w:val="24"/>
        </w:rPr>
      </w:pPr>
      <w:r w:rsidRPr="00743F59">
        <w:rPr>
          <w:rFonts w:cstheme="minorHAnsi"/>
          <w:b/>
          <w:bCs/>
          <w:color w:val="000000" w:themeColor="text1"/>
          <w:sz w:val="24"/>
          <w:szCs w:val="24"/>
        </w:rPr>
        <w:t xml:space="preserve">70-71 </w:t>
      </w:r>
      <w:r w:rsidRPr="00743F59">
        <w:rPr>
          <w:rFonts w:cstheme="minorHAnsi"/>
          <w:b/>
          <w:color w:val="1F497D" w:themeColor="text2"/>
          <w:sz w:val="24"/>
          <w:szCs w:val="24"/>
        </w:rPr>
        <w:t>ÖZEL GÜVENLİK TALEBİ REKOR KIRIYOR</w:t>
      </w:r>
    </w:p>
    <w:p w:rsidR="00562E63" w:rsidRPr="00EF5CB7" w:rsidRDefault="00562E63" w:rsidP="00743F59">
      <w:pPr>
        <w:spacing w:after="0" w:line="240" w:lineRule="auto"/>
        <w:jc w:val="both"/>
        <w:rPr>
          <w:rFonts w:cstheme="minorHAnsi"/>
          <w:sz w:val="24"/>
          <w:szCs w:val="24"/>
        </w:rPr>
      </w:pPr>
    </w:p>
    <w:p w:rsidR="00E02825" w:rsidRPr="00743F59" w:rsidRDefault="00FB34ED" w:rsidP="00743F59">
      <w:pPr>
        <w:spacing w:after="0" w:line="240" w:lineRule="auto"/>
        <w:jc w:val="both"/>
        <w:rPr>
          <w:rFonts w:cstheme="minorHAnsi"/>
          <w:b/>
          <w:color w:val="000000"/>
          <w:sz w:val="24"/>
          <w:szCs w:val="24"/>
        </w:rPr>
      </w:pPr>
      <w:r w:rsidRPr="00743F59">
        <w:rPr>
          <w:rFonts w:cstheme="minorHAnsi"/>
          <w:b/>
          <w:sz w:val="24"/>
          <w:szCs w:val="24"/>
        </w:rPr>
        <w:t xml:space="preserve">72-79 </w:t>
      </w:r>
      <w:r w:rsidR="00E02825" w:rsidRPr="00743F59">
        <w:rPr>
          <w:rFonts w:cstheme="minorHAnsi"/>
          <w:b/>
          <w:color w:val="1F497D" w:themeColor="text2"/>
          <w:sz w:val="24"/>
          <w:szCs w:val="24"/>
        </w:rPr>
        <w:t>KİMYA SEKTÖRÜ AR-GE’YE ODAKLANDI</w:t>
      </w:r>
    </w:p>
    <w:p w:rsidR="00353BA1" w:rsidRPr="00EF5CB7" w:rsidRDefault="00353BA1" w:rsidP="00743F59">
      <w:pPr>
        <w:spacing w:after="0" w:line="240" w:lineRule="auto"/>
        <w:jc w:val="both"/>
        <w:rPr>
          <w:rFonts w:cstheme="minorHAnsi"/>
          <w:sz w:val="24"/>
          <w:szCs w:val="24"/>
        </w:rPr>
      </w:pPr>
    </w:p>
    <w:p w:rsidR="00AD666F" w:rsidRPr="00743F59" w:rsidRDefault="00AD666F" w:rsidP="00743F59">
      <w:pPr>
        <w:pStyle w:val="AralkYok"/>
        <w:spacing w:before="0" w:beforeAutospacing="0" w:after="0" w:afterAutospacing="0"/>
        <w:jc w:val="both"/>
        <w:rPr>
          <w:rFonts w:asciiTheme="minorHAnsi" w:hAnsiTheme="minorHAnsi" w:cstheme="minorHAnsi"/>
          <w:b/>
          <w:color w:val="1F497D" w:themeColor="text2"/>
        </w:rPr>
      </w:pPr>
      <w:r w:rsidRPr="00743F59">
        <w:rPr>
          <w:rFonts w:asciiTheme="minorHAnsi" w:hAnsiTheme="minorHAnsi" w:cstheme="minorHAnsi"/>
          <w:b/>
          <w:bCs/>
          <w:color w:val="000000" w:themeColor="text1"/>
        </w:rPr>
        <w:t xml:space="preserve">80-83 </w:t>
      </w:r>
      <w:r w:rsidRPr="00743F59">
        <w:rPr>
          <w:rFonts w:asciiTheme="minorHAnsi" w:hAnsiTheme="minorHAnsi" w:cstheme="minorHAnsi"/>
          <w:b/>
          <w:color w:val="1F497D" w:themeColor="text2"/>
        </w:rPr>
        <w:t>KADIN GİRİŞİMCİLER İSTİHDAMIN YENİ ROTASI</w:t>
      </w:r>
    </w:p>
    <w:p w:rsidR="00353BA1" w:rsidRPr="00EF5CB7" w:rsidRDefault="00353BA1" w:rsidP="00743F59">
      <w:pPr>
        <w:autoSpaceDE w:val="0"/>
        <w:autoSpaceDN w:val="0"/>
        <w:adjustRightInd w:val="0"/>
        <w:spacing w:after="0" w:line="240" w:lineRule="auto"/>
        <w:jc w:val="both"/>
        <w:rPr>
          <w:rFonts w:cstheme="minorHAnsi"/>
          <w:bCs/>
          <w:color w:val="000000" w:themeColor="text1"/>
          <w:sz w:val="24"/>
          <w:szCs w:val="24"/>
        </w:rPr>
      </w:pPr>
    </w:p>
    <w:p w:rsidR="0056404C" w:rsidRPr="00743F59" w:rsidRDefault="0056404C"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 xml:space="preserve">84-86 </w:t>
      </w:r>
      <w:r w:rsidRPr="00743F59">
        <w:rPr>
          <w:rFonts w:cstheme="minorHAnsi"/>
          <w:b/>
          <w:color w:val="1F497D" w:themeColor="text2"/>
          <w:sz w:val="24"/>
          <w:szCs w:val="24"/>
        </w:rPr>
        <w:t>MEYBEM’E YEDİ MESLEK DAHA EKLENDİ</w:t>
      </w:r>
    </w:p>
    <w:p w:rsidR="0056404C" w:rsidRPr="00EF5CB7" w:rsidRDefault="0056404C" w:rsidP="00743F59">
      <w:pPr>
        <w:spacing w:after="0" w:line="240" w:lineRule="auto"/>
        <w:jc w:val="both"/>
        <w:rPr>
          <w:rFonts w:cstheme="minorHAnsi"/>
          <w:color w:val="000000" w:themeColor="text1"/>
          <w:sz w:val="24"/>
          <w:szCs w:val="24"/>
        </w:rPr>
      </w:pPr>
    </w:p>
    <w:p w:rsidR="00A11391" w:rsidRPr="00743F59" w:rsidRDefault="00A11391" w:rsidP="00743F59">
      <w:pPr>
        <w:spacing w:after="0" w:line="240" w:lineRule="auto"/>
        <w:jc w:val="both"/>
        <w:rPr>
          <w:rFonts w:cstheme="minorHAnsi"/>
          <w:b/>
          <w:bCs/>
          <w:sz w:val="24"/>
          <w:szCs w:val="24"/>
        </w:rPr>
      </w:pPr>
      <w:r w:rsidRPr="00743F59">
        <w:rPr>
          <w:rFonts w:cstheme="minorHAnsi"/>
          <w:b/>
          <w:color w:val="000000" w:themeColor="text1"/>
          <w:sz w:val="24"/>
          <w:szCs w:val="24"/>
        </w:rPr>
        <w:lastRenderedPageBreak/>
        <w:t xml:space="preserve">88-93 </w:t>
      </w:r>
      <w:r w:rsidRPr="00743F59">
        <w:rPr>
          <w:rFonts w:cstheme="minorHAnsi"/>
          <w:b/>
          <w:bCs/>
          <w:color w:val="1F497D" w:themeColor="text2"/>
          <w:sz w:val="24"/>
          <w:szCs w:val="24"/>
        </w:rPr>
        <w:t>KAMU MALİ YÖNETİMİNDE NELER OLUYOR?</w:t>
      </w:r>
    </w:p>
    <w:p w:rsidR="00743F59" w:rsidRDefault="00743F59" w:rsidP="00743F59">
      <w:pPr>
        <w:spacing w:after="0" w:line="240" w:lineRule="auto"/>
        <w:jc w:val="both"/>
        <w:rPr>
          <w:rFonts w:cstheme="minorHAnsi"/>
          <w:sz w:val="24"/>
          <w:szCs w:val="24"/>
        </w:rPr>
      </w:pPr>
    </w:p>
    <w:p w:rsidR="00CB77A9" w:rsidRPr="00743F59" w:rsidRDefault="00A948DA" w:rsidP="00743F59">
      <w:pPr>
        <w:spacing w:after="0" w:line="240" w:lineRule="auto"/>
        <w:jc w:val="both"/>
        <w:rPr>
          <w:rFonts w:cstheme="minorHAnsi"/>
          <w:b/>
          <w:color w:val="1F497D" w:themeColor="text2"/>
          <w:sz w:val="24"/>
          <w:szCs w:val="24"/>
        </w:rPr>
      </w:pPr>
      <w:r w:rsidRPr="00743F59">
        <w:rPr>
          <w:rFonts w:cstheme="minorHAnsi"/>
          <w:b/>
          <w:sz w:val="24"/>
          <w:szCs w:val="24"/>
        </w:rPr>
        <w:t>94-</w:t>
      </w:r>
      <w:r w:rsidR="00743F59" w:rsidRPr="00743F59">
        <w:rPr>
          <w:rFonts w:cstheme="minorHAnsi"/>
          <w:b/>
          <w:sz w:val="24"/>
          <w:szCs w:val="24"/>
        </w:rPr>
        <w:t xml:space="preserve">95 </w:t>
      </w:r>
      <w:r w:rsidR="00743F59" w:rsidRPr="00743F59">
        <w:rPr>
          <w:rFonts w:cstheme="minorHAnsi"/>
          <w:b/>
          <w:color w:val="1F497D" w:themeColor="text2"/>
          <w:sz w:val="24"/>
          <w:szCs w:val="24"/>
        </w:rPr>
        <w:t>TOBB</w:t>
      </w:r>
      <w:r w:rsidR="00CB77A9" w:rsidRPr="00743F59">
        <w:rPr>
          <w:rFonts w:cstheme="minorHAnsi"/>
          <w:b/>
          <w:color w:val="1F497D" w:themeColor="text2"/>
          <w:sz w:val="24"/>
          <w:szCs w:val="24"/>
        </w:rPr>
        <w:t xml:space="preserve"> ETÜ</w:t>
      </w:r>
      <w:r w:rsidRPr="00743F59">
        <w:rPr>
          <w:rFonts w:cstheme="minorHAnsi"/>
          <w:b/>
          <w:color w:val="1F497D" w:themeColor="text2"/>
          <w:sz w:val="24"/>
          <w:szCs w:val="24"/>
        </w:rPr>
        <w:t xml:space="preserve"> MED</w:t>
      </w:r>
    </w:p>
    <w:p w:rsidR="00562E63" w:rsidRPr="00743F59" w:rsidRDefault="00562E63" w:rsidP="00743F59">
      <w:pPr>
        <w:spacing w:after="0" w:line="240" w:lineRule="auto"/>
        <w:jc w:val="both"/>
        <w:rPr>
          <w:rFonts w:cstheme="minorHAnsi"/>
          <w:color w:val="1F497D" w:themeColor="text2"/>
          <w:sz w:val="24"/>
          <w:szCs w:val="24"/>
        </w:rPr>
      </w:pPr>
      <w:r w:rsidRPr="00743F59">
        <w:rPr>
          <w:rFonts w:cstheme="minorHAnsi"/>
          <w:color w:val="1F497D" w:themeColor="text2"/>
          <w:sz w:val="24"/>
          <w:szCs w:val="24"/>
        </w:rPr>
        <w:t>Ortak Eğitim Modeli ile iş hayatında 1-0 öndesiniz</w:t>
      </w:r>
    </w:p>
    <w:p w:rsidR="00591CC8" w:rsidRPr="00EF5CB7" w:rsidRDefault="00591CC8" w:rsidP="00743F59">
      <w:pPr>
        <w:autoSpaceDE w:val="0"/>
        <w:autoSpaceDN w:val="0"/>
        <w:adjustRightInd w:val="0"/>
        <w:spacing w:after="0" w:line="240" w:lineRule="auto"/>
        <w:jc w:val="both"/>
        <w:rPr>
          <w:rFonts w:cstheme="minorHAnsi"/>
          <w:bCs/>
          <w:color w:val="000000" w:themeColor="text1"/>
          <w:sz w:val="24"/>
          <w:szCs w:val="24"/>
        </w:rPr>
      </w:pPr>
    </w:p>
    <w:p w:rsidR="00152704" w:rsidRPr="00743F59" w:rsidRDefault="00B43689" w:rsidP="00743F59">
      <w:pPr>
        <w:spacing w:after="0" w:line="240" w:lineRule="auto"/>
        <w:jc w:val="both"/>
        <w:rPr>
          <w:rFonts w:cstheme="minorHAnsi"/>
          <w:b/>
          <w:color w:val="1F497D" w:themeColor="text2"/>
          <w:sz w:val="24"/>
          <w:szCs w:val="24"/>
        </w:rPr>
      </w:pPr>
      <w:r w:rsidRPr="00743F59">
        <w:rPr>
          <w:rFonts w:cstheme="minorHAnsi"/>
          <w:b/>
          <w:sz w:val="24"/>
          <w:szCs w:val="24"/>
        </w:rPr>
        <w:t>96</w:t>
      </w:r>
      <w:r w:rsidR="00A948DA" w:rsidRPr="00743F59">
        <w:rPr>
          <w:rFonts w:cstheme="minorHAnsi"/>
          <w:b/>
          <w:sz w:val="24"/>
          <w:szCs w:val="24"/>
        </w:rPr>
        <w:t>-</w:t>
      </w:r>
      <w:r w:rsidR="00743F59" w:rsidRPr="00743F59">
        <w:rPr>
          <w:rFonts w:cstheme="minorHAnsi"/>
          <w:b/>
          <w:sz w:val="24"/>
          <w:szCs w:val="24"/>
        </w:rPr>
        <w:t xml:space="preserve">98 </w:t>
      </w:r>
      <w:r w:rsidR="00743F59" w:rsidRPr="00743F59">
        <w:rPr>
          <w:rFonts w:cstheme="minorHAnsi"/>
          <w:b/>
          <w:color w:val="1F497D" w:themeColor="text2"/>
          <w:sz w:val="24"/>
          <w:szCs w:val="24"/>
        </w:rPr>
        <w:t>TOBB</w:t>
      </w:r>
      <w:r w:rsidR="00152704" w:rsidRPr="00743F59">
        <w:rPr>
          <w:rFonts w:cstheme="minorHAnsi"/>
          <w:b/>
          <w:color w:val="1F497D" w:themeColor="text2"/>
          <w:sz w:val="24"/>
          <w:szCs w:val="24"/>
        </w:rPr>
        <w:t xml:space="preserve"> ETÜ </w:t>
      </w:r>
    </w:p>
    <w:p w:rsidR="00A948DA" w:rsidRPr="00743F59" w:rsidRDefault="00A948DA" w:rsidP="00743F59">
      <w:pPr>
        <w:spacing w:after="0" w:line="240" w:lineRule="auto"/>
        <w:jc w:val="both"/>
        <w:rPr>
          <w:rFonts w:cstheme="minorHAnsi"/>
          <w:bCs/>
          <w:color w:val="1F497D" w:themeColor="text2"/>
          <w:sz w:val="24"/>
          <w:szCs w:val="24"/>
          <w:shd w:val="clear" w:color="auto" w:fill="F8F8F8"/>
        </w:rPr>
      </w:pPr>
      <w:r w:rsidRPr="00743F59">
        <w:rPr>
          <w:rFonts w:cstheme="minorHAnsi"/>
          <w:color w:val="1F497D" w:themeColor="text2"/>
          <w:sz w:val="24"/>
          <w:szCs w:val="24"/>
        </w:rPr>
        <w:t xml:space="preserve">Güneş enerjisinden hidrojen elde etme çalışmaları </w:t>
      </w:r>
    </w:p>
    <w:p w:rsidR="00505C41" w:rsidRPr="00EF5CB7" w:rsidRDefault="00505C41" w:rsidP="00743F59">
      <w:pPr>
        <w:autoSpaceDE w:val="0"/>
        <w:autoSpaceDN w:val="0"/>
        <w:adjustRightInd w:val="0"/>
        <w:spacing w:after="0" w:line="240" w:lineRule="auto"/>
        <w:jc w:val="both"/>
        <w:rPr>
          <w:rFonts w:cstheme="minorHAnsi"/>
          <w:bCs/>
          <w:color w:val="000000" w:themeColor="text1"/>
          <w:sz w:val="24"/>
          <w:szCs w:val="24"/>
        </w:rPr>
      </w:pPr>
    </w:p>
    <w:p w:rsidR="00B32324" w:rsidRPr="00743F59" w:rsidRDefault="00A948DA" w:rsidP="00743F59">
      <w:pPr>
        <w:autoSpaceDE w:val="0"/>
        <w:autoSpaceDN w:val="0"/>
        <w:adjustRightInd w:val="0"/>
        <w:spacing w:after="0" w:line="240" w:lineRule="auto"/>
        <w:jc w:val="both"/>
        <w:rPr>
          <w:rFonts w:cstheme="minorHAnsi"/>
          <w:b/>
          <w:bCs/>
          <w:color w:val="1F497D" w:themeColor="text2"/>
          <w:sz w:val="24"/>
          <w:szCs w:val="24"/>
        </w:rPr>
      </w:pPr>
      <w:r w:rsidRPr="00743F59">
        <w:rPr>
          <w:rFonts w:cstheme="minorHAnsi"/>
          <w:b/>
          <w:bCs/>
          <w:color w:val="000000" w:themeColor="text1"/>
          <w:sz w:val="24"/>
          <w:szCs w:val="24"/>
        </w:rPr>
        <w:t xml:space="preserve">100-105 </w:t>
      </w:r>
      <w:r w:rsidR="00B32324" w:rsidRPr="00743F59">
        <w:rPr>
          <w:rFonts w:cstheme="minorHAnsi"/>
          <w:b/>
          <w:color w:val="1F497D" w:themeColor="text2"/>
          <w:sz w:val="24"/>
          <w:szCs w:val="24"/>
        </w:rPr>
        <w:t>EKONOMİ TARİHİ</w:t>
      </w:r>
    </w:p>
    <w:p w:rsidR="00A948DA" w:rsidRPr="00743F59" w:rsidRDefault="00A948DA" w:rsidP="00743F59">
      <w:pPr>
        <w:spacing w:after="0" w:line="240" w:lineRule="auto"/>
        <w:jc w:val="both"/>
        <w:rPr>
          <w:rFonts w:cstheme="minorHAnsi"/>
          <w:color w:val="1F497D" w:themeColor="text2"/>
          <w:sz w:val="24"/>
          <w:szCs w:val="24"/>
        </w:rPr>
      </w:pPr>
      <w:r w:rsidRPr="00743F59">
        <w:rPr>
          <w:rFonts w:cstheme="minorHAnsi"/>
          <w:color w:val="1F497D" w:themeColor="text2"/>
          <w:sz w:val="24"/>
          <w:szCs w:val="24"/>
        </w:rPr>
        <w:t>Cumhuriyetin sanayi okulu Sümerbank</w:t>
      </w:r>
    </w:p>
    <w:p w:rsidR="0006356E" w:rsidRPr="00EF5CB7" w:rsidRDefault="0006356E" w:rsidP="00743F59">
      <w:pPr>
        <w:autoSpaceDE w:val="0"/>
        <w:autoSpaceDN w:val="0"/>
        <w:adjustRightInd w:val="0"/>
        <w:spacing w:after="0" w:line="240" w:lineRule="auto"/>
        <w:jc w:val="both"/>
        <w:rPr>
          <w:rFonts w:cstheme="minorHAnsi"/>
          <w:sz w:val="24"/>
          <w:szCs w:val="24"/>
        </w:rPr>
      </w:pPr>
    </w:p>
    <w:p w:rsidR="00D23369" w:rsidRPr="00743F59" w:rsidRDefault="00FD7027" w:rsidP="00743F59">
      <w:pPr>
        <w:spacing w:after="0" w:line="240" w:lineRule="auto"/>
        <w:jc w:val="both"/>
        <w:rPr>
          <w:rFonts w:cstheme="minorHAnsi"/>
          <w:b/>
          <w:color w:val="1F497D" w:themeColor="text2"/>
          <w:sz w:val="24"/>
          <w:szCs w:val="24"/>
        </w:rPr>
      </w:pPr>
      <w:r w:rsidRPr="00743F59">
        <w:rPr>
          <w:rFonts w:cstheme="minorHAnsi"/>
          <w:b/>
          <w:color w:val="000000" w:themeColor="text1"/>
          <w:sz w:val="24"/>
          <w:szCs w:val="24"/>
        </w:rPr>
        <w:t>106-107</w:t>
      </w:r>
      <w:r w:rsidR="00D5246F" w:rsidRPr="00743F59">
        <w:rPr>
          <w:rFonts w:cstheme="minorHAnsi"/>
          <w:b/>
          <w:color w:val="000000" w:themeColor="text1"/>
          <w:sz w:val="24"/>
          <w:szCs w:val="24"/>
        </w:rPr>
        <w:t xml:space="preserve"> </w:t>
      </w:r>
      <w:r w:rsidR="00D23369" w:rsidRPr="00743F59">
        <w:rPr>
          <w:rFonts w:cstheme="minorHAnsi"/>
          <w:b/>
          <w:color w:val="1F497D" w:themeColor="text2"/>
          <w:sz w:val="24"/>
          <w:szCs w:val="24"/>
        </w:rPr>
        <w:t>ANALİZ</w:t>
      </w:r>
    </w:p>
    <w:p w:rsidR="00375F68" w:rsidRPr="00743F59" w:rsidRDefault="00375F68" w:rsidP="00743F59">
      <w:pPr>
        <w:spacing w:after="0" w:line="240" w:lineRule="auto"/>
        <w:jc w:val="both"/>
        <w:rPr>
          <w:rFonts w:cstheme="minorHAnsi"/>
          <w:color w:val="1F497D" w:themeColor="text2"/>
          <w:sz w:val="24"/>
          <w:szCs w:val="24"/>
        </w:rPr>
      </w:pPr>
      <w:proofErr w:type="spellStart"/>
      <w:r w:rsidRPr="00743F59">
        <w:rPr>
          <w:rFonts w:cstheme="minorHAnsi"/>
          <w:color w:val="1F497D" w:themeColor="text2"/>
          <w:sz w:val="24"/>
          <w:szCs w:val="24"/>
        </w:rPr>
        <w:t>Stiglitz</w:t>
      </w:r>
      <w:proofErr w:type="spellEnd"/>
      <w:r w:rsidRPr="00743F59">
        <w:rPr>
          <w:rFonts w:cstheme="minorHAnsi"/>
          <w:color w:val="1F497D" w:themeColor="text2"/>
          <w:sz w:val="24"/>
          <w:szCs w:val="24"/>
        </w:rPr>
        <w:t>, Euro bölgesinin başarısını sorgularken, reform önerisinde bulunuyor.</w:t>
      </w:r>
    </w:p>
    <w:p w:rsidR="00D23369" w:rsidRPr="00EF5CB7" w:rsidRDefault="00D23369" w:rsidP="00743F59">
      <w:pPr>
        <w:autoSpaceDE w:val="0"/>
        <w:autoSpaceDN w:val="0"/>
        <w:adjustRightInd w:val="0"/>
        <w:spacing w:after="0" w:line="240" w:lineRule="auto"/>
        <w:jc w:val="both"/>
        <w:rPr>
          <w:rFonts w:cstheme="minorHAnsi"/>
          <w:bCs/>
          <w:color w:val="000000" w:themeColor="text1"/>
          <w:sz w:val="24"/>
          <w:szCs w:val="24"/>
        </w:rPr>
      </w:pPr>
    </w:p>
    <w:p w:rsidR="001C28C5" w:rsidRPr="00743F59" w:rsidRDefault="005B4FAC" w:rsidP="00743F59">
      <w:pPr>
        <w:spacing w:after="0" w:line="240" w:lineRule="auto"/>
        <w:jc w:val="both"/>
        <w:rPr>
          <w:rFonts w:cstheme="minorHAnsi"/>
          <w:b/>
          <w:color w:val="1F497D" w:themeColor="text2"/>
          <w:sz w:val="24"/>
          <w:szCs w:val="24"/>
        </w:rPr>
      </w:pPr>
      <w:r w:rsidRPr="00743F59">
        <w:rPr>
          <w:rFonts w:cstheme="minorHAnsi"/>
          <w:b/>
          <w:color w:val="000000" w:themeColor="text1"/>
          <w:sz w:val="24"/>
          <w:szCs w:val="24"/>
        </w:rPr>
        <w:t>108-109</w:t>
      </w:r>
      <w:r w:rsidR="001C28C5" w:rsidRPr="00743F59">
        <w:rPr>
          <w:rFonts w:cstheme="minorHAnsi"/>
          <w:b/>
          <w:color w:val="000000" w:themeColor="text1"/>
          <w:sz w:val="24"/>
          <w:szCs w:val="24"/>
        </w:rPr>
        <w:t xml:space="preserve"> </w:t>
      </w:r>
      <w:r w:rsidR="001C28C5" w:rsidRPr="00743F59">
        <w:rPr>
          <w:rFonts w:cstheme="minorHAnsi"/>
          <w:b/>
          <w:color w:val="1F497D" w:themeColor="text2"/>
          <w:sz w:val="24"/>
          <w:szCs w:val="24"/>
        </w:rPr>
        <w:t>GÖRÜŞ</w:t>
      </w:r>
    </w:p>
    <w:p w:rsidR="005B4FAC" w:rsidRPr="00743F59" w:rsidRDefault="005B4FAC" w:rsidP="00743F59">
      <w:pPr>
        <w:pStyle w:val="NormalWeb"/>
        <w:jc w:val="both"/>
        <w:rPr>
          <w:rFonts w:asciiTheme="minorHAnsi" w:hAnsiTheme="minorHAnsi" w:cstheme="minorHAnsi"/>
          <w:color w:val="1F497D" w:themeColor="text2"/>
        </w:rPr>
      </w:pPr>
      <w:proofErr w:type="spellStart"/>
      <w:r w:rsidRPr="00743F59">
        <w:rPr>
          <w:rFonts w:asciiTheme="minorHAnsi" w:hAnsiTheme="minorHAnsi" w:cstheme="minorHAnsi"/>
          <w:bCs/>
          <w:color w:val="1F497D" w:themeColor="text2"/>
        </w:rPr>
        <w:t>Sachs</w:t>
      </w:r>
      <w:proofErr w:type="spellEnd"/>
      <w:r w:rsidRPr="00743F59">
        <w:rPr>
          <w:rFonts w:asciiTheme="minorHAnsi" w:hAnsiTheme="minorHAnsi" w:cstheme="minorHAnsi"/>
          <w:bCs/>
          <w:color w:val="1F497D" w:themeColor="text2"/>
        </w:rPr>
        <w:t xml:space="preserve">, </w:t>
      </w:r>
      <w:r w:rsidRPr="00743F59">
        <w:rPr>
          <w:rFonts w:asciiTheme="minorHAnsi" w:hAnsiTheme="minorHAnsi" w:cstheme="minorHAnsi"/>
          <w:color w:val="1F497D" w:themeColor="text2"/>
        </w:rPr>
        <w:t>ABD’nin Suriye’deki iki cepheli savaşını, gülünç ve pervasız bir kumar olarak değerlendiriyor.</w:t>
      </w:r>
    </w:p>
    <w:p w:rsidR="00D23369" w:rsidRPr="00EF5CB7" w:rsidRDefault="00D23369" w:rsidP="00743F59">
      <w:pPr>
        <w:autoSpaceDE w:val="0"/>
        <w:autoSpaceDN w:val="0"/>
        <w:adjustRightInd w:val="0"/>
        <w:spacing w:after="0" w:line="240" w:lineRule="auto"/>
        <w:jc w:val="both"/>
        <w:rPr>
          <w:rFonts w:cstheme="minorHAnsi"/>
          <w:bCs/>
          <w:color w:val="000000" w:themeColor="text1"/>
          <w:sz w:val="24"/>
          <w:szCs w:val="24"/>
        </w:rPr>
      </w:pPr>
    </w:p>
    <w:p w:rsidR="00E52B7C" w:rsidRPr="00743F59" w:rsidRDefault="006A378F" w:rsidP="00743F59">
      <w:pPr>
        <w:spacing w:after="0" w:line="240" w:lineRule="auto"/>
        <w:jc w:val="both"/>
        <w:rPr>
          <w:rFonts w:cstheme="minorHAnsi"/>
          <w:b/>
          <w:color w:val="1F497D" w:themeColor="text2"/>
          <w:sz w:val="24"/>
          <w:szCs w:val="24"/>
        </w:rPr>
      </w:pPr>
      <w:r w:rsidRPr="00743F59">
        <w:rPr>
          <w:rFonts w:cstheme="minorHAnsi"/>
          <w:b/>
          <w:color w:val="000000" w:themeColor="text1"/>
          <w:sz w:val="24"/>
          <w:szCs w:val="24"/>
        </w:rPr>
        <w:t>110-111</w:t>
      </w:r>
      <w:r w:rsidR="00E52B7C" w:rsidRPr="00743F59">
        <w:rPr>
          <w:rFonts w:cstheme="minorHAnsi"/>
          <w:b/>
          <w:color w:val="000000" w:themeColor="text1"/>
          <w:sz w:val="24"/>
          <w:szCs w:val="24"/>
        </w:rPr>
        <w:t xml:space="preserve"> </w:t>
      </w:r>
      <w:r w:rsidR="00E52B7C" w:rsidRPr="00743F59">
        <w:rPr>
          <w:rFonts w:cstheme="minorHAnsi"/>
          <w:b/>
          <w:color w:val="1F497D" w:themeColor="text2"/>
          <w:sz w:val="24"/>
          <w:szCs w:val="24"/>
        </w:rPr>
        <w:t>YÖNETİM</w:t>
      </w:r>
    </w:p>
    <w:p w:rsidR="006A378F" w:rsidRPr="00743F59" w:rsidRDefault="006A378F" w:rsidP="00743F59">
      <w:pPr>
        <w:pStyle w:val="Gvde"/>
        <w:jc w:val="both"/>
        <w:rPr>
          <w:rFonts w:asciiTheme="minorHAnsi" w:hAnsiTheme="minorHAnsi" w:cstheme="minorHAnsi"/>
          <w:color w:val="1F497D" w:themeColor="text2"/>
          <w:sz w:val="24"/>
          <w:szCs w:val="24"/>
        </w:rPr>
      </w:pPr>
      <w:r w:rsidRPr="00743F59">
        <w:rPr>
          <w:rFonts w:asciiTheme="minorHAnsi" w:hAnsiTheme="minorHAnsi" w:cstheme="minorHAnsi"/>
          <w:color w:val="1F497D" w:themeColor="text2"/>
          <w:sz w:val="24"/>
          <w:szCs w:val="24"/>
        </w:rPr>
        <w:t>R. Bozkurt, teknolojinin iş hayatındaki etkilerini anlatarak, önerilerini dile getiriyor.</w:t>
      </w:r>
    </w:p>
    <w:p w:rsidR="001C28C5" w:rsidRPr="00EF5CB7" w:rsidRDefault="001C28C5" w:rsidP="00743F59">
      <w:pPr>
        <w:autoSpaceDE w:val="0"/>
        <w:autoSpaceDN w:val="0"/>
        <w:adjustRightInd w:val="0"/>
        <w:spacing w:after="0" w:line="240" w:lineRule="auto"/>
        <w:jc w:val="both"/>
        <w:rPr>
          <w:rFonts w:cstheme="minorHAnsi"/>
          <w:color w:val="000000" w:themeColor="text1"/>
          <w:sz w:val="24"/>
          <w:szCs w:val="24"/>
        </w:rPr>
      </w:pPr>
    </w:p>
    <w:p w:rsidR="00A26FAF" w:rsidRPr="00743F59" w:rsidRDefault="007A256F" w:rsidP="00743F59">
      <w:pPr>
        <w:autoSpaceDE w:val="0"/>
        <w:autoSpaceDN w:val="0"/>
        <w:adjustRightInd w:val="0"/>
        <w:spacing w:after="0" w:line="240" w:lineRule="auto"/>
        <w:jc w:val="both"/>
        <w:rPr>
          <w:rFonts w:cstheme="minorHAnsi"/>
          <w:b/>
          <w:bCs/>
          <w:color w:val="000000" w:themeColor="text1"/>
          <w:sz w:val="24"/>
          <w:szCs w:val="24"/>
        </w:rPr>
      </w:pPr>
      <w:r w:rsidRPr="00743F59">
        <w:rPr>
          <w:rFonts w:cstheme="minorHAnsi"/>
          <w:b/>
          <w:bCs/>
          <w:color w:val="000000" w:themeColor="text1"/>
          <w:sz w:val="24"/>
          <w:szCs w:val="24"/>
        </w:rPr>
        <w:t>112-113</w:t>
      </w:r>
      <w:r w:rsidR="00E2696D" w:rsidRPr="00743F59">
        <w:rPr>
          <w:rFonts w:cstheme="minorHAnsi"/>
          <w:b/>
          <w:bCs/>
          <w:color w:val="000000" w:themeColor="text1"/>
          <w:sz w:val="24"/>
          <w:szCs w:val="24"/>
        </w:rPr>
        <w:t xml:space="preserve"> </w:t>
      </w:r>
      <w:r w:rsidR="00A26FAF" w:rsidRPr="00743F59">
        <w:rPr>
          <w:rFonts w:cstheme="minorHAnsi"/>
          <w:b/>
          <w:bCs/>
          <w:color w:val="1F497D" w:themeColor="text2"/>
          <w:sz w:val="24"/>
          <w:szCs w:val="24"/>
        </w:rPr>
        <w:t>TEKNOLOJİ</w:t>
      </w:r>
    </w:p>
    <w:p w:rsidR="007A069B" w:rsidRPr="00EF5CB7" w:rsidRDefault="007A069B" w:rsidP="00743F59">
      <w:pPr>
        <w:autoSpaceDE w:val="0"/>
        <w:autoSpaceDN w:val="0"/>
        <w:adjustRightInd w:val="0"/>
        <w:spacing w:after="0" w:line="240" w:lineRule="auto"/>
        <w:jc w:val="both"/>
        <w:rPr>
          <w:rFonts w:cstheme="minorHAnsi"/>
          <w:bCs/>
          <w:color w:val="000000" w:themeColor="text1"/>
          <w:sz w:val="24"/>
          <w:szCs w:val="24"/>
        </w:rPr>
      </w:pPr>
    </w:p>
    <w:p w:rsidR="00A26FAF" w:rsidRPr="00743F59" w:rsidRDefault="00A26FAF" w:rsidP="00743F59">
      <w:pPr>
        <w:autoSpaceDE w:val="0"/>
        <w:autoSpaceDN w:val="0"/>
        <w:adjustRightInd w:val="0"/>
        <w:spacing w:after="0" w:line="240" w:lineRule="auto"/>
        <w:jc w:val="both"/>
        <w:rPr>
          <w:rFonts w:cstheme="minorHAnsi"/>
          <w:b/>
          <w:bCs/>
          <w:color w:val="000000" w:themeColor="text1"/>
          <w:sz w:val="24"/>
          <w:szCs w:val="24"/>
        </w:rPr>
      </w:pPr>
      <w:r w:rsidRPr="00743F59">
        <w:rPr>
          <w:rFonts w:cstheme="minorHAnsi"/>
          <w:b/>
          <w:bCs/>
          <w:color w:val="000000" w:themeColor="text1"/>
          <w:sz w:val="24"/>
          <w:szCs w:val="24"/>
        </w:rPr>
        <w:t>11</w:t>
      </w:r>
      <w:r w:rsidR="007A256F" w:rsidRPr="00743F59">
        <w:rPr>
          <w:rFonts w:cstheme="minorHAnsi"/>
          <w:b/>
          <w:bCs/>
          <w:color w:val="000000" w:themeColor="text1"/>
          <w:sz w:val="24"/>
          <w:szCs w:val="24"/>
        </w:rPr>
        <w:t>4-115</w:t>
      </w:r>
      <w:r w:rsidRPr="00743F59">
        <w:rPr>
          <w:rFonts w:cstheme="minorHAnsi"/>
          <w:b/>
          <w:bCs/>
          <w:color w:val="000000" w:themeColor="text1"/>
          <w:sz w:val="24"/>
          <w:szCs w:val="24"/>
        </w:rPr>
        <w:t xml:space="preserve"> </w:t>
      </w:r>
      <w:r w:rsidRPr="00743F59">
        <w:rPr>
          <w:rFonts w:cstheme="minorHAnsi"/>
          <w:b/>
          <w:bCs/>
          <w:color w:val="1F497D" w:themeColor="text2"/>
          <w:sz w:val="24"/>
          <w:szCs w:val="24"/>
        </w:rPr>
        <w:t>SAĞLIK</w:t>
      </w:r>
    </w:p>
    <w:p w:rsidR="00380215" w:rsidRPr="00EF5CB7" w:rsidRDefault="00380215" w:rsidP="00743F59">
      <w:pPr>
        <w:spacing w:after="0" w:line="240" w:lineRule="auto"/>
        <w:jc w:val="both"/>
        <w:rPr>
          <w:rFonts w:cstheme="minorHAnsi"/>
          <w:color w:val="000000" w:themeColor="text1"/>
          <w:sz w:val="24"/>
          <w:szCs w:val="24"/>
        </w:rPr>
      </w:pPr>
    </w:p>
    <w:p w:rsidR="00474187" w:rsidRPr="00743F59" w:rsidRDefault="00474187"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11</w:t>
      </w:r>
      <w:r w:rsidR="007A256F" w:rsidRPr="00743F59">
        <w:rPr>
          <w:rFonts w:cstheme="minorHAnsi"/>
          <w:b/>
          <w:color w:val="000000" w:themeColor="text1"/>
          <w:sz w:val="24"/>
          <w:szCs w:val="24"/>
        </w:rPr>
        <w:t xml:space="preserve">7-121 </w:t>
      </w:r>
      <w:r w:rsidRPr="00743F59">
        <w:rPr>
          <w:rFonts w:cstheme="minorHAnsi"/>
          <w:b/>
          <w:color w:val="1F497D" w:themeColor="text2"/>
          <w:sz w:val="24"/>
          <w:szCs w:val="24"/>
        </w:rPr>
        <w:t>ODALAR VE BORSALARDAN HABERLER</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Ege Bölgesi Sanayi Odası, fuarın yıldızı oldu</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Afyonkarahisar TSO öncülüğünde ‘Spor Oyunları'</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 xml:space="preserve">Kuşadası </w:t>
      </w:r>
      <w:proofErr w:type="spellStart"/>
      <w:r w:rsidRPr="00743F59">
        <w:rPr>
          <w:rFonts w:eastAsia="Times New Roman" w:cstheme="minorHAnsi"/>
          <w:color w:val="1F497D" w:themeColor="text2"/>
          <w:sz w:val="24"/>
          <w:szCs w:val="24"/>
        </w:rPr>
        <w:t>TO’dan</w:t>
      </w:r>
      <w:proofErr w:type="spellEnd"/>
      <w:r w:rsidRPr="00743F59">
        <w:rPr>
          <w:rFonts w:eastAsia="Times New Roman" w:cstheme="minorHAnsi"/>
          <w:color w:val="1F497D" w:themeColor="text2"/>
          <w:sz w:val="24"/>
          <w:szCs w:val="24"/>
        </w:rPr>
        <w:t xml:space="preserve"> üyelerine eğitim desteği</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Edremit TO ve TB’den Akçay’da etkinlik</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Yöresel Ürünler Fuarı, 26-30 Ekim tarihinde yapılacak</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 xml:space="preserve">Fethiye </w:t>
      </w:r>
      <w:proofErr w:type="spellStart"/>
      <w:r w:rsidRPr="00743F59">
        <w:rPr>
          <w:rFonts w:eastAsia="Times New Roman" w:cstheme="minorHAnsi"/>
          <w:color w:val="1F497D" w:themeColor="text2"/>
          <w:sz w:val="24"/>
          <w:szCs w:val="24"/>
        </w:rPr>
        <w:t>TSO’nun</w:t>
      </w:r>
      <w:proofErr w:type="spellEnd"/>
      <w:r w:rsidRPr="00743F59">
        <w:rPr>
          <w:rFonts w:eastAsia="Times New Roman" w:cstheme="minorHAnsi"/>
          <w:color w:val="1F497D" w:themeColor="text2"/>
          <w:sz w:val="24"/>
          <w:szCs w:val="24"/>
        </w:rPr>
        <w:t xml:space="preserve"> eğitim projesinden büyük başarı</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Kayseri TO ‘Halkla Diyalog’ etkinliği düzenledi</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Malatya TB’den İnönü Üniversitesi’ne işbirliği ziyareti</w:t>
      </w:r>
    </w:p>
    <w:p w:rsidR="00562E63" w:rsidRPr="00743F59" w:rsidRDefault="00562E63" w:rsidP="00743F59">
      <w:pPr>
        <w:pStyle w:val="ListeParagraf"/>
        <w:numPr>
          <w:ilvl w:val="0"/>
          <w:numId w:val="3"/>
        </w:numPr>
        <w:spacing w:after="0" w:line="240" w:lineRule="auto"/>
        <w:jc w:val="both"/>
        <w:rPr>
          <w:rFonts w:eastAsia="Times New Roman" w:cstheme="minorHAnsi"/>
          <w:color w:val="1F497D" w:themeColor="text2"/>
          <w:sz w:val="24"/>
          <w:szCs w:val="24"/>
        </w:rPr>
      </w:pPr>
      <w:r w:rsidRPr="00743F59">
        <w:rPr>
          <w:rFonts w:eastAsia="Times New Roman" w:cstheme="minorHAnsi"/>
          <w:color w:val="1F497D" w:themeColor="text2"/>
          <w:sz w:val="24"/>
          <w:szCs w:val="24"/>
        </w:rPr>
        <w:t xml:space="preserve">Selçuk </w:t>
      </w:r>
      <w:proofErr w:type="spellStart"/>
      <w:r w:rsidRPr="00743F59">
        <w:rPr>
          <w:rFonts w:eastAsia="Times New Roman" w:cstheme="minorHAnsi"/>
          <w:color w:val="1F497D" w:themeColor="text2"/>
          <w:sz w:val="24"/>
          <w:szCs w:val="24"/>
        </w:rPr>
        <w:t>TO’dan</w:t>
      </w:r>
      <w:proofErr w:type="spellEnd"/>
      <w:r w:rsidRPr="00743F59">
        <w:rPr>
          <w:rFonts w:eastAsia="Times New Roman" w:cstheme="minorHAnsi"/>
          <w:color w:val="1F497D" w:themeColor="text2"/>
          <w:sz w:val="24"/>
          <w:szCs w:val="24"/>
        </w:rPr>
        <w:t xml:space="preserve"> Selçuk Kalesi kazı çalışmalarına destek</w:t>
      </w:r>
    </w:p>
    <w:p w:rsidR="002F0139" w:rsidRPr="00743F59" w:rsidRDefault="00562E63" w:rsidP="00743F59">
      <w:pPr>
        <w:pStyle w:val="ListeParagraf"/>
        <w:numPr>
          <w:ilvl w:val="0"/>
          <w:numId w:val="3"/>
        </w:numPr>
        <w:spacing w:after="0" w:line="240" w:lineRule="auto"/>
        <w:jc w:val="both"/>
        <w:rPr>
          <w:rFonts w:cstheme="minorHAnsi"/>
          <w:color w:val="1F497D" w:themeColor="text2"/>
          <w:sz w:val="24"/>
          <w:szCs w:val="24"/>
        </w:rPr>
      </w:pPr>
      <w:r w:rsidRPr="00743F59">
        <w:rPr>
          <w:rFonts w:eastAsia="Times New Roman" w:cstheme="minorHAnsi"/>
          <w:color w:val="1F497D" w:themeColor="text2"/>
          <w:sz w:val="24"/>
          <w:szCs w:val="24"/>
        </w:rPr>
        <w:t>Sivas’ta yapılan Tarım Hayvancılık ve Gıda Fuarı’na büyük ilgi</w:t>
      </w:r>
    </w:p>
    <w:p w:rsidR="00474187" w:rsidRPr="00EF5CB7" w:rsidRDefault="00474187" w:rsidP="00743F59">
      <w:pPr>
        <w:autoSpaceDE w:val="0"/>
        <w:autoSpaceDN w:val="0"/>
        <w:adjustRightInd w:val="0"/>
        <w:spacing w:after="0" w:line="240" w:lineRule="auto"/>
        <w:jc w:val="both"/>
        <w:rPr>
          <w:rFonts w:cstheme="minorHAnsi"/>
          <w:color w:val="000000" w:themeColor="text1"/>
          <w:sz w:val="24"/>
          <w:szCs w:val="24"/>
        </w:rPr>
      </w:pPr>
    </w:p>
    <w:p w:rsidR="00593896" w:rsidRPr="00743F59" w:rsidRDefault="00593896" w:rsidP="00743F59">
      <w:pPr>
        <w:spacing w:after="0" w:line="240" w:lineRule="auto"/>
        <w:jc w:val="both"/>
        <w:rPr>
          <w:rFonts w:cstheme="minorHAnsi"/>
          <w:b/>
          <w:color w:val="000000" w:themeColor="text1"/>
          <w:sz w:val="24"/>
          <w:szCs w:val="24"/>
        </w:rPr>
      </w:pPr>
      <w:r w:rsidRPr="00743F59">
        <w:rPr>
          <w:rFonts w:cstheme="minorHAnsi"/>
          <w:b/>
          <w:color w:val="000000" w:themeColor="text1"/>
          <w:sz w:val="24"/>
          <w:szCs w:val="24"/>
        </w:rPr>
        <w:t>123</w:t>
      </w:r>
      <w:r w:rsidR="00FC4855" w:rsidRPr="00743F59">
        <w:rPr>
          <w:rFonts w:cstheme="minorHAnsi"/>
          <w:b/>
          <w:color w:val="000000" w:themeColor="text1"/>
          <w:sz w:val="24"/>
          <w:szCs w:val="24"/>
        </w:rPr>
        <w:t>-127</w:t>
      </w:r>
      <w:r w:rsidRPr="00743F59">
        <w:rPr>
          <w:rFonts w:cstheme="minorHAnsi"/>
          <w:b/>
          <w:color w:val="000000" w:themeColor="text1"/>
          <w:sz w:val="24"/>
          <w:szCs w:val="24"/>
        </w:rPr>
        <w:t xml:space="preserve"> </w:t>
      </w:r>
      <w:r w:rsidRPr="00743F59">
        <w:rPr>
          <w:rFonts w:cstheme="minorHAnsi"/>
          <w:b/>
          <w:color w:val="1F497D" w:themeColor="text2"/>
          <w:sz w:val="24"/>
          <w:szCs w:val="24"/>
        </w:rPr>
        <w:t>GÖSTERGELER</w:t>
      </w:r>
    </w:p>
    <w:p w:rsidR="007A069B" w:rsidRPr="00EF5CB7" w:rsidRDefault="007A069B" w:rsidP="00743F59">
      <w:pPr>
        <w:spacing w:after="0" w:line="240" w:lineRule="auto"/>
        <w:jc w:val="both"/>
        <w:rPr>
          <w:rFonts w:cstheme="minorHAnsi"/>
          <w:color w:val="000000" w:themeColor="text1"/>
          <w:sz w:val="24"/>
          <w:szCs w:val="24"/>
        </w:rPr>
      </w:pPr>
    </w:p>
    <w:p w:rsidR="00F72DEF" w:rsidRPr="00EF5CB7" w:rsidRDefault="00593896" w:rsidP="00743F59">
      <w:pPr>
        <w:spacing w:after="0" w:line="240" w:lineRule="auto"/>
        <w:jc w:val="both"/>
        <w:rPr>
          <w:rFonts w:cstheme="minorHAnsi"/>
          <w:color w:val="000000" w:themeColor="text1"/>
          <w:sz w:val="24"/>
          <w:szCs w:val="24"/>
        </w:rPr>
      </w:pPr>
      <w:r w:rsidRPr="00743F59">
        <w:rPr>
          <w:rFonts w:cstheme="minorHAnsi"/>
          <w:b/>
          <w:color w:val="000000" w:themeColor="text1"/>
          <w:sz w:val="24"/>
          <w:szCs w:val="24"/>
        </w:rPr>
        <w:t>128</w:t>
      </w:r>
      <w:r w:rsidR="00FC4855" w:rsidRPr="00743F59">
        <w:rPr>
          <w:rFonts w:cstheme="minorHAnsi"/>
          <w:b/>
          <w:color w:val="000000" w:themeColor="text1"/>
          <w:sz w:val="24"/>
          <w:szCs w:val="24"/>
        </w:rPr>
        <w:t>-130</w:t>
      </w:r>
      <w:r w:rsidRPr="00743F59">
        <w:rPr>
          <w:rFonts w:cstheme="minorHAnsi"/>
          <w:b/>
          <w:color w:val="000000" w:themeColor="text1"/>
          <w:sz w:val="24"/>
          <w:szCs w:val="24"/>
        </w:rPr>
        <w:t xml:space="preserve"> </w:t>
      </w:r>
      <w:r w:rsidRPr="00743F59">
        <w:rPr>
          <w:rFonts w:cstheme="minorHAnsi"/>
          <w:b/>
          <w:color w:val="1F497D" w:themeColor="text2"/>
          <w:sz w:val="24"/>
          <w:szCs w:val="24"/>
        </w:rPr>
        <w:t>SELECT NEWS</w:t>
      </w:r>
    </w:p>
    <w:sectPr w:rsidR="00F72DEF" w:rsidRPr="00EF5CB7" w:rsidSect="00F72DEF">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F72DEF"/>
    <w:rsid w:val="00002B2C"/>
    <w:rsid w:val="00017D46"/>
    <w:rsid w:val="00041A5A"/>
    <w:rsid w:val="00042A1F"/>
    <w:rsid w:val="00061761"/>
    <w:rsid w:val="0006356E"/>
    <w:rsid w:val="000641F9"/>
    <w:rsid w:val="000721BD"/>
    <w:rsid w:val="00095972"/>
    <w:rsid w:val="000B7B20"/>
    <w:rsid w:val="000C1462"/>
    <w:rsid w:val="000D69AB"/>
    <w:rsid w:val="000F2320"/>
    <w:rsid w:val="000F24CC"/>
    <w:rsid w:val="001059E9"/>
    <w:rsid w:val="00130B77"/>
    <w:rsid w:val="00142EC5"/>
    <w:rsid w:val="00145512"/>
    <w:rsid w:val="00152704"/>
    <w:rsid w:val="00164416"/>
    <w:rsid w:val="00181C89"/>
    <w:rsid w:val="001975B7"/>
    <w:rsid w:val="001A5D8F"/>
    <w:rsid w:val="001C28C5"/>
    <w:rsid w:val="001E23E1"/>
    <w:rsid w:val="002A5ACD"/>
    <w:rsid w:val="002F0139"/>
    <w:rsid w:val="00352EFE"/>
    <w:rsid w:val="00353BA1"/>
    <w:rsid w:val="00361274"/>
    <w:rsid w:val="00375F68"/>
    <w:rsid w:val="00380215"/>
    <w:rsid w:val="003A7B73"/>
    <w:rsid w:val="003B42DD"/>
    <w:rsid w:val="003F503D"/>
    <w:rsid w:val="003F7447"/>
    <w:rsid w:val="00413F4D"/>
    <w:rsid w:val="00423F35"/>
    <w:rsid w:val="00424C2A"/>
    <w:rsid w:val="0043254D"/>
    <w:rsid w:val="00455093"/>
    <w:rsid w:val="00474187"/>
    <w:rsid w:val="00490229"/>
    <w:rsid w:val="004A4E65"/>
    <w:rsid w:val="00505C41"/>
    <w:rsid w:val="00506EC1"/>
    <w:rsid w:val="00511E29"/>
    <w:rsid w:val="00514D2B"/>
    <w:rsid w:val="00546BF0"/>
    <w:rsid w:val="005531E8"/>
    <w:rsid w:val="00562E63"/>
    <w:rsid w:val="0056404C"/>
    <w:rsid w:val="00564419"/>
    <w:rsid w:val="00567EEB"/>
    <w:rsid w:val="00573758"/>
    <w:rsid w:val="00576646"/>
    <w:rsid w:val="00591CC8"/>
    <w:rsid w:val="00593896"/>
    <w:rsid w:val="005B4FAC"/>
    <w:rsid w:val="005D6206"/>
    <w:rsid w:val="00615A27"/>
    <w:rsid w:val="00662A68"/>
    <w:rsid w:val="00664978"/>
    <w:rsid w:val="00686047"/>
    <w:rsid w:val="006A378F"/>
    <w:rsid w:val="006B10F8"/>
    <w:rsid w:val="006B22DD"/>
    <w:rsid w:val="006B382E"/>
    <w:rsid w:val="00720668"/>
    <w:rsid w:val="00723B2F"/>
    <w:rsid w:val="00725D30"/>
    <w:rsid w:val="00743F59"/>
    <w:rsid w:val="007A069B"/>
    <w:rsid w:val="007A256F"/>
    <w:rsid w:val="007A3BC9"/>
    <w:rsid w:val="007B2FCB"/>
    <w:rsid w:val="007D4A1A"/>
    <w:rsid w:val="007D60B8"/>
    <w:rsid w:val="007E1C1D"/>
    <w:rsid w:val="0080378C"/>
    <w:rsid w:val="0080707F"/>
    <w:rsid w:val="00825283"/>
    <w:rsid w:val="00882DDF"/>
    <w:rsid w:val="008D444E"/>
    <w:rsid w:val="008F1E01"/>
    <w:rsid w:val="00927672"/>
    <w:rsid w:val="00986E33"/>
    <w:rsid w:val="009904FF"/>
    <w:rsid w:val="009A6BA7"/>
    <w:rsid w:val="009C2251"/>
    <w:rsid w:val="00A11391"/>
    <w:rsid w:val="00A172E4"/>
    <w:rsid w:val="00A2684E"/>
    <w:rsid w:val="00A26FAF"/>
    <w:rsid w:val="00A73D48"/>
    <w:rsid w:val="00A948DA"/>
    <w:rsid w:val="00AC5B04"/>
    <w:rsid w:val="00AD3B19"/>
    <w:rsid w:val="00AD666F"/>
    <w:rsid w:val="00B259FC"/>
    <w:rsid w:val="00B32324"/>
    <w:rsid w:val="00B43689"/>
    <w:rsid w:val="00B64D52"/>
    <w:rsid w:val="00B86951"/>
    <w:rsid w:val="00B97787"/>
    <w:rsid w:val="00BE63FE"/>
    <w:rsid w:val="00C00522"/>
    <w:rsid w:val="00CB77A9"/>
    <w:rsid w:val="00CC5DE5"/>
    <w:rsid w:val="00CD538D"/>
    <w:rsid w:val="00CF74FB"/>
    <w:rsid w:val="00D23369"/>
    <w:rsid w:val="00D5246F"/>
    <w:rsid w:val="00D77030"/>
    <w:rsid w:val="00D80F41"/>
    <w:rsid w:val="00D91091"/>
    <w:rsid w:val="00DE690F"/>
    <w:rsid w:val="00E02825"/>
    <w:rsid w:val="00E03050"/>
    <w:rsid w:val="00E2696D"/>
    <w:rsid w:val="00E3632B"/>
    <w:rsid w:val="00E46334"/>
    <w:rsid w:val="00E52B7C"/>
    <w:rsid w:val="00E762BF"/>
    <w:rsid w:val="00E855E7"/>
    <w:rsid w:val="00EB06BB"/>
    <w:rsid w:val="00EC4CDC"/>
    <w:rsid w:val="00EC4EB4"/>
    <w:rsid w:val="00EF5CB7"/>
    <w:rsid w:val="00F03134"/>
    <w:rsid w:val="00F071BD"/>
    <w:rsid w:val="00F72DEF"/>
    <w:rsid w:val="00F93AC9"/>
    <w:rsid w:val="00FB3153"/>
    <w:rsid w:val="00FB34ED"/>
    <w:rsid w:val="00FC3B10"/>
    <w:rsid w:val="00FC4855"/>
    <w:rsid w:val="00FD70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CocoaOOXMLWriter/1404.34</generator>
</meta>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2</Pages>
  <Words>459</Words>
  <Characters>2617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126</cp:revision>
  <dcterms:created xsi:type="dcterms:W3CDTF">2016-04-07T07:20:00Z</dcterms:created>
  <dcterms:modified xsi:type="dcterms:W3CDTF">2016-10-01T12:30:00Z</dcterms:modified>
</cp:coreProperties>
</file>