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DEF" w:rsidRPr="0023755A" w:rsidRDefault="009717A9" w:rsidP="00EC4EB4">
      <w:pPr>
        <w:rPr>
          <w:rFonts w:cstheme="minorHAnsi"/>
          <w:color w:val="000000" w:themeColor="text1"/>
          <w:sz w:val="40"/>
          <w:szCs w:val="44"/>
        </w:rPr>
      </w:pPr>
      <w:r w:rsidRPr="0023755A">
        <w:rPr>
          <w:rFonts w:cstheme="minorHAnsi"/>
          <w:color w:val="000000" w:themeColor="text1"/>
          <w:sz w:val="40"/>
          <w:szCs w:val="44"/>
        </w:rPr>
        <w:t>8-9</w:t>
      </w:r>
      <w:r w:rsidR="001A5D8F" w:rsidRPr="0023755A">
        <w:rPr>
          <w:rFonts w:cstheme="minorHAnsi"/>
          <w:color w:val="000000" w:themeColor="text1"/>
          <w:sz w:val="40"/>
          <w:szCs w:val="44"/>
        </w:rPr>
        <w:t>:</w:t>
      </w:r>
      <w:r w:rsidR="00EC4EB4" w:rsidRPr="0023755A">
        <w:rPr>
          <w:rFonts w:cstheme="minorHAnsi"/>
          <w:color w:val="000000" w:themeColor="text1"/>
          <w:sz w:val="40"/>
          <w:szCs w:val="44"/>
        </w:rPr>
        <w:t xml:space="preserve"> BAŞYAZI</w:t>
      </w:r>
    </w:p>
    <w:p w:rsidR="00142EC5" w:rsidRPr="0023755A" w:rsidRDefault="00142EC5" w:rsidP="00FC3B10">
      <w:pPr>
        <w:rPr>
          <w:rFonts w:cstheme="minorHAnsi"/>
          <w:color w:val="000000" w:themeColor="text1"/>
          <w:sz w:val="40"/>
          <w:szCs w:val="44"/>
        </w:rPr>
      </w:pPr>
    </w:p>
    <w:p w:rsidR="00FC3B10" w:rsidRPr="0023755A" w:rsidRDefault="009717A9" w:rsidP="00FC3B10">
      <w:pPr>
        <w:rPr>
          <w:rFonts w:cstheme="minorHAnsi"/>
          <w:color w:val="000000" w:themeColor="text1"/>
          <w:sz w:val="40"/>
          <w:szCs w:val="44"/>
        </w:rPr>
      </w:pPr>
      <w:r w:rsidRPr="0023755A">
        <w:rPr>
          <w:rFonts w:cstheme="minorHAnsi"/>
          <w:color w:val="000000" w:themeColor="text1"/>
          <w:sz w:val="40"/>
          <w:szCs w:val="44"/>
        </w:rPr>
        <w:t>10</w:t>
      </w:r>
      <w:r w:rsidR="008B2212" w:rsidRPr="0023755A">
        <w:rPr>
          <w:rFonts w:cstheme="minorHAnsi"/>
          <w:color w:val="000000" w:themeColor="text1"/>
          <w:sz w:val="40"/>
          <w:szCs w:val="44"/>
        </w:rPr>
        <w:t>:</w:t>
      </w:r>
      <w:r w:rsidR="00616BD0" w:rsidRPr="0023755A">
        <w:rPr>
          <w:rFonts w:cstheme="minorHAnsi"/>
          <w:color w:val="000000" w:themeColor="text1"/>
          <w:sz w:val="40"/>
          <w:szCs w:val="44"/>
        </w:rPr>
        <w:t xml:space="preserve"> </w:t>
      </w:r>
      <w:r w:rsidR="00FC3B10" w:rsidRPr="0023755A">
        <w:rPr>
          <w:rFonts w:cstheme="minorHAnsi"/>
          <w:color w:val="000000" w:themeColor="text1"/>
          <w:sz w:val="40"/>
          <w:szCs w:val="44"/>
        </w:rPr>
        <w:t xml:space="preserve">GEÇTİĞİMİZ AY </w:t>
      </w:r>
      <w:r w:rsidR="00664978" w:rsidRPr="0023755A">
        <w:rPr>
          <w:rFonts w:cstheme="minorHAnsi"/>
          <w:color w:val="000000" w:themeColor="text1"/>
          <w:sz w:val="40"/>
          <w:szCs w:val="44"/>
        </w:rPr>
        <w:t>TÜRKİYE</w:t>
      </w:r>
    </w:p>
    <w:p w:rsidR="00142EC5" w:rsidRPr="0023755A" w:rsidRDefault="00142EC5" w:rsidP="00FC3B10">
      <w:pPr>
        <w:rPr>
          <w:rFonts w:cstheme="minorHAnsi"/>
          <w:color w:val="000000" w:themeColor="text1"/>
          <w:sz w:val="40"/>
          <w:szCs w:val="44"/>
        </w:rPr>
      </w:pPr>
    </w:p>
    <w:p w:rsidR="00FC3B10" w:rsidRPr="0023755A" w:rsidRDefault="008B2212" w:rsidP="00FC3B10">
      <w:pPr>
        <w:rPr>
          <w:rFonts w:cstheme="minorHAnsi"/>
          <w:color w:val="000000" w:themeColor="text1"/>
          <w:sz w:val="40"/>
          <w:szCs w:val="44"/>
        </w:rPr>
      </w:pPr>
      <w:r w:rsidRPr="0023755A">
        <w:rPr>
          <w:rFonts w:cstheme="minorHAnsi"/>
          <w:color w:val="000000" w:themeColor="text1"/>
          <w:sz w:val="40"/>
          <w:szCs w:val="44"/>
        </w:rPr>
        <w:t>1</w:t>
      </w:r>
      <w:r w:rsidR="009717A9" w:rsidRPr="0023755A">
        <w:rPr>
          <w:rFonts w:cstheme="minorHAnsi"/>
          <w:color w:val="000000" w:themeColor="text1"/>
          <w:sz w:val="40"/>
          <w:szCs w:val="44"/>
        </w:rPr>
        <w:t>4</w:t>
      </w:r>
      <w:r w:rsidR="001A5D8F" w:rsidRPr="0023755A">
        <w:rPr>
          <w:rFonts w:cstheme="minorHAnsi"/>
          <w:color w:val="000000" w:themeColor="text1"/>
          <w:sz w:val="40"/>
          <w:szCs w:val="44"/>
        </w:rPr>
        <w:t>:</w:t>
      </w:r>
      <w:r w:rsidR="000400FE" w:rsidRPr="0023755A">
        <w:rPr>
          <w:rFonts w:cstheme="minorHAnsi"/>
          <w:color w:val="000000" w:themeColor="text1"/>
          <w:sz w:val="40"/>
          <w:szCs w:val="44"/>
        </w:rPr>
        <w:t xml:space="preserve"> </w:t>
      </w:r>
      <w:r w:rsidR="00FC3B10" w:rsidRPr="0023755A">
        <w:rPr>
          <w:rFonts w:cstheme="minorHAnsi"/>
          <w:color w:val="000000" w:themeColor="text1"/>
          <w:sz w:val="40"/>
          <w:szCs w:val="44"/>
        </w:rPr>
        <w:t xml:space="preserve">GEÇTİĞİMİZ AY </w:t>
      </w:r>
      <w:r w:rsidR="00664978" w:rsidRPr="0023755A">
        <w:rPr>
          <w:rFonts w:cstheme="minorHAnsi"/>
          <w:color w:val="000000" w:themeColor="text1"/>
          <w:sz w:val="40"/>
          <w:szCs w:val="44"/>
        </w:rPr>
        <w:t xml:space="preserve">DÜNYA </w:t>
      </w:r>
    </w:p>
    <w:p w:rsidR="00142EC5" w:rsidRPr="0023755A" w:rsidRDefault="00142EC5" w:rsidP="00FC3B10">
      <w:pPr>
        <w:rPr>
          <w:rFonts w:cstheme="minorHAnsi"/>
          <w:color w:val="000000" w:themeColor="text1"/>
          <w:sz w:val="40"/>
          <w:szCs w:val="44"/>
        </w:rPr>
      </w:pPr>
    </w:p>
    <w:p w:rsidR="00FC3B10" w:rsidRPr="0023755A" w:rsidRDefault="00FC3B10" w:rsidP="00FC3B10">
      <w:pPr>
        <w:rPr>
          <w:rFonts w:cstheme="minorHAnsi"/>
          <w:color w:val="000000" w:themeColor="text1"/>
          <w:sz w:val="40"/>
          <w:szCs w:val="44"/>
        </w:rPr>
      </w:pPr>
      <w:r w:rsidRPr="0023755A">
        <w:rPr>
          <w:rFonts w:cstheme="minorHAnsi"/>
          <w:color w:val="000000" w:themeColor="text1"/>
          <w:sz w:val="40"/>
          <w:szCs w:val="44"/>
        </w:rPr>
        <w:t>1</w:t>
      </w:r>
      <w:r w:rsidR="009717A9" w:rsidRPr="0023755A">
        <w:rPr>
          <w:rFonts w:cstheme="minorHAnsi"/>
          <w:color w:val="000000" w:themeColor="text1"/>
          <w:sz w:val="40"/>
          <w:szCs w:val="44"/>
        </w:rPr>
        <w:t>8</w:t>
      </w:r>
      <w:r w:rsidR="001A5D8F" w:rsidRPr="0023755A">
        <w:rPr>
          <w:rFonts w:cstheme="minorHAnsi"/>
          <w:color w:val="000000" w:themeColor="text1"/>
          <w:sz w:val="40"/>
          <w:szCs w:val="44"/>
        </w:rPr>
        <w:t>:</w:t>
      </w:r>
      <w:r w:rsidRPr="0023755A">
        <w:rPr>
          <w:rFonts w:cstheme="minorHAnsi"/>
          <w:color w:val="000000" w:themeColor="text1"/>
          <w:sz w:val="40"/>
          <w:szCs w:val="44"/>
        </w:rPr>
        <w:t xml:space="preserve"> AYIN SÖZÜ</w:t>
      </w:r>
    </w:p>
    <w:p w:rsidR="00142EC5" w:rsidRPr="0023755A" w:rsidRDefault="00142EC5" w:rsidP="00EC4EB4">
      <w:pPr>
        <w:rPr>
          <w:rFonts w:cstheme="minorHAnsi"/>
          <w:color w:val="000000" w:themeColor="text1"/>
          <w:sz w:val="40"/>
          <w:szCs w:val="44"/>
        </w:rPr>
      </w:pPr>
    </w:p>
    <w:p w:rsidR="00133673" w:rsidRPr="0023755A" w:rsidRDefault="009717A9" w:rsidP="00133673">
      <w:pPr>
        <w:rPr>
          <w:rFonts w:cstheme="minorHAnsi"/>
          <w:sz w:val="40"/>
          <w:szCs w:val="44"/>
        </w:rPr>
      </w:pPr>
      <w:r w:rsidRPr="0023755A">
        <w:rPr>
          <w:rFonts w:cstheme="minorHAnsi"/>
          <w:color w:val="000000" w:themeColor="text1"/>
          <w:sz w:val="40"/>
          <w:szCs w:val="44"/>
        </w:rPr>
        <w:t>20-</w:t>
      </w:r>
      <w:r w:rsidR="00133673" w:rsidRPr="0023755A">
        <w:rPr>
          <w:rFonts w:cstheme="minorHAnsi"/>
          <w:color w:val="000000" w:themeColor="text1"/>
          <w:sz w:val="40"/>
          <w:szCs w:val="44"/>
        </w:rPr>
        <w:t>34:</w:t>
      </w:r>
      <w:r w:rsidR="00133673" w:rsidRPr="0023755A">
        <w:rPr>
          <w:rFonts w:cstheme="minorHAnsi"/>
          <w:sz w:val="40"/>
          <w:szCs w:val="44"/>
        </w:rPr>
        <w:t xml:space="preserve"> SEKTÖRLERİN ROTASI NE OLACAK?</w:t>
      </w:r>
    </w:p>
    <w:p w:rsidR="00133673" w:rsidRPr="0023755A" w:rsidRDefault="00133673" w:rsidP="00133673">
      <w:pPr>
        <w:rPr>
          <w:rFonts w:cstheme="minorHAnsi"/>
          <w:sz w:val="40"/>
          <w:szCs w:val="44"/>
        </w:rPr>
      </w:pPr>
    </w:p>
    <w:p w:rsidR="00133673" w:rsidRPr="0023755A" w:rsidRDefault="00133673" w:rsidP="00133673">
      <w:pPr>
        <w:rPr>
          <w:rFonts w:cstheme="minorHAnsi"/>
          <w:sz w:val="40"/>
          <w:szCs w:val="44"/>
        </w:rPr>
      </w:pPr>
      <w:r w:rsidRPr="0023755A">
        <w:rPr>
          <w:rFonts w:cstheme="minorHAnsi"/>
          <w:sz w:val="40"/>
          <w:szCs w:val="44"/>
        </w:rPr>
        <w:t xml:space="preserve">ABD Başkanı Donald </w:t>
      </w:r>
      <w:proofErr w:type="spellStart"/>
      <w:r w:rsidRPr="0023755A">
        <w:rPr>
          <w:rFonts w:cstheme="minorHAnsi"/>
          <w:sz w:val="40"/>
          <w:szCs w:val="44"/>
        </w:rPr>
        <w:t>Trump'ın</w:t>
      </w:r>
      <w:proofErr w:type="spellEnd"/>
      <w:r w:rsidRPr="0023755A">
        <w:rPr>
          <w:rFonts w:cstheme="minorHAnsi"/>
          <w:sz w:val="40"/>
          <w:szCs w:val="44"/>
        </w:rPr>
        <w:t xml:space="preserve"> öngörülemezliği nedeniyle yüksek siyasi riskler, ABD Merkez Bankası'nın faiz artışları ve Çin'in yaratabileceği olası tehditler, bu yıl birçok sektörde etkili olacak. Perakende sektörü baskı altında kalırken, savunma harcamaları rekor seviyeye çıkacak. Spor organizasyonlarının yoğun olduğu bu yıl turizm, medya ve eğlence sektörlerinde büyüme yaşanacak. Çin'in yarattığı belirsizlikler gayrimenkul, tarım ve madencilikte etkili olacak. Otomotivde ise satış grafiğindeki yükseliş sürecek. </w:t>
      </w:r>
    </w:p>
    <w:p w:rsidR="00E719A7" w:rsidRPr="0023755A" w:rsidRDefault="00E719A7" w:rsidP="00133673">
      <w:pPr>
        <w:rPr>
          <w:rFonts w:cstheme="minorHAnsi"/>
          <w:color w:val="000000" w:themeColor="text1"/>
          <w:sz w:val="40"/>
          <w:szCs w:val="44"/>
        </w:rPr>
      </w:pPr>
    </w:p>
    <w:p w:rsidR="00133673" w:rsidRPr="0023755A" w:rsidRDefault="00133673" w:rsidP="00133673">
      <w:pPr>
        <w:rPr>
          <w:rFonts w:cstheme="minorHAnsi"/>
          <w:color w:val="000000" w:themeColor="text1"/>
          <w:sz w:val="40"/>
          <w:szCs w:val="44"/>
        </w:rPr>
      </w:pPr>
    </w:p>
    <w:p w:rsidR="00F72DEF" w:rsidRPr="0023755A" w:rsidRDefault="00133673" w:rsidP="00EC4EB4">
      <w:pPr>
        <w:rPr>
          <w:rFonts w:cstheme="minorHAnsi"/>
          <w:color w:val="000000" w:themeColor="text1"/>
          <w:sz w:val="40"/>
          <w:szCs w:val="44"/>
        </w:rPr>
      </w:pPr>
      <w:r w:rsidRPr="0023755A">
        <w:rPr>
          <w:rFonts w:cstheme="minorHAnsi"/>
          <w:color w:val="000000" w:themeColor="text1"/>
          <w:sz w:val="40"/>
          <w:szCs w:val="44"/>
        </w:rPr>
        <w:lastRenderedPageBreak/>
        <w:t>36-50</w:t>
      </w:r>
      <w:r w:rsidR="001A5D8F" w:rsidRPr="0023755A">
        <w:rPr>
          <w:rFonts w:cstheme="minorHAnsi"/>
          <w:color w:val="000000" w:themeColor="text1"/>
          <w:sz w:val="40"/>
          <w:szCs w:val="44"/>
        </w:rPr>
        <w:t>:</w:t>
      </w:r>
      <w:r w:rsidR="00686047" w:rsidRPr="0023755A">
        <w:rPr>
          <w:rFonts w:cstheme="minorHAnsi"/>
          <w:color w:val="000000" w:themeColor="text1"/>
          <w:sz w:val="40"/>
          <w:szCs w:val="44"/>
        </w:rPr>
        <w:t xml:space="preserve"> </w:t>
      </w:r>
      <w:r w:rsidR="00EC4EB4" w:rsidRPr="0023755A">
        <w:rPr>
          <w:rFonts w:cstheme="minorHAnsi"/>
          <w:color w:val="000000" w:themeColor="text1"/>
          <w:sz w:val="40"/>
          <w:szCs w:val="44"/>
        </w:rPr>
        <w:t>TOBB ULUSAL</w:t>
      </w:r>
    </w:p>
    <w:p w:rsidR="00F03134" w:rsidRPr="0023755A" w:rsidRDefault="00F03134" w:rsidP="00EC4EB4">
      <w:pPr>
        <w:rPr>
          <w:rFonts w:cstheme="minorHAnsi"/>
          <w:color w:val="000000" w:themeColor="text1"/>
          <w:sz w:val="40"/>
          <w:szCs w:val="44"/>
        </w:rPr>
      </w:pPr>
    </w:p>
    <w:p w:rsidR="00F72DEF" w:rsidRPr="0023755A" w:rsidRDefault="009F0175" w:rsidP="00EC4EB4">
      <w:pPr>
        <w:rPr>
          <w:rFonts w:cstheme="minorHAnsi"/>
          <w:color w:val="000000" w:themeColor="text1"/>
          <w:sz w:val="40"/>
          <w:szCs w:val="44"/>
        </w:rPr>
      </w:pPr>
      <w:r w:rsidRPr="0023755A">
        <w:rPr>
          <w:rFonts w:cstheme="minorHAnsi"/>
          <w:color w:val="000000" w:themeColor="text1"/>
          <w:sz w:val="40"/>
          <w:szCs w:val="44"/>
        </w:rPr>
        <w:t>52</w:t>
      </w:r>
      <w:r w:rsidR="009717A9" w:rsidRPr="0023755A">
        <w:rPr>
          <w:rFonts w:cstheme="minorHAnsi"/>
          <w:color w:val="000000" w:themeColor="text1"/>
          <w:sz w:val="40"/>
          <w:szCs w:val="44"/>
        </w:rPr>
        <w:t>-5</w:t>
      </w:r>
      <w:r w:rsidR="00133673" w:rsidRPr="0023755A">
        <w:rPr>
          <w:rFonts w:cstheme="minorHAnsi"/>
          <w:color w:val="000000" w:themeColor="text1"/>
          <w:sz w:val="40"/>
          <w:szCs w:val="44"/>
        </w:rPr>
        <w:t>8</w:t>
      </w:r>
      <w:r w:rsidR="001A5D8F" w:rsidRPr="0023755A">
        <w:rPr>
          <w:rFonts w:cstheme="minorHAnsi"/>
          <w:color w:val="000000" w:themeColor="text1"/>
          <w:sz w:val="40"/>
          <w:szCs w:val="44"/>
        </w:rPr>
        <w:t>:</w:t>
      </w:r>
      <w:r w:rsidR="00E46334" w:rsidRPr="0023755A">
        <w:rPr>
          <w:rFonts w:cstheme="minorHAnsi"/>
          <w:color w:val="000000" w:themeColor="text1"/>
          <w:sz w:val="40"/>
          <w:szCs w:val="44"/>
        </w:rPr>
        <w:t xml:space="preserve"> </w:t>
      </w:r>
      <w:r w:rsidR="00EC4EB4" w:rsidRPr="0023755A">
        <w:rPr>
          <w:rFonts w:cstheme="minorHAnsi"/>
          <w:color w:val="000000" w:themeColor="text1"/>
          <w:sz w:val="40"/>
          <w:szCs w:val="44"/>
        </w:rPr>
        <w:t xml:space="preserve">TOBB </w:t>
      </w:r>
      <w:r w:rsidR="00A70986" w:rsidRPr="0023755A">
        <w:rPr>
          <w:rFonts w:cstheme="minorHAnsi"/>
          <w:color w:val="000000" w:themeColor="text1"/>
          <w:sz w:val="40"/>
          <w:szCs w:val="44"/>
        </w:rPr>
        <w:t>ULUSLAR</w:t>
      </w:r>
      <w:r w:rsidR="004F652A" w:rsidRPr="0023755A">
        <w:rPr>
          <w:rFonts w:cstheme="minorHAnsi"/>
          <w:color w:val="000000" w:themeColor="text1"/>
          <w:sz w:val="40"/>
          <w:szCs w:val="44"/>
        </w:rPr>
        <w:t>ARASI</w:t>
      </w:r>
    </w:p>
    <w:p w:rsidR="004B56A1" w:rsidRPr="0023755A" w:rsidRDefault="004B56A1" w:rsidP="005560D2">
      <w:pPr>
        <w:shd w:val="clear" w:color="auto" w:fill="FFFFFF"/>
        <w:spacing w:before="100" w:beforeAutospacing="1" w:after="100" w:afterAutospacing="1" w:line="240" w:lineRule="atLeast"/>
        <w:rPr>
          <w:rFonts w:eastAsia="Times New Roman" w:cstheme="minorHAnsi"/>
          <w:color w:val="000000"/>
          <w:sz w:val="40"/>
          <w:szCs w:val="44"/>
        </w:rPr>
      </w:pPr>
    </w:p>
    <w:p w:rsidR="00662A68" w:rsidRPr="0023755A" w:rsidRDefault="005511A1" w:rsidP="00662A68">
      <w:pPr>
        <w:rPr>
          <w:rFonts w:cstheme="minorHAnsi"/>
          <w:color w:val="000000" w:themeColor="text1"/>
          <w:sz w:val="40"/>
          <w:szCs w:val="44"/>
        </w:rPr>
      </w:pPr>
      <w:r w:rsidRPr="0023755A">
        <w:rPr>
          <w:rFonts w:cstheme="minorHAnsi"/>
          <w:color w:val="000000" w:themeColor="text1"/>
          <w:sz w:val="40"/>
          <w:szCs w:val="44"/>
        </w:rPr>
        <w:t>5</w:t>
      </w:r>
      <w:r w:rsidR="00133673" w:rsidRPr="0023755A">
        <w:rPr>
          <w:rFonts w:cstheme="minorHAnsi"/>
          <w:color w:val="000000" w:themeColor="text1"/>
          <w:sz w:val="40"/>
          <w:szCs w:val="44"/>
        </w:rPr>
        <w:t>9</w:t>
      </w:r>
      <w:r w:rsidR="00A659C6" w:rsidRPr="0023755A">
        <w:rPr>
          <w:rFonts w:cstheme="minorHAnsi"/>
          <w:color w:val="000000" w:themeColor="text1"/>
          <w:sz w:val="40"/>
          <w:szCs w:val="44"/>
        </w:rPr>
        <w:t>-</w:t>
      </w:r>
      <w:r w:rsidR="00133673" w:rsidRPr="0023755A">
        <w:rPr>
          <w:rFonts w:cstheme="minorHAnsi"/>
          <w:color w:val="000000" w:themeColor="text1"/>
          <w:sz w:val="40"/>
          <w:szCs w:val="44"/>
        </w:rPr>
        <w:t>61</w:t>
      </w:r>
      <w:r w:rsidR="00B97787" w:rsidRPr="0023755A">
        <w:rPr>
          <w:rFonts w:cstheme="minorHAnsi"/>
          <w:color w:val="000000" w:themeColor="text1"/>
          <w:sz w:val="40"/>
          <w:szCs w:val="44"/>
        </w:rPr>
        <w:t>:</w:t>
      </w:r>
      <w:r w:rsidR="002A5ACD" w:rsidRPr="0023755A">
        <w:rPr>
          <w:rFonts w:cstheme="minorHAnsi"/>
          <w:color w:val="000000" w:themeColor="text1"/>
          <w:sz w:val="40"/>
          <w:szCs w:val="44"/>
        </w:rPr>
        <w:t xml:space="preserve"> </w:t>
      </w:r>
      <w:r w:rsidR="00662A68" w:rsidRPr="0023755A">
        <w:rPr>
          <w:rFonts w:cstheme="minorHAnsi"/>
          <w:color w:val="000000" w:themeColor="text1"/>
          <w:sz w:val="40"/>
          <w:szCs w:val="44"/>
        </w:rPr>
        <w:t>KARİKANOMİ</w:t>
      </w:r>
    </w:p>
    <w:p w:rsidR="00C61653" w:rsidRPr="0023755A" w:rsidRDefault="00133673" w:rsidP="004F5CFB">
      <w:pPr>
        <w:rPr>
          <w:rFonts w:cstheme="minorHAnsi"/>
          <w:sz w:val="40"/>
          <w:szCs w:val="44"/>
        </w:rPr>
      </w:pPr>
      <w:r w:rsidRPr="0023755A">
        <w:rPr>
          <w:rFonts w:cstheme="minorHAnsi"/>
          <w:sz w:val="40"/>
          <w:szCs w:val="44"/>
        </w:rPr>
        <w:t>“Roma; para, güç ve çöküş”</w:t>
      </w:r>
    </w:p>
    <w:p w:rsidR="00133673" w:rsidRPr="0023755A" w:rsidRDefault="00133673" w:rsidP="004F5CFB">
      <w:pPr>
        <w:rPr>
          <w:rFonts w:cstheme="minorHAnsi"/>
          <w:sz w:val="40"/>
          <w:szCs w:val="44"/>
        </w:rPr>
      </w:pPr>
    </w:p>
    <w:p w:rsidR="00133673" w:rsidRPr="0023755A" w:rsidRDefault="00C61653" w:rsidP="00133673">
      <w:pPr>
        <w:rPr>
          <w:rFonts w:cstheme="minorHAnsi"/>
          <w:sz w:val="40"/>
          <w:szCs w:val="44"/>
        </w:rPr>
      </w:pPr>
      <w:r w:rsidRPr="0023755A">
        <w:rPr>
          <w:rFonts w:cstheme="minorHAnsi"/>
          <w:sz w:val="40"/>
          <w:szCs w:val="44"/>
        </w:rPr>
        <w:t>6</w:t>
      </w:r>
      <w:r w:rsidR="00133673" w:rsidRPr="0023755A">
        <w:rPr>
          <w:rFonts w:cstheme="minorHAnsi"/>
          <w:sz w:val="40"/>
          <w:szCs w:val="44"/>
        </w:rPr>
        <w:t>2</w:t>
      </w:r>
      <w:r w:rsidRPr="0023755A">
        <w:rPr>
          <w:rFonts w:cstheme="minorHAnsi"/>
          <w:sz w:val="40"/>
          <w:szCs w:val="44"/>
        </w:rPr>
        <w:t>-6</w:t>
      </w:r>
      <w:r w:rsidR="00133673" w:rsidRPr="0023755A">
        <w:rPr>
          <w:rFonts w:cstheme="minorHAnsi"/>
          <w:sz w:val="40"/>
          <w:szCs w:val="44"/>
        </w:rPr>
        <w:t>9</w:t>
      </w:r>
      <w:r w:rsidRPr="0023755A">
        <w:rPr>
          <w:rFonts w:cstheme="minorHAnsi"/>
          <w:sz w:val="40"/>
          <w:szCs w:val="44"/>
        </w:rPr>
        <w:t xml:space="preserve">: </w:t>
      </w:r>
      <w:r w:rsidR="00133673" w:rsidRPr="0023755A">
        <w:rPr>
          <w:rFonts w:cstheme="minorHAnsi"/>
          <w:sz w:val="40"/>
          <w:szCs w:val="44"/>
        </w:rPr>
        <w:t>ERZURUM, GÜNCEL ‘TURİZM MASTER PLANI’ İSTİYOR</w:t>
      </w:r>
    </w:p>
    <w:p w:rsidR="00C61653" w:rsidRPr="0023755A" w:rsidRDefault="00133673" w:rsidP="00133673">
      <w:pPr>
        <w:rPr>
          <w:rFonts w:cstheme="minorHAnsi"/>
          <w:color w:val="000000" w:themeColor="text1"/>
          <w:sz w:val="40"/>
          <w:szCs w:val="44"/>
        </w:rPr>
      </w:pPr>
      <w:r w:rsidRPr="0023755A">
        <w:rPr>
          <w:rFonts w:cstheme="minorHAnsi"/>
          <w:sz w:val="40"/>
          <w:szCs w:val="44"/>
        </w:rPr>
        <w:t xml:space="preserve">Tarihi </w:t>
      </w:r>
      <w:proofErr w:type="spellStart"/>
      <w:r w:rsidRPr="0023755A">
        <w:rPr>
          <w:rFonts w:cstheme="minorHAnsi"/>
          <w:sz w:val="40"/>
          <w:szCs w:val="44"/>
        </w:rPr>
        <w:t>İpekyolu</w:t>
      </w:r>
      <w:proofErr w:type="spellEnd"/>
      <w:r w:rsidRPr="0023755A">
        <w:rPr>
          <w:rFonts w:cstheme="minorHAnsi"/>
          <w:sz w:val="40"/>
          <w:szCs w:val="44"/>
        </w:rPr>
        <w:t xml:space="preserve"> üzerinde yer alması, kültürel mirasların çokluğu ve turizmdeki potansiyeli nedeniyle Erzurum, Marka Kent olma yolunda önemli avantajlara sahip. Güncel bir turizm </w:t>
      </w:r>
      <w:proofErr w:type="spellStart"/>
      <w:r w:rsidRPr="0023755A">
        <w:rPr>
          <w:rFonts w:cstheme="minorHAnsi"/>
          <w:sz w:val="40"/>
          <w:szCs w:val="44"/>
        </w:rPr>
        <w:t>master</w:t>
      </w:r>
      <w:proofErr w:type="spellEnd"/>
      <w:r w:rsidRPr="0023755A">
        <w:rPr>
          <w:rFonts w:cstheme="minorHAnsi"/>
          <w:sz w:val="40"/>
          <w:szCs w:val="44"/>
        </w:rPr>
        <w:t xml:space="preserve"> planına acilen ihtiyacı olan kent, ayrıca devletten teşvikler de istiyor.</w:t>
      </w:r>
    </w:p>
    <w:p w:rsidR="00133673" w:rsidRPr="0023755A" w:rsidRDefault="00133673" w:rsidP="00133673">
      <w:pPr>
        <w:rPr>
          <w:rFonts w:cstheme="minorHAnsi"/>
          <w:color w:val="000000" w:themeColor="text1"/>
          <w:sz w:val="40"/>
          <w:szCs w:val="44"/>
        </w:rPr>
      </w:pPr>
    </w:p>
    <w:p w:rsidR="00FF2740" w:rsidRPr="0023755A" w:rsidRDefault="00FF2740" w:rsidP="00FF2740">
      <w:pPr>
        <w:pStyle w:val="GvdeMetni"/>
        <w:rPr>
          <w:rFonts w:asciiTheme="minorHAnsi" w:hAnsiTheme="minorHAnsi" w:cstheme="minorHAnsi"/>
          <w:sz w:val="40"/>
          <w:szCs w:val="44"/>
        </w:rPr>
      </w:pPr>
      <w:r w:rsidRPr="0023755A">
        <w:rPr>
          <w:rFonts w:asciiTheme="minorHAnsi" w:hAnsiTheme="minorHAnsi" w:cstheme="minorHAnsi"/>
          <w:sz w:val="40"/>
          <w:szCs w:val="44"/>
        </w:rPr>
        <w:t>70-75</w:t>
      </w:r>
      <w:r w:rsidR="0068189A" w:rsidRPr="0023755A">
        <w:rPr>
          <w:rFonts w:asciiTheme="minorHAnsi" w:hAnsiTheme="minorHAnsi" w:cstheme="minorHAnsi"/>
          <w:sz w:val="40"/>
          <w:szCs w:val="44"/>
        </w:rPr>
        <w:t xml:space="preserve">: </w:t>
      </w:r>
      <w:r w:rsidRPr="0023755A">
        <w:rPr>
          <w:rFonts w:asciiTheme="minorHAnsi" w:hAnsiTheme="minorHAnsi" w:cstheme="minorHAnsi"/>
          <w:sz w:val="40"/>
          <w:szCs w:val="44"/>
        </w:rPr>
        <w:t>MEGA PROJELER KALDIRAÇ OLDU!</w:t>
      </w:r>
    </w:p>
    <w:p w:rsidR="00FF2740" w:rsidRPr="0023755A" w:rsidRDefault="00FF2740" w:rsidP="00FF2740">
      <w:pPr>
        <w:pStyle w:val="GvdeMetni"/>
        <w:rPr>
          <w:rFonts w:asciiTheme="minorHAnsi" w:hAnsiTheme="minorHAnsi" w:cstheme="minorHAnsi"/>
          <w:sz w:val="40"/>
          <w:szCs w:val="44"/>
        </w:rPr>
      </w:pPr>
      <w:r w:rsidRPr="0023755A">
        <w:rPr>
          <w:rFonts w:asciiTheme="minorHAnsi" w:hAnsiTheme="minorHAnsi" w:cstheme="minorHAnsi"/>
          <w:sz w:val="40"/>
          <w:szCs w:val="44"/>
        </w:rPr>
        <w:t>Türkiye iş makineleri sektörü, Çanakkale Köprüsü, Kanal İstanbul Projesi, yeni hızlı tren projeleri, enerji yatırımları ve kentsel dönüşüm gibi devam eden ve yapılması planlanan büyük çaplı projelere odaklandı.</w:t>
      </w:r>
    </w:p>
    <w:p w:rsidR="00E43387" w:rsidRPr="0023755A" w:rsidRDefault="00E43387" w:rsidP="00FF2740">
      <w:pPr>
        <w:rPr>
          <w:rFonts w:cstheme="minorHAnsi"/>
          <w:sz w:val="40"/>
          <w:szCs w:val="44"/>
        </w:rPr>
      </w:pPr>
    </w:p>
    <w:p w:rsidR="0068189A" w:rsidRPr="0023755A" w:rsidRDefault="0068189A" w:rsidP="0068189A">
      <w:pPr>
        <w:rPr>
          <w:rFonts w:cstheme="minorHAnsi"/>
          <w:sz w:val="40"/>
          <w:szCs w:val="44"/>
        </w:rPr>
      </w:pPr>
    </w:p>
    <w:p w:rsidR="001F372E" w:rsidRPr="0023755A" w:rsidRDefault="0068189A" w:rsidP="001F372E">
      <w:pPr>
        <w:rPr>
          <w:rFonts w:eastAsia="Arial Unicode MS" w:cstheme="minorHAnsi"/>
          <w:bCs/>
          <w:color w:val="000000"/>
          <w:sz w:val="40"/>
          <w:szCs w:val="44"/>
        </w:rPr>
      </w:pPr>
      <w:r w:rsidRPr="0023755A">
        <w:rPr>
          <w:rFonts w:cstheme="minorHAnsi"/>
          <w:sz w:val="40"/>
          <w:szCs w:val="44"/>
        </w:rPr>
        <w:lastRenderedPageBreak/>
        <w:t>7</w:t>
      </w:r>
      <w:r w:rsidR="00E81363" w:rsidRPr="0023755A">
        <w:rPr>
          <w:rFonts w:cstheme="minorHAnsi"/>
          <w:sz w:val="40"/>
          <w:szCs w:val="44"/>
        </w:rPr>
        <w:t>6</w:t>
      </w:r>
      <w:r w:rsidR="00234105" w:rsidRPr="0023755A">
        <w:rPr>
          <w:rFonts w:cstheme="minorHAnsi"/>
          <w:sz w:val="40"/>
          <w:szCs w:val="44"/>
        </w:rPr>
        <w:t>-</w:t>
      </w:r>
      <w:r w:rsidR="00E81363" w:rsidRPr="0023755A">
        <w:rPr>
          <w:rFonts w:cstheme="minorHAnsi"/>
          <w:sz w:val="40"/>
          <w:szCs w:val="44"/>
        </w:rPr>
        <w:t>79</w:t>
      </w:r>
      <w:r w:rsidRPr="0023755A">
        <w:rPr>
          <w:rFonts w:cstheme="minorHAnsi"/>
          <w:sz w:val="40"/>
          <w:szCs w:val="44"/>
        </w:rPr>
        <w:t xml:space="preserve">: </w:t>
      </w:r>
      <w:r w:rsidR="00E81363" w:rsidRPr="0023755A">
        <w:rPr>
          <w:rFonts w:cstheme="minorHAnsi"/>
          <w:sz w:val="40"/>
          <w:szCs w:val="44"/>
        </w:rPr>
        <w:t>EGE VE TRAKYA’NIN YILDIZI PARLADI</w:t>
      </w:r>
    </w:p>
    <w:p w:rsidR="0068189A" w:rsidRPr="0023755A" w:rsidRDefault="0068189A" w:rsidP="00234105">
      <w:pPr>
        <w:rPr>
          <w:rFonts w:cstheme="minorHAnsi"/>
          <w:sz w:val="40"/>
          <w:szCs w:val="44"/>
        </w:rPr>
      </w:pPr>
    </w:p>
    <w:p w:rsidR="002643EA" w:rsidRPr="00806790" w:rsidRDefault="002643EA" w:rsidP="002643EA">
      <w:pPr>
        <w:rPr>
          <w:rFonts w:cstheme="minorHAnsi"/>
          <w:sz w:val="40"/>
          <w:szCs w:val="44"/>
        </w:rPr>
      </w:pPr>
      <w:r w:rsidRPr="0023755A">
        <w:rPr>
          <w:rFonts w:cstheme="minorHAnsi"/>
          <w:sz w:val="40"/>
          <w:szCs w:val="44"/>
        </w:rPr>
        <w:t>80-87</w:t>
      </w:r>
      <w:r w:rsidR="0068189A" w:rsidRPr="0023755A">
        <w:rPr>
          <w:rFonts w:cstheme="minorHAnsi"/>
          <w:sz w:val="40"/>
          <w:szCs w:val="44"/>
        </w:rPr>
        <w:t xml:space="preserve">: </w:t>
      </w:r>
      <w:r w:rsidRPr="00806790">
        <w:rPr>
          <w:rFonts w:cstheme="minorHAnsi"/>
          <w:sz w:val="40"/>
          <w:szCs w:val="44"/>
        </w:rPr>
        <w:t xml:space="preserve">GENÇ İŞSİZLİĞİNDE TEK SORUN </w:t>
      </w:r>
    </w:p>
    <w:p w:rsidR="002643EA" w:rsidRPr="00806790" w:rsidRDefault="002643EA" w:rsidP="002643EA">
      <w:pPr>
        <w:rPr>
          <w:rFonts w:cstheme="minorHAnsi"/>
          <w:sz w:val="40"/>
          <w:szCs w:val="44"/>
        </w:rPr>
      </w:pPr>
      <w:r w:rsidRPr="00806790">
        <w:rPr>
          <w:rFonts w:cstheme="minorHAnsi"/>
          <w:sz w:val="40"/>
          <w:szCs w:val="44"/>
        </w:rPr>
        <w:t xml:space="preserve">YETENEK UYUMSUZLUĞU DEĞİL </w:t>
      </w:r>
    </w:p>
    <w:p w:rsidR="00A44D37" w:rsidRPr="0023755A" w:rsidRDefault="00A44D37" w:rsidP="00A44D37">
      <w:pPr>
        <w:rPr>
          <w:rFonts w:cstheme="minorHAnsi"/>
          <w:sz w:val="40"/>
          <w:szCs w:val="44"/>
        </w:rPr>
      </w:pPr>
    </w:p>
    <w:p w:rsidR="004F5CFB" w:rsidRPr="0023755A" w:rsidRDefault="004F5CFB" w:rsidP="00E53A36">
      <w:pPr>
        <w:rPr>
          <w:rFonts w:cstheme="minorHAnsi"/>
          <w:sz w:val="40"/>
          <w:szCs w:val="44"/>
        </w:rPr>
      </w:pPr>
    </w:p>
    <w:p w:rsidR="0068189A" w:rsidRPr="0023755A" w:rsidRDefault="00A44D37" w:rsidP="002643EA">
      <w:pPr>
        <w:rPr>
          <w:rFonts w:cstheme="minorHAnsi"/>
          <w:sz w:val="40"/>
          <w:szCs w:val="44"/>
        </w:rPr>
      </w:pPr>
      <w:r w:rsidRPr="0023755A">
        <w:rPr>
          <w:rFonts w:cstheme="minorHAnsi"/>
          <w:sz w:val="40"/>
          <w:szCs w:val="44"/>
        </w:rPr>
        <w:t>8</w:t>
      </w:r>
      <w:r w:rsidR="002643EA" w:rsidRPr="0023755A">
        <w:rPr>
          <w:rFonts w:cstheme="minorHAnsi"/>
          <w:sz w:val="40"/>
          <w:szCs w:val="44"/>
        </w:rPr>
        <w:t>8-91</w:t>
      </w:r>
      <w:r w:rsidR="0068189A" w:rsidRPr="0023755A">
        <w:rPr>
          <w:rFonts w:cstheme="minorHAnsi"/>
          <w:sz w:val="40"/>
          <w:szCs w:val="44"/>
        </w:rPr>
        <w:t>:</w:t>
      </w:r>
      <w:r w:rsidR="002643EA" w:rsidRPr="0023755A">
        <w:rPr>
          <w:rFonts w:cstheme="minorHAnsi"/>
          <w:sz w:val="40"/>
          <w:szCs w:val="44"/>
        </w:rPr>
        <w:t xml:space="preserve"> BEYAZ YAKALI İŞ TEMPOSUNA YENİK DÜŞÜYOR</w:t>
      </w:r>
    </w:p>
    <w:p w:rsidR="002643EA" w:rsidRPr="0023755A" w:rsidRDefault="002643EA" w:rsidP="002643EA">
      <w:pPr>
        <w:rPr>
          <w:rFonts w:cstheme="minorHAnsi"/>
          <w:sz w:val="40"/>
          <w:szCs w:val="44"/>
        </w:rPr>
      </w:pPr>
    </w:p>
    <w:p w:rsidR="002643EA" w:rsidRPr="0023755A" w:rsidRDefault="002643EA" w:rsidP="002643EA">
      <w:pPr>
        <w:rPr>
          <w:rFonts w:cstheme="minorHAnsi"/>
          <w:color w:val="000000" w:themeColor="text1"/>
          <w:sz w:val="40"/>
          <w:szCs w:val="44"/>
        </w:rPr>
      </w:pPr>
      <w:r w:rsidRPr="0023755A">
        <w:rPr>
          <w:rFonts w:cstheme="minorHAnsi"/>
          <w:sz w:val="40"/>
          <w:szCs w:val="44"/>
        </w:rPr>
        <w:t>92-93</w:t>
      </w:r>
      <w:r w:rsidR="006F219B" w:rsidRPr="0023755A">
        <w:rPr>
          <w:rFonts w:cstheme="minorHAnsi"/>
          <w:sz w:val="40"/>
          <w:szCs w:val="44"/>
        </w:rPr>
        <w:t xml:space="preserve">: </w:t>
      </w:r>
      <w:r w:rsidRPr="0023755A">
        <w:rPr>
          <w:rFonts w:cstheme="minorHAnsi"/>
          <w:color w:val="000000" w:themeColor="text1"/>
          <w:sz w:val="40"/>
          <w:szCs w:val="44"/>
        </w:rPr>
        <w:t>KAMU İHALELERİNDE TAHKİM YOLU AÇILDI</w:t>
      </w:r>
    </w:p>
    <w:p w:rsidR="002643EA" w:rsidRPr="0023755A" w:rsidRDefault="002643EA" w:rsidP="002643EA">
      <w:pPr>
        <w:rPr>
          <w:rFonts w:cstheme="minorHAnsi"/>
          <w:color w:val="000000" w:themeColor="text1"/>
          <w:sz w:val="40"/>
          <w:szCs w:val="44"/>
        </w:rPr>
      </w:pPr>
      <w:r w:rsidRPr="0023755A">
        <w:rPr>
          <w:rFonts w:cstheme="minorHAnsi"/>
          <w:color w:val="000000" w:themeColor="text1"/>
          <w:sz w:val="40"/>
          <w:szCs w:val="44"/>
        </w:rPr>
        <w:t xml:space="preserve">Kamu İhale Kanunu uygulama yönetmelikleri değişti. Taraflar arasındaki uyuşmazlıkların çözümünde mahkemelerin yanı sıra “tahkim” alternatifi kullanılabilecek. İstanbul Tahkim Merkezi Başkanı Ziya Akıncı, yönetmelik değişikliği ile </w:t>
      </w:r>
      <w:proofErr w:type="spellStart"/>
      <w:r w:rsidRPr="0023755A">
        <w:rPr>
          <w:rFonts w:cstheme="minorHAnsi"/>
          <w:color w:val="000000" w:themeColor="text1"/>
          <w:sz w:val="40"/>
          <w:szCs w:val="44"/>
        </w:rPr>
        <w:t>ISTAC’ın</w:t>
      </w:r>
      <w:proofErr w:type="spellEnd"/>
      <w:r w:rsidRPr="0023755A">
        <w:rPr>
          <w:rFonts w:cstheme="minorHAnsi"/>
          <w:color w:val="000000" w:themeColor="text1"/>
          <w:sz w:val="40"/>
          <w:szCs w:val="44"/>
        </w:rPr>
        <w:t xml:space="preserve"> kamu kesiminde uyuşmazlıkların çözüm mercii olarak önemli bir rol üstleneceğini söyledi.</w:t>
      </w:r>
    </w:p>
    <w:p w:rsidR="006F219B" w:rsidRPr="0023755A" w:rsidRDefault="006F219B" w:rsidP="006F219B">
      <w:pPr>
        <w:rPr>
          <w:rFonts w:cstheme="minorHAnsi"/>
          <w:sz w:val="40"/>
          <w:szCs w:val="44"/>
        </w:rPr>
      </w:pPr>
    </w:p>
    <w:p w:rsidR="006F219B" w:rsidRPr="0023755A" w:rsidRDefault="006F219B" w:rsidP="00E53A36">
      <w:pPr>
        <w:rPr>
          <w:rFonts w:cstheme="minorHAnsi"/>
          <w:sz w:val="40"/>
          <w:szCs w:val="44"/>
        </w:rPr>
      </w:pPr>
    </w:p>
    <w:p w:rsidR="002643EA" w:rsidRPr="0023755A" w:rsidRDefault="0054423D" w:rsidP="002643EA">
      <w:pPr>
        <w:rPr>
          <w:rFonts w:cstheme="minorHAnsi"/>
          <w:sz w:val="40"/>
          <w:szCs w:val="44"/>
        </w:rPr>
      </w:pPr>
      <w:r w:rsidRPr="0023755A">
        <w:rPr>
          <w:rFonts w:cstheme="minorHAnsi"/>
          <w:sz w:val="40"/>
          <w:szCs w:val="44"/>
        </w:rPr>
        <w:t xml:space="preserve">94-97: </w:t>
      </w:r>
      <w:r w:rsidR="002643EA" w:rsidRPr="0023755A">
        <w:rPr>
          <w:rFonts w:cstheme="minorHAnsi"/>
          <w:sz w:val="40"/>
          <w:szCs w:val="44"/>
        </w:rPr>
        <w:t>100 YIL YAŞATACAK 10 YENİ TEKNOLOJİ</w:t>
      </w:r>
    </w:p>
    <w:p w:rsidR="002643EA" w:rsidRPr="0023755A" w:rsidRDefault="002643EA" w:rsidP="002643EA">
      <w:pPr>
        <w:rPr>
          <w:rFonts w:cstheme="minorHAnsi"/>
          <w:sz w:val="40"/>
          <w:szCs w:val="44"/>
        </w:rPr>
      </w:pPr>
      <w:r w:rsidRPr="0023755A">
        <w:rPr>
          <w:rFonts w:cstheme="minorHAnsi"/>
          <w:sz w:val="40"/>
          <w:szCs w:val="44"/>
        </w:rPr>
        <w:lastRenderedPageBreak/>
        <w:t xml:space="preserve">98-99: </w:t>
      </w:r>
      <w:proofErr w:type="spellStart"/>
      <w:r w:rsidRPr="0023755A">
        <w:rPr>
          <w:rFonts w:cstheme="minorHAnsi"/>
          <w:sz w:val="40"/>
          <w:szCs w:val="44"/>
        </w:rPr>
        <w:t>Stiglitz</w:t>
      </w:r>
      <w:proofErr w:type="spellEnd"/>
      <w:r w:rsidRPr="0023755A">
        <w:rPr>
          <w:rFonts w:cstheme="minorHAnsi"/>
          <w:sz w:val="40"/>
          <w:szCs w:val="44"/>
        </w:rPr>
        <w:t>, ABD’deki yeni vergi yasasının adaletsiz olduğunu ve gelir dağılımını olumsuz etkileyeceğini belirtiyor.</w:t>
      </w:r>
    </w:p>
    <w:p w:rsidR="0054423D" w:rsidRPr="0023755A" w:rsidRDefault="0054423D" w:rsidP="004C2939">
      <w:pPr>
        <w:rPr>
          <w:rFonts w:cstheme="minorHAnsi"/>
          <w:sz w:val="40"/>
          <w:szCs w:val="44"/>
        </w:rPr>
      </w:pPr>
    </w:p>
    <w:p w:rsidR="004C2939" w:rsidRPr="0023755A" w:rsidRDefault="00B76C52" w:rsidP="004C2939">
      <w:pPr>
        <w:rPr>
          <w:rFonts w:cstheme="minorHAnsi"/>
          <w:color w:val="000000"/>
          <w:sz w:val="40"/>
          <w:szCs w:val="44"/>
        </w:rPr>
      </w:pPr>
      <w:r w:rsidRPr="0023755A">
        <w:rPr>
          <w:rFonts w:cstheme="minorHAnsi"/>
          <w:color w:val="000000"/>
          <w:sz w:val="40"/>
          <w:szCs w:val="44"/>
        </w:rPr>
        <w:t>100-101</w:t>
      </w:r>
      <w:r w:rsidR="00ED2587" w:rsidRPr="0023755A">
        <w:rPr>
          <w:rFonts w:cstheme="minorHAnsi"/>
          <w:color w:val="000000"/>
          <w:sz w:val="40"/>
          <w:szCs w:val="44"/>
        </w:rPr>
        <w:t xml:space="preserve">: </w:t>
      </w:r>
      <w:r w:rsidR="004C2939" w:rsidRPr="0023755A">
        <w:rPr>
          <w:rFonts w:cstheme="minorHAnsi"/>
          <w:sz w:val="40"/>
          <w:szCs w:val="44"/>
        </w:rPr>
        <w:t>GÖRÜŞ</w:t>
      </w:r>
    </w:p>
    <w:p w:rsidR="003A07A1" w:rsidRPr="0023755A" w:rsidRDefault="003A07A1" w:rsidP="003A07A1">
      <w:pPr>
        <w:rPr>
          <w:rFonts w:cstheme="minorHAnsi"/>
          <w:sz w:val="40"/>
          <w:szCs w:val="44"/>
        </w:rPr>
      </w:pPr>
      <w:proofErr w:type="spellStart"/>
      <w:r w:rsidRPr="0023755A">
        <w:rPr>
          <w:rFonts w:cstheme="minorHAnsi"/>
          <w:sz w:val="40"/>
          <w:szCs w:val="44"/>
        </w:rPr>
        <w:t>Sachs</w:t>
      </w:r>
      <w:proofErr w:type="spellEnd"/>
      <w:r w:rsidRPr="0023755A">
        <w:rPr>
          <w:rFonts w:cstheme="minorHAnsi"/>
          <w:sz w:val="40"/>
          <w:szCs w:val="44"/>
        </w:rPr>
        <w:t xml:space="preserve"> yazısında, ABD’nin Birleşmiş </w:t>
      </w:r>
      <w:proofErr w:type="spellStart"/>
      <w:r w:rsidRPr="0023755A">
        <w:rPr>
          <w:rFonts w:cstheme="minorHAnsi"/>
          <w:sz w:val="40"/>
          <w:szCs w:val="44"/>
        </w:rPr>
        <w:t>Milletler’e</w:t>
      </w:r>
      <w:proofErr w:type="spellEnd"/>
      <w:r w:rsidRPr="0023755A">
        <w:rPr>
          <w:rFonts w:cstheme="minorHAnsi"/>
          <w:sz w:val="40"/>
          <w:szCs w:val="44"/>
        </w:rPr>
        <w:t xml:space="preserve"> yaptığı yardımlarda tasarrufa gitmesini eleştiriyor.</w:t>
      </w:r>
    </w:p>
    <w:p w:rsidR="00BE708D" w:rsidRPr="0023755A" w:rsidRDefault="00BE708D" w:rsidP="00E53A36">
      <w:pPr>
        <w:rPr>
          <w:rFonts w:cstheme="minorHAnsi"/>
          <w:sz w:val="40"/>
          <w:szCs w:val="44"/>
        </w:rPr>
      </w:pPr>
    </w:p>
    <w:p w:rsidR="00A24148" w:rsidRPr="0023755A" w:rsidRDefault="00B76C52" w:rsidP="00A24148">
      <w:pPr>
        <w:rPr>
          <w:rFonts w:cstheme="minorHAnsi"/>
          <w:sz w:val="40"/>
          <w:szCs w:val="44"/>
        </w:rPr>
      </w:pPr>
      <w:r w:rsidRPr="0023755A">
        <w:rPr>
          <w:rFonts w:cstheme="minorHAnsi"/>
          <w:sz w:val="40"/>
          <w:szCs w:val="44"/>
        </w:rPr>
        <w:t>102</w:t>
      </w:r>
      <w:r w:rsidR="00A60C23" w:rsidRPr="0023755A">
        <w:rPr>
          <w:rFonts w:cstheme="minorHAnsi"/>
          <w:sz w:val="40"/>
          <w:szCs w:val="44"/>
        </w:rPr>
        <w:t>-10</w:t>
      </w:r>
      <w:r w:rsidRPr="0023755A">
        <w:rPr>
          <w:rFonts w:cstheme="minorHAnsi"/>
          <w:sz w:val="40"/>
          <w:szCs w:val="44"/>
        </w:rPr>
        <w:t>3</w:t>
      </w:r>
      <w:r w:rsidR="004C2939" w:rsidRPr="0023755A">
        <w:rPr>
          <w:rFonts w:cstheme="minorHAnsi"/>
          <w:sz w:val="40"/>
          <w:szCs w:val="44"/>
        </w:rPr>
        <w:t xml:space="preserve">: </w:t>
      </w:r>
      <w:r w:rsidR="00E53A36" w:rsidRPr="0023755A">
        <w:rPr>
          <w:rFonts w:cstheme="minorHAnsi"/>
          <w:sz w:val="40"/>
          <w:szCs w:val="44"/>
        </w:rPr>
        <w:t>YÖNETİM</w:t>
      </w:r>
    </w:p>
    <w:p w:rsidR="003A07A1" w:rsidRPr="0023755A" w:rsidRDefault="003A07A1" w:rsidP="003A07A1">
      <w:pPr>
        <w:pStyle w:val="Gvde"/>
        <w:rPr>
          <w:rFonts w:asciiTheme="minorHAnsi" w:hAnsiTheme="minorHAnsi" w:cstheme="minorHAnsi"/>
          <w:sz w:val="40"/>
          <w:szCs w:val="44"/>
        </w:rPr>
      </w:pPr>
      <w:r w:rsidRPr="0023755A">
        <w:rPr>
          <w:rFonts w:asciiTheme="minorHAnsi" w:hAnsiTheme="minorHAnsi" w:cstheme="minorHAnsi"/>
          <w:sz w:val="40"/>
          <w:szCs w:val="44"/>
        </w:rPr>
        <w:t>R. Bozkurt, iş yeri yönetimlerinin, verimlilik ve başarıdaki etkilerini değerlendiriyor.</w:t>
      </w:r>
    </w:p>
    <w:p w:rsidR="00074CCD" w:rsidRPr="0023755A" w:rsidRDefault="00074CCD" w:rsidP="004C2939">
      <w:pPr>
        <w:pStyle w:val="Gvde"/>
        <w:rPr>
          <w:rFonts w:asciiTheme="minorHAnsi" w:hAnsiTheme="minorHAnsi" w:cstheme="minorHAnsi"/>
          <w:sz w:val="40"/>
          <w:szCs w:val="44"/>
        </w:rPr>
      </w:pPr>
    </w:p>
    <w:p w:rsidR="000B3200" w:rsidRPr="0023755A" w:rsidRDefault="000B3200" w:rsidP="004C2939">
      <w:pPr>
        <w:pStyle w:val="Gvde"/>
        <w:rPr>
          <w:rFonts w:asciiTheme="minorHAnsi" w:hAnsiTheme="minorHAnsi" w:cstheme="minorHAnsi"/>
          <w:sz w:val="40"/>
          <w:szCs w:val="44"/>
        </w:rPr>
      </w:pPr>
    </w:p>
    <w:p w:rsidR="00074CCD" w:rsidRPr="0023755A" w:rsidRDefault="00074CCD" w:rsidP="004C2939">
      <w:pPr>
        <w:pStyle w:val="Gvde"/>
        <w:rPr>
          <w:rFonts w:asciiTheme="minorHAnsi" w:hAnsiTheme="minorHAnsi" w:cstheme="minorHAnsi"/>
          <w:sz w:val="40"/>
          <w:szCs w:val="44"/>
        </w:rPr>
      </w:pPr>
    </w:p>
    <w:p w:rsidR="00E0218A" w:rsidRDefault="00074CCD" w:rsidP="00E0218A">
      <w:pPr>
        <w:rPr>
          <w:rFonts w:cstheme="minorHAnsi"/>
          <w:sz w:val="40"/>
          <w:szCs w:val="44"/>
        </w:rPr>
      </w:pPr>
      <w:r w:rsidRPr="0023755A">
        <w:rPr>
          <w:rFonts w:cstheme="minorHAnsi"/>
          <w:bCs/>
          <w:color w:val="000000" w:themeColor="text1"/>
          <w:sz w:val="40"/>
          <w:szCs w:val="44"/>
        </w:rPr>
        <w:t>10</w:t>
      </w:r>
      <w:r w:rsidR="00F009D4" w:rsidRPr="0023755A">
        <w:rPr>
          <w:rFonts w:cstheme="minorHAnsi"/>
          <w:bCs/>
          <w:color w:val="000000" w:themeColor="text1"/>
          <w:sz w:val="40"/>
          <w:szCs w:val="44"/>
        </w:rPr>
        <w:t>4</w:t>
      </w:r>
      <w:r w:rsidRPr="0023755A">
        <w:rPr>
          <w:rFonts w:cstheme="minorHAnsi"/>
          <w:bCs/>
          <w:color w:val="000000" w:themeColor="text1"/>
          <w:sz w:val="40"/>
          <w:szCs w:val="44"/>
        </w:rPr>
        <w:t>-10</w:t>
      </w:r>
      <w:r w:rsidR="00F009D4" w:rsidRPr="0023755A">
        <w:rPr>
          <w:rFonts w:cstheme="minorHAnsi"/>
          <w:bCs/>
          <w:color w:val="000000" w:themeColor="text1"/>
          <w:sz w:val="40"/>
          <w:szCs w:val="44"/>
        </w:rPr>
        <w:t>5</w:t>
      </w:r>
      <w:r w:rsidRPr="0023755A">
        <w:rPr>
          <w:rFonts w:cstheme="minorHAnsi"/>
          <w:bCs/>
          <w:color w:val="000000" w:themeColor="text1"/>
          <w:sz w:val="40"/>
          <w:szCs w:val="44"/>
        </w:rPr>
        <w:t>:</w:t>
      </w:r>
      <w:r w:rsidR="00252A10" w:rsidRPr="0023755A">
        <w:rPr>
          <w:rFonts w:cstheme="minorHAnsi"/>
          <w:color w:val="14171A"/>
          <w:sz w:val="40"/>
          <w:szCs w:val="44"/>
          <w:shd w:val="clear" w:color="auto" w:fill="F5F8FA"/>
        </w:rPr>
        <w:t xml:space="preserve"> </w:t>
      </w:r>
      <w:r w:rsidR="00E0218A" w:rsidRPr="0023755A">
        <w:rPr>
          <w:rFonts w:cstheme="minorHAnsi"/>
          <w:sz w:val="40"/>
          <w:szCs w:val="44"/>
        </w:rPr>
        <w:t>SOSYAL SİGORTALAR KURUMU AÇIKLARI NASIL OLUŞTU?</w:t>
      </w:r>
    </w:p>
    <w:p w:rsidR="00EC7727" w:rsidRPr="0023755A" w:rsidRDefault="00EC7727" w:rsidP="00E0218A">
      <w:pPr>
        <w:rPr>
          <w:rFonts w:cstheme="minorHAnsi"/>
          <w:sz w:val="40"/>
          <w:szCs w:val="44"/>
        </w:rPr>
      </w:pPr>
    </w:p>
    <w:p w:rsidR="003D0AE7" w:rsidRPr="0023755A" w:rsidRDefault="00C64699" w:rsidP="003D0AE7">
      <w:pPr>
        <w:pStyle w:val="Balk1"/>
        <w:rPr>
          <w:rFonts w:asciiTheme="minorHAnsi" w:hAnsiTheme="minorHAnsi" w:cstheme="minorHAnsi"/>
          <w:color w:val="000000" w:themeColor="text1"/>
          <w:sz w:val="40"/>
          <w:szCs w:val="44"/>
        </w:rPr>
      </w:pPr>
      <w:r w:rsidRPr="0023755A">
        <w:rPr>
          <w:rFonts w:asciiTheme="minorHAnsi" w:hAnsiTheme="minorHAnsi" w:cstheme="minorHAnsi"/>
          <w:bCs/>
          <w:color w:val="000000" w:themeColor="text1"/>
          <w:sz w:val="40"/>
          <w:szCs w:val="44"/>
        </w:rPr>
        <w:t>1</w:t>
      </w:r>
      <w:r w:rsidR="00252A10" w:rsidRPr="0023755A">
        <w:rPr>
          <w:rFonts w:asciiTheme="minorHAnsi" w:hAnsiTheme="minorHAnsi" w:cstheme="minorHAnsi"/>
          <w:bCs/>
          <w:color w:val="000000" w:themeColor="text1"/>
          <w:sz w:val="40"/>
          <w:szCs w:val="44"/>
        </w:rPr>
        <w:t>0</w:t>
      </w:r>
      <w:r w:rsidR="001F6EB1" w:rsidRPr="0023755A">
        <w:rPr>
          <w:rFonts w:asciiTheme="minorHAnsi" w:hAnsiTheme="minorHAnsi" w:cstheme="minorHAnsi"/>
          <w:bCs/>
          <w:color w:val="000000" w:themeColor="text1"/>
          <w:sz w:val="40"/>
          <w:szCs w:val="44"/>
        </w:rPr>
        <w:t>6</w:t>
      </w:r>
      <w:r w:rsidRPr="0023755A">
        <w:rPr>
          <w:rFonts w:asciiTheme="minorHAnsi" w:hAnsiTheme="minorHAnsi" w:cstheme="minorHAnsi"/>
          <w:bCs/>
          <w:color w:val="000000" w:themeColor="text1"/>
          <w:sz w:val="40"/>
          <w:szCs w:val="44"/>
        </w:rPr>
        <w:t>-1</w:t>
      </w:r>
      <w:r w:rsidR="00252A10" w:rsidRPr="0023755A">
        <w:rPr>
          <w:rFonts w:asciiTheme="minorHAnsi" w:hAnsiTheme="minorHAnsi" w:cstheme="minorHAnsi"/>
          <w:bCs/>
          <w:color w:val="000000" w:themeColor="text1"/>
          <w:sz w:val="40"/>
          <w:szCs w:val="44"/>
        </w:rPr>
        <w:t>0</w:t>
      </w:r>
      <w:r w:rsidR="001F6EB1" w:rsidRPr="0023755A">
        <w:rPr>
          <w:rFonts w:asciiTheme="minorHAnsi" w:hAnsiTheme="minorHAnsi" w:cstheme="minorHAnsi"/>
          <w:bCs/>
          <w:color w:val="000000" w:themeColor="text1"/>
          <w:sz w:val="40"/>
          <w:szCs w:val="44"/>
        </w:rPr>
        <w:t>7</w:t>
      </w:r>
      <w:r w:rsidR="003D0AE7" w:rsidRPr="0023755A">
        <w:rPr>
          <w:rFonts w:asciiTheme="minorHAnsi" w:hAnsiTheme="minorHAnsi" w:cstheme="minorHAnsi"/>
          <w:bCs/>
          <w:color w:val="000000" w:themeColor="text1"/>
          <w:sz w:val="40"/>
          <w:szCs w:val="44"/>
        </w:rPr>
        <w:t xml:space="preserve">: </w:t>
      </w:r>
      <w:r w:rsidR="00C961FC" w:rsidRPr="0023755A">
        <w:rPr>
          <w:rFonts w:asciiTheme="minorHAnsi" w:hAnsiTheme="minorHAnsi" w:cstheme="minorHAnsi"/>
          <w:color w:val="000000" w:themeColor="text1"/>
          <w:sz w:val="40"/>
          <w:szCs w:val="44"/>
        </w:rPr>
        <w:t>TEKNOLOJİ HABERLERİ</w:t>
      </w:r>
    </w:p>
    <w:p w:rsidR="003D0AE7" w:rsidRPr="0023755A" w:rsidRDefault="003D0AE7" w:rsidP="00D23369">
      <w:pPr>
        <w:autoSpaceDE w:val="0"/>
        <w:autoSpaceDN w:val="0"/>
        <w:adjustRightInd w:val="0"/>
        <w:spacing w:after="0" w:line="240" w:lineRule="auto"/>
        <w:rPr>
          <w:rFonts w:cstheme="minorHAnsi"/>
          <w:bCs/>
          <w:color w:val="000000" w:themeColor="text1"/>
          <w:sz w:val="40"/>
          <w:szCs w:val="44"/>
        </w:rPr>
      </w:pPr>
    </w:p>
    <w:p w:rsidR="00E65FCB" w:rsidRPr="0023755A" w:rsidRDefault="00E65FCB" w:rsidP="00E65FCB">
      <w:pPr>
        <w:autoSpaceDE w:val="0"/>
        <w:autoSpaceDN w:val="0"/>
        <w:adjustRightInd w:val="0"/>
        <w:spacing w:after="0" w:line="240" w:lineRule="auto"/>
        <w:rPr>
          <w:rFonts w:cstheme="minorHAnsi"/>
          <w:bCs/>
          <w:color w:val="000000" w:themeColor="text1"/>
          <w:sz w:val="40"/>
          <w:szCs w:val="44"/>
        </w:rPr>
      </w:pPr>
    </w:p>
    <w:p w:rsidR="00E0218A" w:rsidRPr="0023755A" w:rsidRDefault="001F6EB1" w:rsidP="00E0218A">
      <w:pPr>
        <w:rPr>
          <w:rFonts w:cstheme="minorHAnsi"/>
          <w:sz w:val="40"/>
          <w:szCs w:val="44"/>
        </w:rPr>
      </w:pPr>
      <w:r w:rsidRPr="0023755A">
        <w:rPr>
          <w:rFonts w:cstheme="minorHAnsi"/>
          <w:bCs/>
          <w:color w:val="000000" w:themeColor="text1"/>
          <w:sz w:val="40"/>
          <w:szCs w:val="44"/>
        </w:rPr>
        <w:t xml:space="preserve">108-109: </w:t>
      </w:r>
      <w:r w:rsidR="00E0218A" w:rsidRPr="0023755A">
        <w:rPr>
          <w:rFonts w:cstheme="minorHAnsi"/>
          <w:sz w:val="40"/>
          <w:szCs w:val="44"/>
        </w:rPr>
        <w:t>EĞİTİMDE YIL FARKI UÇURUMU AZALIYOR</w:t>
      </w:r>
      <w:r w:rsidR="00EC7727">
        <w:rPr>
          <w:rFonts w:cstheme="minorHAnsi"/>
          <w:sz w:val="40"/>
          <w:szCs w:val="44"/>
        </w:rPr>
        <w:t>,</w:t>
      </w:r>
      <w:r w:rsidR="00E0218A" w:rsidRPr="0023755A">
        <w:rPr>
          <w:rFonts w:cstheme="minorHAnsi"/>
          <w:sz w:val="40"/>
          <w:szCs w:val="44"/>
        </w:rPr>
        <w:t xml:space="preserve"> AMA İYİLEŞME YETERSİZ</w:t>
      </w:r>
    </w:p>
    <w:p w:rsidR="00252A10" w:rsidRPr="0023755A" w:rsidRDefault="00252A10" w:rsidP="00252A10">
      <w:pPr>
        <w:rPr>
          <w:rFonts w:cstheme="minorHAnsi"/>
          <w:sz w:val="40"/>
          <w:szCs w:val="44"/>
        </w:rPr>
      </w:pPr>
    </w:p>
    <w:p w:rsidR="0023755A" w:rsidRPr="0023755A" w:rsidRDefault="001F6EB1" w:rsidP="0023755A">
      <w:pPr>
        <w:rPr>
          <w:rFonts w:cstheme="minorHAnsi"/>
          <w:sz w:val="40"/>
          <w:szCs w:val="44"/>
        </w:rPr>
      </w:pPr>
      <w:r w:rsidRPr="0023755A">
        <w:rPr>
          <w:rFonts w:cstheme="minorHAnsi"/>
          <w:sz w:val="40"/>
          <w:szCs w:val="44"/>
        </w:rPr>
        <w:lastRenderedPageBreak/>
        <w:t xml:space="preserve">110: </w:t>
      </w:r>
      <w:r w:rsidR="0023755A" w:rsidRPr="0023755A">
        <w:rPr>
          <w:rFonts w:cstheme="minorHAnsi"/>
          <w:sz w:val="40"/>
          <w:szCs w:val="44"/>
        </w:rPr>
        <w:t>KALP YETMEZLİĞİ VE EECP TEDAVİSİ</w:t>
      </w:r>
    </w:p>
    <w:p w:rsidR="001F6EB1" w:rsidRPr="0023755A" w:rsidRDefault="001F6EB1" w:rsidP="00252A10">
      <w:pPr>
        <w:rPr>
          <w:rFonts w:cstheme="minorHAnsi"/>
          <w:sz w:val="40"/>
          <w:szCs w:val="44"/>
        </w:rPr>
      </w:pPr>
    </w:p>
    <w:p w:rsidR="00C64699" w:rsidRDefault="00EB1B93" w:rsidP="00F92F24">
      <w:pPr>
        <w:rPr>
          <w:rFonts w:cstheme="minorHAnsi"/>
          <w:bCs/>
          <w:color w:val="000000" w:themeColor="text1"/>
          <w:sz w:val="40"/>
          <w:szCs w:val="44"/>
        </w:rPr>
      </w:pPr>
      <w:r w:rsidRPr="0023755A">
        <w:rPr>
          <w:rFonts w:cstheme="minorHAnsi"/>
          <w:bCs/>
          <w:color w:val="000000" w:themeColor="text1"/>
          <w:sz w:val="40"/>
          <w:szCs w:val="44"/>
        </w:rPr>
        <w:t>1</w:t>
      </w:r>
      <w:r w:rsidR="00E906DC" w:rsidRPr="0023755A">
        <w:rPr>
          <w:rFonts w:cstheme="minorHAnsi"/>
          <w:bCs/>
          <w:color w:val="000000" w:themeColor="text1"/>
          <w:sz w:val="40"/>
          <w:szCs w:val="44"/>
        </w:rPr>
        <w:t>1</w:t>
      </w:r>
      <w:r w:rsidR="0023755A" w:rsidRPr="0023755A">
        <w:rPr>
          <w:rFonts w:cstheme="minorHAnsi"/>
          <w:bCs/>
          <w:color w:val="000000" w:themeColor="text1"/>
          <w:sz w:val="40"/>
          <w:szCs w:val="44"/>
        </w:rPr>
        <w:t>1-117</w:t>
      </w:r>
      <w:r w:rsidRPr="0023755A">
        <w:rPr>
          <w:rFonts w:cstheme="minorHAnsi"/>
          <w:bCs/>
          <w:color w:val="000000" w:themeColor="text1"/>
          <w:sz w:val="40"/>
          <w:szCs w:val="44"/>
        </w:rPr>
        <w:t xml:space="preserve">: SEKTÖR HABERLERİ </w:t>
      </w:r>
    </w:p>
    <w:p w:rsidR="00EC7727" w:rsidRPr="0023755A" w:rsidRDefault="00EC7727" w:rsidP="00F92F24">
      <w:pPr>
        <w:rPr>
          <w:rFonts w:cstheme="minorHAnsi"/>
          <w:bCs/>
          <w:color w:val="000000" w:themeColor="text1"/>
          <w:sz w:val="40"/>
          <w:szCs w:val="44"/>
        </w:rPr>
      </w:pPr>
    </w:p>
    <w:p w:rsidR="0023755A" w:rsidRPr="0023755A" w:rsidRDefault="0023755A" w:rsidP="0023755A">
      <w:pPr>
        <w:rPr>
          <w:rFonts w:cstheme="minorHAnsi"/>
          <w:color w:val="000000" w:themeColor="text1"/>
          <w:sz w:val="40"/>
          <w:szCs w:val="44"/>
        </w:rPr>
      </w:pPr>
      <w:r w:rsidRPr="0023755A">
        <w:rPr>
          <w:rFonts w:cstheme="minorHAnsi"/>
          <w:bCs/>
          <w:color w:val="000000" w:themeColor="text1"/>
          <w:sz w:val="40"/>
          <w:szCs w:val="44"/>
        </w:rPr>
        <w:t>118:</w:t>
      </w:r>
      <w:r w:rsidRPr="0023755A">
        <w:rPr>
          <w:rFonts w:cstheme="minorHAnsi"/>
          <w:color w:val="000000" w:themeColor="text1"/>
          <w:sz w:val="40"/>
          <w:szCs w:val="44"/>
        </w:rPr>
        <w:t xml:space="preserve"> “ORTAK EĞİTİM SİSTEMİ</w:t>
      </w:r>
      <w:r w:rsidR="00EC7727">
        <w:rPr>
          <w:rFonts w:cstheme="minorHAnsi"/>
          <w:color w:val="000000" w:themeColor="text1"/>
          <w:sz w:val="40"/>
          <w:szCs w:val="44"/>
        </w:rPr>
        <w:t>,</w:t>
      </w:r>
      <w:r w:rsidRPr="0023755A">
        <w:rPr>
          <w:rFonts w:cstheme="minorHAnsi"/>
          <w:color w:val="000000" w:themeColor="text1"/>
          <w:sz w:val="40"/>
          <w:szCs w:val="44"/>
        </w:rPr>
        <w:t xml:space="preserve"> BİR ADIM ÖNE ÇIKARIYOR”</w:t>
      </w:r>
    </w:p>
    <w:p w:rsidR="0023755A" w:rsidRPr="0023755A" w:rsidRDefault="0023755A" w:rsidP="00F92F24">
      <w:pPr>
        <w:rPr>
          <w:rFonts w:cstheme="minorHAnsi"/>
          <w:bCs/>
          <w:color w:val="000000" w:themeColor="text1"/>
          <w:sz w:val="40"/>
          <w:szCs w:val="44"/>
        </w:rPr>
      </w:pPr>
    </w:p>
    <w:p w:rsidR="003D0AE7" w:rsidRPr="0023755A" w:rsidRDefault="003D0AE7" w:rsidP="00E65FCB">
      <w:pPr>
        <w:autoSpaceDE w:val="0"/>
        <w:autoSpaceDN w:val="0"/>
        <w:adjustRightInd w:val="0"/>
        <w:spacing w:after="0" w:line="240" w:lineRule="auto"/>
        <w:rPr>
          <w:rFonts w:cstheme="minorHAnsi"/>
          <w:bCs/>
          <w:color w:val="000000" w:themeColor="text1"/>
          <w:sz w:val="40"/>
          <w:szCs w:val="44"/>
        </w:rPr>
      </w:pPr>
    </w:p>
    <w:p w:rsidR="002F0139" w:rsidRPr="0023755A" w:rsidRDefault="00E906DC" w:rsidP="00E906DC">
      <w:pPr>
        <w:autoSpaceDE w:val="0"/>
        <w:autoSpaceDN w:val="0"/>
        <w:adjustRightInd w:val="0"/>
        <w:spacing w:after="0" w:line="240" w:lineRule="auto"/>
        <w:rPr>
          <w:rFonts w:cstheme="minorHAnsi"/>
          <w:bCs/>
          <w:color w:val="000000" w:themeColor="text1"/>
          <w:sz w:val="40"/>
          <w:szCs w:val="44"/>
        </w:rPr>
      </w:pPr>
      <w:r w:rsidRPr="0023755A">
        <w:rPr>
          <w:rFonts w:cstheme="minorHAnsi"/>
          <w:bCs/>
          <w:color w:val="000000" w:themeColor="text1"/>
          <w:sz w:val="40"/>
          <w:szCs w:val="44"/>
        </w:rPr>
        <w:t>11</w:t>
      </w:r>
      <w:r w:rsidR="0023755A" w:rsidRPr="0023755A">
        <w:rPr>
          <w:rFonts w:cstheme="minorHAnsi"/>
          <w:bCs/>
          <w:color w:val="000000" w:themeColor="text1"/>
          <w:sz w:val="40"/>
          <w:szCs w:val="44"/>
        </w:rPr>
        <w:t>9</w:t>
      </w:r>
      <w:r w:rsidRPr="0023755A">
        <w:rPr>
          <w:rFonts w:cstheme="minorHAnsi"/>
          <w:bCs/>
          <w:color w:val="000000" w:themeColor="text1"/>
          <w:sz w:val="40"/>
          <w:szCs w:val="44"/>
        </w:rPr>
        <w:t>-12</w:t>
      </w:r>
      <w:r w:rsidR="0023755A" w:rsidRPr="0023755A">
        <w:rPr>
          <w:rFonts w:cstheme="minorHAnsi"/>
          <w:bCs/>
          <w:color w:val="000000" w:themeColor="text1"/>
          <w:sz w:val="40"/>
          <w:szCs w:val="44"/>
        </w:rPr>
        <w:t>2</w:t>
      </w:r>
      <w:r w:rsidRPr="0023755A">
        <w:rPr>
          <w:rFonts w:cstheme="minorHAnsi"/>
          <w:bCs/>
          <w:color w:val="000000" w:themeColor="text1"/>
          <w:sz w:val="40"/>
          <w:szCs w:val="44"/>
        </w:rPr>
        <w:t xml:space="preserve">: </w:t>
      </w:r>
      <w:r w:rsidR="00474187" w:rsidRPr="0023755A">
        <w:rPr>
          <w:rFonts w:cstheme="minorHAnsi"/>
          <w:color w:val="000000" w:themeColor="text1"/>
          <w:sz w:val="40"/>
          <w:szCs w:val="44"/>
        </w:rPr>
        <w:t>ODALAR VE BORSALARDAN HABERLER</w:t>
      </w:r>
    </w:p>
    <w:p w:rsidR="00D60137" w:rsidRPr="0023755A" w:rsidRDefault="00D60137" w:rsidP="00D60137">
      <w:pPr>
        <w:spacing w:after="0" w:line="240" w:lineRule="auto"/>
        <w:rPr>
          <w:rFonts w:eastAsia="Times New Roman" w:cstheme="minorHAnsi"/>
          <w:sz w:val="40"/>
          <w:szCs w:val="44"/>
        </w:rPr>
      </w:pPr>
    </w:p>
    <w:p w:rsidR="00806790" w:rsidRPr="00806790" w:rsidRDefault="00806790" w:rsidP="00806790">
      <w:pPr>
        <w:pStyle w:val="ListeParagraf"/>
        <w:numPr>
          <w:ilvl w:val="0"/>
          <w:numId w:val="13"/>
        </w:numPr>
        <w:spacing w:after="0" w:line="240" w:lineRule="auto"/>
        <w:rPr>
          <w:rFonts w:eastAsia="Times New Roman" w:cstheme="minorHAnsi"/>
          <w:sz w:val="44"/>
          <w:szCs w:val="44"/>
        </w:rPr>
      </w:pPr>
      <w:r w:rsidRPr="00806790">
        <w:rPr>
          <w:rFonts w:eastAsia="Times New Roman" w:cstheme="minorHAnsi"/>
          <w:sz w:val="44"/>
          <w:szCs w:val="44"/>
        </w:rPr>
        <w:t xml:space="preserve">Bergama </w:t>
      </w:r>
      <w:proofErr w:type="spellStart"/>
      <w:r w:rsidRPr="00806790">
        <w:rPr>
          <w:rFonts w:eastAsia="Times New Roman" w:cstheme="minorHAnsi"/>
          <w:sz w:val="44"/>
          <w:szCs w:val="44"/>
        </w:rPr>
        <w:t>TO'dan</w:t>
      </w:r>
      <w:proofErr w:type="spellEnd"/>
      <w:r w:rsidRPr="00806790">
        <w:rPr>
          <w:rFonts w:eastAsia="Times New Roman" w:cstheme="minorHAnsi"/>
          <w:sz w:val="44"/>
          <w:szCs w:val="44"/>
        </w:rPr>
        <w:t xml:space="preserve"> ilçe için üniversite çağrısı</w:t>
      </w:r>
    </w:p>
    <w:p w:rsidR="00806790" w:rsidRPr="00806790" w:rsidRDefault="00806790" w:rsidP="00806790">
      <w:pPr>
        <w:pStyle w:val="ListeParagraf"/>
        <w:numPr>
          <w:ilvl w:val="0"/>
          <w:numId w:val="13"/>
        </w:numPr>
        <w:spacing w:after="0" w:line="240" w:lineRule="auto"/>
        <w:rPr>
          <w:rFonts w:eastAsia="Times New Roman" w:cstheme="minorHAnsi"/>
          <w:sz w:val="44"/>
          <w:szCs w:val="44"/>
        </w:rPr>
      </w:pPr>
      <w:r w:rsidRPr="00806790">
        <w:rPr>
          <w:rFonts w:eastAsia="Times New Roman" w:cstheme="minorHAnsi"/>
          <w:sz w:val="44"/>
          <w:szCs w:val="44"/>
        </w:rPr>
        <w:t>Bolu TSO öncülüğünde “MİYAGİ Minikler Yaşama Girişiyor” tanıtıldı</w:t>
      </w:r>
    </w:p>
    <w:p w:rsidR="00806790" w:rsidRPr="00806790" w:rsidRDefault="00806790" w:rsidP="00806790">
      <w:pPr>
        <w:pStyle w:val="ListeParagraf"/>
        <w:numPr>
          <w:ilvl w:val="0"/>
          <w:numId w:val="13"/>
        </w:numPr>
        <w:spacing w:after="0" w:line="240" w:lineRule="auto"/>
        <w:rPr>
          <w:rFonts w:eastAsia="Times New Roman" w:cstheme="minorHAnsi"/>
          <w:sz w:val="44"/>
          <w:szCs w:val="44"/>
        </w:rPr>
      </w:pPr>
      <w:r w:rsidRPr="00806790">
        <w:rPr>
          <w:rFonts w:eastAsia="Times New Roman" w:cstheme="minorHAnsi"/>
          <w:sz w:val="44"/>
          <w:szCs w:val="44"/>
        </w:rPr>
        <w:t xml:space="preserve">Elazığ </w:t>
      </w:r>
      <w:proofErr w:type="spellStart"/>
      <w:r w:rsidRPr="00806790">
        <w:rPr>
          <w:rFonts w:eastAsia="Times New Roman" w:cstheme="minorHAnsi"/>
          <w:sz w:val="44"/>
          <w:szCs w:val="44"/>
        </w:rPr>
        <w:t>TB’den</w:t>
      </w:r>
      <w:proofErr w:type="spellEnd"/>
      <w:r w:rsidRPr="00806790">
        <w:rPr>
          <w:rFonts w:eastAsia="Times New Roman" w:cstheme="minorHAnsi"/>
          <w:sz w:val="44"/>
          <w:szCs w:val="44"/>
        </w:rPr>
        <w:t xml:space="preserve"> “dev yatırım” için imza</w:t>
      </w:r>
    </w:p>
    <w:p w:rsidR="00806790" w:rsidRPr="00806790" w:rsidRDefault="00806790" w:rsidP="00806790">
      <w:pPr>
        <w:pStyle w:val="ListeParagraf"/>
        <w:numPr>
          <w:ilvl w:val="0"/>
          <w:numId w:val="13"/>
        </w:numPr>
        <w:spacing w:after="0" w:line="240" w:lineRule="auto"/>
        <w:rPr>
          <w:rFonts w:eastAsia="Times New Roman" w:cstheme="minorHAnsi"/>
          <w:sz w:val="44"/>
          <w:szCs w:val="44"/>
        </w:rPr>
      </w:pPr>
      <w:r w:rsidRPr="00806790">
        <w:rPr>
          <w:rFonts w:eastAsia="Times New Roman" w:cstheme="minorHAnsi"/>
          <w:sz w:val="44"/>
          <w:szCs w:val="44"/>
        </w:rPr>
        <w:t xml:space="preserve">Ulusal </w:t>
      </w:r>
      <w:proofErr w:type="spellStart"/>
      <w:r w:rsidRPr="00806790">
        <w:rPr>
          <w:rFonts w:eastAsia="Times New Roman" w:cstheme="minorHAnsi"/>
          <w:sz w:val="44"/>
          <w:szCs w:val="44"/>
        </w:rPr>
        <w:t>Baklagil</w:t>
      </w:r>
      <w:proofErr w:type="spellEnd"/>
      <w:r w:rsidRPr="00806790">
        <w:rPr>
          <w:rFonts w:eastAsia="Times New Roman" w:cstheme="minorHAnsi"/>
          <w:sz w:val="44"/>
          <w:szCs w:val="44"/>
        </w:rPr>
        <w:t xml:space="preserve"> Konseyi’nin 7. Olağan Genel Kurulu yapıldı</w:t>
      </w:r>
    </w:p>
    <w:p w:rsidR="00D60137" w:rsidRPr="00806790" w:rsidRDefault="00806790" w:rsidP="00806790">
      <w:pPr>
        <w:pStyle w:val="ListeParagraf"/>
        <w:numPr>
          <w:ilvl w:val="0"/>
          <w:numId w:val="13"/>
        </w:numPr>
        <w:spacing w:after="0" w:line="240" w:lineRule="auto"/>
        <w:rPr>
          <w:rFonts w:eastAsia="Times New Roman" w:cstheme="minorHAnsi"/>
          <w:sz w:val="44"/>
          <w:szCs w:val="44"/>
        </w:rPr>
      </w:pPr>
      <w:r w:rsidRPr="00806790">
        <w:rPr>
          <w:rFonts w:eastAsia="Times New Roman" w:cstheme="minorHAnsi"/>
          <w:sz w:val="44"/>
          <w:szCs w:val="44"/>
        </w:rPr>
        <w:t>Van’da “Ekonomide Kadın ve Kariyer Paneli” yapıldı</w:t>
      </w:r>
    </w:p>
    <w:p w:rsidR="00806790" w:rsidRPr="00806790" w:rsidRDefault="00806790" w:rsidP="00806790">
      <w:pPr>
        <w:spacing w:after="0" w:line="240" w:lineRule="auto"/>
        <w:rPr>
          <w:rFonts w:eastAsia="Times New Roman" w:cstheme="minorHAnsi"/>
          <w:sz w:val="44"/>
          <w:szCs w:val="44"/>
        </w:rPr>
      </w:pPr>
    </w:p>
    <w:p w:rsidR="00806790" w:rsidRPr="0023755A" w:rsidRDefault="00806790" w:rsidP="00806790">
      <w:pPr>
        <w:spacing w:after="0" w:line="240" w:lineRule="auto"/>
        <w:rPr>
          <w:rFonts w:eastAsia="Times New Roman" w:cstheme="minorHAnsi"/>
          <w:sz w:val="40"/>
          <w:szCs w:val="44"/>
        </w:rPr>
      </w:pPr>
    </w:p>
    <w:p w:rsidR="00593896" w:rsidRPr="0023755A" w:rsidRDefault="00593896" w:rsidP="00593896">
      <w:pPr>
        <w:rPr>
          <w:rFonts w:cstheme="minorHAnsi"/>
          <w:color w:val="000000" w:themeColor="text1"/>
          <w:sz w:val="40"/>
          <w:szCs w:val="44"/>
        </w:rPr>
      </w:pPr>
      <w:r w:rsidRPr="0023755A">
        <w:rPr>
          <w:rFonts w:cstheme="minorHAnsi"/>
          <w:color w:val="000000" w:themeColor="text1"/>
          <w:sz w:val="40"/>
          <w:szCs w:val="44"/>
        </w:rPr>
        <w:t>12</w:t>
      </w:r>
      <w:r w:rsidR="0023755A" w:rsidRPr="0023755A">
        <w:rPr>
          <w:rFonts w:cstheme="minorHAnsi"/>
          <w:color w:val="000000" w:themeColor="text1"/>
          <w:sz w:val="40"/>
          <w:szCs w:val="44"/>
        </w:rPr>
        <w:t>3</w:t>
      </w:r>
      <w:r w:rsidR="00FC4855" w:rsidRPr="0023755A">
        <w:rPr>
          <w:rFonts w:cstheme="minorHAnsi"/>
          <w:color w:val="000000" w:themeColor="text1"/>
          <w:sz w:val="40"/>
          <w:szCs w:val="44"/>
        </w:rPr>
        <w:t>-12</w:t>
      </w:r>
      <w:r w:rsidR="0023755A" w:rsidRPr="0023755A">
        <w:rPr>
          <w:rFonts w:cstheme="minorHAnsi"/>
          <w:color w:val="000000" w:themeColor="text1"/>
          <w:sz w:val="40"/>
          <w:szCs w:val="44"/>
        </w:rPr>
        <w:t>7</w:t>
      </w:r>
      <w:r w:rsidR="007036A9" w:rsidRPr="0023755A">
        <w:rPr>
          <w:rFonts w:cstheme="minorHAnsi"/>
          <w:color w:val="000000" w:themeColor="text1"/>
          <w:sz w:val="40"/>
          <w:szCs w:val="44"/>
        </w:rPr>
        <w:t>:</w:t>
      </w:r>
      <w:r w:rsidRPr="0023755A">
        <w:rPr>
          <w:rFonts w:cstheme="minorHAnsi"/>
          <w:color w:val="000000" w:themeColor="text1"/>
          <w:sz w:val="40"/>
          <w:szCs w:val="44"/>
        </w:rPr>
        <w:t xml:space="preserve"> GÖSTERGELER</w:t>
      </w:r>
    </w:p>
    <w:p w:rsidR="007A069B" w:rsidRPr="0023755A" w:rsidRDefault="007A069B" w:rsidP="00593896">
      <w:pPr>
        <w:rPr>
          <w:rFonts w:cstheme="minorHAnsi"/>
          <w:color w:val="000000" w:themeColor="text1"/>
          <w:sz w:val="40"/>
          <w:szCs w:val="44"/>
        </w:rPr>
      </w:pPr>
    </w:p>
    <w:p w:rsidR="00593896" w:rsidRPr="0023755A" w:rsidRDefault="00593896" w:rsidP="00593896">
      <w:pPr>
        <w:rPr>
          <w:rFonts w:cstheme="minorHAnsi"/>
          <w:color w:val="000000" w:themeColor="text1"/>
          <w:sz w:val="40"/>
          <w:szCs w:val="44"/>
        </w:rPr>
      </w:pPr>
      <w:r w:rsidRPr="0023755A">
        <w:rPr>
          <w:rFonts w:cstheme="minorHAnsi"/>
          <w:color w:val="000000" w:themeColor="text1"/>
          <w:sz w:val="40"/>
          <w:szCs w:val="44"/>
        </w:rPr>
        <w:t>12</w:t>
      </w:r>
      <w:r w:rsidR="0023755A" w:rsidRPr="0023755A">
        <w:rPr>
          <w:rFonts w:cstheme="minorHAnsi"/>
          <w:color w:val="000000" w:themeColor="text1"/>
          <w:sz w:val="40"/>
          <w:szCs w:val="44"/>
        </w:rPr>
        <w:t>8-130</w:t>
      </w:r>
      <w:r w:rsidR="007036A9" w:rsidRPr="0023755A">
        <w:rPr>
          <w:rFonts w:cstheme="minorHAnsi"/>
          <w:color w:val="000000" w:themeColor="text1"/>
          <w:sz w:val="40"/>
          <w:szCs w:val="44"/>
        </w:rPr>
        <w:t>:</w:t>
      </w:r>
      <w:r w:rsidRPr="0023755A">
        <w:rPr>
          <w:rFonts w:cstheme="minorHAnsi"/>
          <w:color w:val="000000" w:themeColor="text1"/>
          <w:sz w:val="40"/>
          <w:szCs w:val="44"/>
        </w:rPr>
        <w:t xml:space="preserve"> SELECT NEWS</w:t>
      </w:r>
    </w:p>
    <w:p w:rsidR="00F72DEF" w:rsidRPr="0023755A" w:rsidRDefault="00F72DEF" w:rsidP="00EC4EB4">
      <w:pPr>
        <w:rPr>
          <w:rFonts w:cstheme="minorHAnsi"/>
          <w:color w:val="000000" w:themeColor="text1"/>
          <w:sz w:val="40"/>
          <w:szCs w:val="44"/>
        </w:rPr>
      </w:pPr>
    </w:p>
    <w:sectPr w:rsidR="00F72DEF" w:rsidRPr="0023755A"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1"/>
  </w:num>
  <w:num w:numId="5">
    <w:abstractNumId w:val="9"/>
  </w:num>
  <w:num w:numId="6">
    <w:abstractNumId w:val="10"/>
  </w:num>
  <w:num w:numId="7">
    <w:abstractNumId w:val="8"/>
  </w:num>
  <w:num w:numId="8">
    <w:abstractNumId w:val="6"/>
  </w:num>
  <w:num w:numId="9">
    <w:abstractNumId w:val="5"/>
  </w:num>
  <w:num w:numId="10">
    <w:abstractNumId w:val="7"/>
  </w:num>
  <w:num w:numId="11">
    <w:abstractNumId w:val="2"/>
  </w:num>
  <w:num w:numId="12">
    <w:abstractNumId w:val="12"/>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6BA4"/>
    <w:rsid w:val="000B24F3"/>
    <w:rsid w:val="000B2EA1"/>
    <w:rsid w:val="000B3200"/>
    <w:rsid w:val="000B7B20"/>
    <w:rsid w:val="000C0214"/>
    <w:rsid w:val="000C1462"/>
    <w:rsid w:val="000C6666"/>
    <w:rsid w:val="000D2E16"/>
    <w:rsid w:val="000D3EC6"/>
    <w:rsid w:val="000D69AB"/>
    <w:rsid w:val="000E6277"/>
    <w:rsid w:val="000F0E9C"/>
    <w:rsid w:val="000F1E87"/>
    <w:rsid w:val="000F2320"/>
    <w:rsid w:val="000F24CC"/>
    <w:rsid w:val="000F4FE1"/>
    <w:rsid w:val="000F6256"/>
    <w:rsid w:val="001059E9"/>
    <w:rsid w:val="00130B77"/>
    <w:rsid w:val="00133673"/>
    <w:rsid w:val="00142EC5"/>
    <w:rsid w:val="00145512"/>
    <w:rsid w:val="00151487"/>
    <w:rsid w:val="00152704"/>
    <w:rsid w:val="00164416"/>
    <w:rsid w:val="00180C40"/>
    <w:rsid w:val="00181C89"/>
    <w:rsid w:val="0018228C"/>
    <w:rsid w:val="00185C80"/>
    <w:rsid w:val="00193E89"/>
    <w:rsid w:val="001975B7"/>
    <w:rsid w:val="001A5D8F"/>
    <w:rsid w:val="001A7195"/>
    <w:rsid w:val="001C28C5"/>
    <w:rsid w:val="001D1EC8"/>
    <w:rsid w:val="001E23E1"/>
    <w:rsid w:val="001F372E"/>
    <w:rsid w:val="001F453C"/>
    <w:rsid w:val="001F6EB1"/>
    <w:rsid w:val="002018E3"/>
    <w:rsid w:val="00212D98"/>
    <w:rsid w:val="00234105"/>
    <w:rsid w:val="0023755A"/>
    <w:rsid w:val="00240725"/>
    <w:rsid w:val="00240D0E"/>
    <w:rsid w:val="00241AC5"/>
    <w:rsid w:val="00252A10"/>
    <w:rsid w:val="002643EA"/>
    <w:rsid w:val="00276828"/>
    <w:rsid w:val="00291344"/>
    <w:rsid w:val="00295AB0"/>
    <w:rsid w:val="002A5ACD"/>
    <w:rsid w:val="002D2D6A"/>
    <w:rsid w:val="002E0377"/>
    <w:rsid w:val="002E1501"/>
    <w:rsid w:val="002F0139"/>
    <w:rsid w:val="00311A40"/>
    <w:rsid w:val="0032314E"/>
    <w:rsid w:val="003320AD"/>
    <w:rsid w:val="00332771"/>
    <w:rsid w:val="003418DF"/>
    <w:rsid w:val="0034486A"/>
    <w:rsid w:val="003529A7"/>
    <w:rsid w:val="00352EFE"/>
    <w:rsid w:val="00353BA1"/>
    <w:rsid w:val="00361274"/>
    <w:rsid w:val="00362122"/>
    <w:rsid w:val="00375F68"/>
    <w:rsid w:val="00380215"/>
    <w:rsid w:val="0038744B"/>
    <w:rsid w:val="003A07A1"/>
    <w:rsid w:val="003A6BBB"/>
    <w:rsid w:val="003A7B73"/>
    <w:rsid w:val="003B42DD"/>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90229"/>
    <w:rsid w:val="00495A2B"/>
    <w:rsid w:val="004A4E65"/>
    <w:rsid w:val="004A6D2B"/>
    <w:rsid w:val="004B56A1"/>
    <w:rsid w:val="004C2939"/>
    <w:rsid w:val="004E7593"/>
    <w:rsid w:val="004F29B5"/>
    <w:rsid w:val="004F5CFB"/>
    <w:rsid w:val="004F652A"/>
    <w:rsid w:val="00505C41"/>
    <w:rsid w:val="00506EC1"/>
    <w:rsid w:val="0051124C"/>
    <w:rsid w:val="00511E29"/>
    <w:rsid w:val="00514D2B"/>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B03DE"/>
    <w:rsid w:val="005B4FAC"/>
    <w:rsid w:val="005C14D8"/>
    <w:rsid w:val="005D0B36"/>
    <w:rsid w:val="005D41FC"/>
    <w:rsid w:val="005D6206"/>
    <w:rsid w:val="005E5550"/>
    <w:rsid w:val="005F10A2"/>
    <w:rsid w:val="00604605"/>
    <w:rsid w:val="00610D3C"/>
    <w:rsid w:val="00615A27"/>
    <w:rsid w:val="00616BD0"/>
    <w:rsid w:val="006177BC"/>
    <w:rsid w:val="0062298F"/>
    <w:rsid w:val="00662A68"/>
    <w:rsid w:val="00664978"/>
    <w:rsid w:val="006769E2"/>
    <w:rsid w:val="0068189A"/>
    <w:rsid w:val="00686047"/>
    <w:rsid w:val="006A18C8"/>
    <w:rsid w:val="006A2066"/>
    <w:rsid w:val="006A378F"/>
    <w:rsid w:val="006B10F8"/>
    <w:rsid w:val="006B22DD"/>
    <w:rsid w:val="006B382E"/>
    <w:rsid w:val="006C7836"/>
    <w:rsid w:val="006E19CC"/>
    <w:rsid w:val="006F219B"/>
    <w:rsid w:val="006F29F3"/>
    <w:rsid w:val="006F4A63"/>
    <w:rsid w:val="00703465"/>
    <w:rsid w:val="007036A9"/>
    <w:rsid w:val="007040C0"/>
    <w:rsid w:val="00720668"/>
    <w:rsid w:val="00723B2F"/>
    <w:rsid w:val="00725D30"/>
    <w:rsid w:val="00761C54"/>
    <w:rsid w:val="0077449A"/>
    <w:rsid w:val="00787A4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521C"/>
    <w:rsid w:val="00837835"/>
    <w:rsid w:val="00877BA3"/>
    <w:rsid w:val="00882DDF"/>
    <w:rsid w:val="00886744"/>
    <w:rsid w:val="00891D83"/>
    <w:rsid w:val="008A217C"/>
    <w:rsid w:val="008B2212"/>
    <w:rsid w:val="008B3A46"/>
    <w:rsid w:val="008B663C"/>
    <w:rsid w:val="008C074C"/>
    <w:rsid w:val="008D3830"/>
    <w:rsid w:val="008D444E"/>
    <w:rsid w:val="008F1E01"/>
    <w:rsid w:val="00906506"/>
    <w:rsid w:val="00914ECE"/>
    <w:rsid w:val="00927672"/>
    <w:rsid w:val="00940E2C"/>
    <w:rsid w:val="00944DB5"/>
    <w:rsid w:val="00956007"/>
    <w:rsid w:val="00967F4F"/>
    <w:rsid w:val="009717A9"/>
    <w:rsid w:val="00986E33"/>
    <w:rsid w:val="009904FF"/>
    <w:rsid w:val="009A6BA7"/>
    <w:rsid w:val="009A6D0D"/>
    <w:rsid w:val="009B0C38"/>
    <w:rsid w:val="009C2251"/>
    <w:rsid w:val="009C2D58"/>
    <w:rsid w:val="009D1516"/>
    <w:rsid w:val="009E36B0"/>
    <w:rsid w:val="009F0175"/>
    <w:rsid w:val="00A10445"/>
    <w:rsid w:val="00A11391"/>
    <w:rsid w:val="00A152CF"/>
    <w:rsid w:val="00A172E4"/>
    <w:rsid w:val="00A24148"/>
    <w:rsid w:val="00A2684E"/>
    <w:rsid w:val="00A26FAF"/>
    <w:rsid w:val="00A44D37"/>
    <w:rsid w:val="00A4507F"/>
    <w:rsid w:val="00A60C23"/>
    <w:rsid w:val="00A647DC"/>
    <w:rsid w:val="00A659C6"/>
    <w:rsid w:val="00A70986"/>
    <w:rsid w:val="00A73D48"/>
    <w:rsid w:val="00A85324"/>
    <w:rsid w:val="00A928A1"/>
    <w:rsid w:val="00A940F9"/>
    <w:rsid w:val="00A948DA"/>
    <w:rsid w:val="00AA6AF6"/>
    <w:rsid w:val="00AB487B"/>
    <w:rsid w:val="00AC35DA"/>
    <w:rsid w:val="00AD3B19"/>
    <w:rsid w:val="00AD666F"/>
    <w:rsid w:val="00B21204"/>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6283"/>
    <w:rsid w:val="00C61653"/>
    <w:rsid w:val="00C61DC9"/>
    <w:rsid w:val="00C6247D"/>
    <w:rsid w:val="00C63F7D"/>
    <w:rsid w:val="00C64699"/>
    <w:rsid w:val="00C74FDC"/>
    <w:rsid w:val="00C926F0"/>
    <w:rsid w:val="00C961FC"/>
    <w:rsid w:val="00CB77A9"/>
    <w:rsid w:val="00CC5DE5"/>
    <w:rsid w:val="00CC6527"/>
    <w:rsid w:val="00CD538D"/>
    <w:rsid w:val="00CF74FB"/>
    <w:rsid w:val="00D04EEA"/>
    <w:rsid w:val="00D1471C"/>
    <w:rsid w:val="00D20D68"/>
    <w:rsid w:val="00D23369"/>
    <w:rsid w:val="00D31FF6"/>
    <w:rsid w:val="00D5246F"/>
    <w:rsid w:val="00D60137"/>
    <w:rsid w:val="00D609D5"/>
    <w:rsid w:val="00D7204E"/>
    <w:rsid w:val="00D77030"/>
    <w:rsid w:val="00D80F41"/>
    <w:rsid w:val="00D91091"/>
    <w:rsid w:val="00D957B2"/>
    <w:rsid w:val="00DB058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363"/>
    <w:rsid w:val="00E855E7"/>
    <w:rsid w:val="00E906DC"/>
    <w:rsid w:val="00EB06BB"/>
    <w:rsid w:val="00EB0A5B"/>
    <w:rsid w:val="00EB1B93"/>
    <w:rsid w:val="00EC4CDC"/>
    <w:rsid w:val="00EC4EB4"/>
    <w:rsid w:val="00EC7727"/>
    <w:rsid w:val="00ED2587"/>
    <w:rsid w:val="00F009D4"/>
    <w:rsid w:val="00F03134"/>
    <w:rsid w:val="00F071BD"/>
    <w:rsid w:val="00F10AD8"/>
    <w:rsid w:val="00F149B8"/>
    <w:rsid w:val="00F173E9"/>
    <w:rsid w:val="00F442D1"/>
    <w:rsid w:val="00F618A0"/>
    <w:rsid w:val="00F72DEF"/>
    <w:rsid w:val="00F83F8B"/>
    <w:rsid w:val="00F90C94"/>
    <w:rsid w:val="00F92F24"/>
    <w:rsid w:val="00F93AC9"/>
    <w:rsid w:val="00F94A59"/>
    <w:rsid w:val="00FB3153"/>
    <w:rsid w:val="00FB34ED"/>
    <w:rsid w:val="00FC1706"/>
    <w:rsid w:val="00FC3B10"/>
    <w:rsid w:val="00FC4855"/>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6</Pages>
  <Words>423</Words>
  <Characters>2415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312</cp:revision>
  <dcterms:created xsi:type="dcterms:W3CDTF">2016-04-07T07:20:00Z</dcterms:created>
  <dcterms:modified xsi:type="dcterms:W3CDTF">2018-02-16T08:15:00Z</dcterms:modified>
</cp:coreProperties>
</file>