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A7417B" w:rsidRDefault="001A468A" w:rsidP="00EC4EB4">
      <w:pPr>
        <w:rPr>
          <w:rFonts w:cstheme="minorHAnsi"/>
          <w:color w:val="000000" w:themeColor="text1"/>
          <w:sz w:val="40"/>
          <w:szCs w:val="40"/>
        </w:rPr>
      </w:pPr>
    </w:p>
    <w:p w:rsidR="00F72DEF" w:rsidRPr="00A7417B" w:rsidRDefault="009717A9" w:rsidP="00EC4EB4">
      <w:pPr>
        <w:rPr>
          <w:rFonts w:cstheme="minorHAnsi"/>
          <w:color w:val="000000" w:themeColor="text1"/>
          <w:sz w:val="40"/>
          <w:szCs w:val="40"/>
        </w:rPr>
      </w:pPr>
      <w:r w:rsidRPr="00A7417B">
        <w:rPr>
          <w:rFonts w:cstheme="minorHAnsi"/>
          <w:color w:val="000000" w:themeColor="text1"/>
          <w:sz w:val="40"/>
          <w:szCs w:val="40"/>
        </w:rPr>
        <w:t>8-9</w:t>
      </w:r>
      <w:r w:rsidR="001A5D8F" w:rsidRPr="00A7417B">
        <w:rPr>
          <w:rFonts w:cstheme="minorHAnsi"/>
          <w:color w:val="000000" w:themeColor="text1"/>
          <w:sz w:val="40"/>
          <w:szCs w:val="40"/>
        </w:rPr>
        <w:t>:</w:t>
      </w:r>
      <w:r w:rsidR="00EC4EB4" w:rsidRPr="00A7417B">
        <w:rPr>
          <w:rFonts w:cstheme="minorHAnsi"/>
          <w:color w:val="000000" w:themeColor="text1"/>
          <w:sz w:val="40"/>
          <w:szCs w:val="40"/>
        </w:rPr>
        <w:t xml:space="preserve"> BAŞYAZI</w:t>
      </w:r>
    </w:p>
    <w:p w:rsidR="00142EC5" w:rsidRPr="00A7417B" w:rsidRDefault="00142EC5" w:rsidP="00FC3B10">
      <w:pPr>
        <w:rPr>
          <w:rFonts w:cstheme="minorHAnsi"/>
          <w:color w:val="000000" w:themeColor="text1"/>
          <w:sz w:val="40"/>
          <w:szCs w:val="40"/>
        </w:rPr>
      </w:pPr>
    </w:p>
    <w:p w:rsidR="00FC3B10" w:rsidRPr="00A7417B" w:rsidRDefault="009717A9" w:rsidP="00FC3B10">
      <w:pPr>
        <w:rPr>
          <w:rFonts w:cstheme="minorHAnsi"/>
          <w:color w:val="000000" w:themeColor="text1"/>
          <w:sz w:val="40"/>
          <w:szCs w:val="40"/>
        </w:rPr>
      </w:pPr>
      <w:r w:rsidRPr="00A7417B">
        <w:rPr>
          <w:rFonts w:cstheme="minorHAnsi"/>
          <w:color w:val="000000" w:themeColor="text1"/>
          <w:sz w:val="40"/>
          <w:szCs w:val="40"/>
        </w:rPr>
        <w:t>10</w:t>
      </w:r>
      <w:r w:rsidR="008B2212" w:rsidRPr="00A7417B">
        <w:rPr>
          <w:rFonts w:cstheme="minorHAnsi"/>
          <w:color w:val="000000" w:themeColor="text1"/>
          <w:sz w:val="40"/>
          <w:szCs w:val="40"/>
        </w:rPr>
        <w:t>:</w:t>
      </w:r>
      <w:r w:rsidR="00616BD0" w:rsidRPr="00A7417B">
        <w:rPr>
          <w:rFonts w:cstheme="minorHAnsi"/>
          <w:color w:val="000000" w:themeColor="text1"/>
          <w:sz w:val="40"/>
          <w:szCs w:val="40"/>
        </w:rPr>
        <w:t xml:space="preserve"> </w:t>
      </w:r>
      <w:r w:rsidR="00FC3B10" w:rsidRPr="00A7417B">
        <w:rPr>
          <w:rFonts w:cstheme="minorHAnsi"/>
          <w:color w:val="000000" w:themeColor="text1"/>
          <w:sz w:val="40"/>
          <w:szCs w:val="40"/>
        </w:rPr>
        <w:t xml:space="preserve">GEÇTİĞİMİZ AY </w:t>
      </w:r>
      <w:r w:rsidR="00664978" w:rsidRPr="00A7417B">
        <w:rPr>
          <w:rFonts w:cstheme="minorHAnsi"/>
          <w:color w:val="000000" w:themeColor="text1"/>
          <w:sz w:val="40"/>
          <w:szCs w:val="40"/>
        </w:rPr>
        <w:t>TÜRKİYE</w:t>
      </w:r>
    </w:p>
    <w:p w:rsidR="00142EC5" w:rsidRPr="00A7417B" w:rsidRDefault="00142EC5" w:rsidP="00FC3B10">
      <w:pPr>
        <w:rPr>
          <w:rFonts w:cstheme="minorHAnsi"/>
          <w:color w:val="000000" w:themeColor="text1"/>
          <w:sz w:val="40"/>
          <w:szCs w:val="40"/>
        </w:rPr>
      </w:pPr>
    </w:p>
    <w:p w:rsidR="00FC3B10" w:rsidRPr="00A7417B" w:rsidRDefault="008B2212" w:rsidP="00FC3B10">
      <w:pPr>
        <w:rPr>
          <w:rFonts w:cstheme="minorHAnsi"/>
          <w:color w:val="000000" w:themeColor="text1"/>
          <w:sz w:val="40"/>
          <w:szCs w:val="40"/>
        </w:rPr>
      </w:pPr>
      <w:r w:rsidRPr="00A7417B">
        <w:rPr>
          <w:rFonts w:cstheme="minorHAnsi"/>
          <w:color w:val="000000" w:themeColor="text1"/>
          <w:sz w:val="40"/>
          <w:szCs w:val="40"/>
        </w:rPr>
        <w:t>1</w:t>
      </w:r>
      <w:r w:rsidR="009717A9" w:rsidRPr="00A7417B">
        <w:rPr>
          <w:rFonts w:cstheme="minorHAnsi"/>
          <w:color w:val="000000" w:themeColor="text1"/>
          <w:sz w:val="40"/>
          <w:szCs w:val="40"/>
        </w:rPr>
        <w:t>4</w:t>
      </w:r>
      <w:r w:rsidR="001A5D8F" w:rsidRPr="00A7417B">
        <w:rPr>
          <w:rFonts w:cstheme="minorHAnsi"/>
          <w:color w:val="000000" w:themeColor="text1"/>
          <w:sz w:val="40"/>
          <w:szCs w:val="40"/>
        </w:rPr>
        <w:t>:</w:t>
      </w:r>
      <w:r w:rsidR="000400FE" w:rsidRPr="00A7417B">
        <w:rPr>
          <w:rFonts w:cstheme="minorHAnsi"/>
          <w:color w:val="000000" w:themeColor="text1"/>
          <w:sz w:val="40"/>
          <w:szCs w:val="40"/>
        </w:rPr>
        <w:t xml:space="preserve"> </w:t>
      </w:r>
      <w:r w:rsidR="00FC3B10" w:rsidRPr="00A7417B">
        <w:rPr>
          <w:rFonts w:cstheme="minorHAnsi"/>
          <w:color w:val="000000" w:themeColor="text1"/>
          <w:sz w:val="40"/>
          <w:szCs w:val="40"/>
        </w:rPr>
        <w:t xml:space="preserve">GEÇTİĞİMİZ AY </w:t>
      </w:r>
      <w:r w:rsidR="00664978" w:rsidRPr="00A7417B">
        <w:rPr>
          <w:rFonts w:cstheme="minorHAnsi"/>
          <w:color w:val="000000" w:themeColor="text1"/>
          <w:sz w:val="40"/>
          <w:szCs w:val="40"/>
        </w:rPr>
        <w:t xml:space="preserve">DÜNYA </w:t>
      </w:r>
    </w:p>
    <w:p w:rsidR="00142EC5" w:rsidRPr="00A7417B" w:rsidRDefault="00142EC5" w:rsidP="00FC3B10">
      <w:pPr>
        <w:rPr>
          <w:rFonts w:cstheme="minorHAnsi"/>
          <w:color w:val="000000" w:themeColor="text1"/>
          <w:sz w:val="40"/>
          <w:szCs w:val="40"/>
        </w:rPr>
      </w:pPr>
    </w:p>
    <w:p w:rsidR="00FC3B10" w:rsidRPr="00A7417B" w:rsidRDefault="00FC3B10" w:rsidP="00FC3B10">
      <w:pPr>
        <w:rPr>
          <w:rFonts w:cstheme="minorHAnsi"/>
          <w:color w:val="000000" w:themeColor="text1"/>
          <w:sz w:val="40"/>
          <w:szCs w:val="40"/>
        </w:rPr>
      </w:pPr>
      <w:r w:rsidRPr="00A7417B">
        <w:rPr>
          <w:rFonts w:cstheme="minorHAnsi"/>
          <w:color w:val="000000" w:themeColor="text1"/>
          <w:sz w:val="40"/>
          <w:szCs w:val="40"/>
        </w:rPr>
        <w:t>1</w:t>
      </w:r>
      <w:r w:rsidR="009717A9" w:rsidRPr="00A7417B">
        <w:rPr>
          <w:rFonts w:cstheme="minorHAnsi"/>
          <w:color w:val="000000" w:themeColor="text1"/>
          <w:sz w:val="40"/>
          <w:szCs w:val="40"/>
        </w:rPr>
        <w:t>8</w:t>
      </w:r>
      <w:r w:rsidR="001A5D8F" w:rsidRPr="00A7417B">
        <w:rPr>
          <w:rFonts w:cstheme="minorHAnsi"/>
          <w:color w:val="000000" w:themeColor="text1"/>
          <w:sz w:val="40"/>
          <w:szCs w:val="40"/>
        </w:rPr>
        <w:t>:</w:t>
      </w:r>
      <w:r w:rsidRPr="00A7417B">
        <w:rPr>
          <w:rFonts w:cstheme="minorHAnsi"/>
          <w:color w:val="000000" w:themeColor="text1"/>
          <w:sz w:val="40"/>
          <w:szCs w:val="40"/>
        </w:rPr>
        <w:t xml:space="preserve"> AYIN SÖZÜ</w:t>
      </w:r>
    </w:p>
    <w:p w:rsidR="006A0F03" w:rsidRPr="00A7417B" w:rsidRDefault="006A0F03" w:rsidP="00B20A50">
      <w:pPr>
        <w:rPr>
          <w:rFonts w:cstheme="minorHAnsi"/>
          <w:color w:val="000000" w:themeColor="text1"/>
          <w:sz w:val="40"/>
          <w:szCs w:val="40"/>
        </w:rPr>
      </w:pPr>
    </w:p>
    <w:p w:rsidR="00B20A50" w:rsidRPr="00A7417B" w:rsidRDefault="009717A9" w:rsidP="00B20A50">
      <w:pPr>
        <w:rPr>
          <w:rFonts w:cstheme="minorHAnsi"/>
          <w:sz w:val="40"/>
          <w:szCs w:val="40"/>
        </w:rPr>
      </w:pPr>
      <w:r w:rsidRPr="00A7417B">
        <w:rPr>
          <w:rFonts w:cstheme="minorHAnsi"/>
          <w:color w:val="000000" w:themeColor="text1"/>
          <w:sz w:val="40"/>
          <w:szCs w:val="40"/>
        </w:rPr>
        <w:t>20-</w:t>
      </w:r>
      <w:r w:rsidR="001A468A" w:rsidRPr="00A7417B">
        <w:rPr>
          <w:rFonts w:cstheme="minorHAnsi"/>
          <w:color w:val="000000" w:themeColor="text1"/>
          <w:sz w:val="40"/>
          <w:szCs w:val="40"/>
        </w:rPr>
        <w:t>25</w:t>
      </w:r>
      <w:r w:rsidR="00133673" w:rsidRPr="00A7417B">
        <w:rPr>
          <w:rFonts w:cstheme="minorHAnsi"/>
          <w:color w:val="000000" w:themeColor="text1"/>
          <w:sz w:val="40"/>
          <w:szCs w:val="40"/>
        </w:rPr>
        <w:t>:</w:t>
      </w:r>
      <w:r w:rsidR="00133673" w:rsidRPr="00A7417B">
        <w:rPr>
          <w:rFonts w:cstheme="minorHAnsi"/>
          <w:sz w:val="40"/>
          <w:szCs w:val="40"/>
        </w:rPr>
        <w:t xml:space="preserve"> </w:t>
      </w:r>
      <w:r w:rsidR="00B20A50" w:rsidRPr="00A7417B">
        <w:rPr>
          <w:rFonts w:cstheme="minorHAnsi"/>
          <w:sz w:val="40"/>
          <w:szCs w:val="40"/>
        </w:rPr>
        <w:t>REFORMLAR HIZ KAZANDI</w:t>
      </w:r>
    </w:p>
    <w:p w:rsidR="00B20A50" w:rsidRPr="00A7417B" w:rsidRDefault="00B20A50" w:rsidP="00B20A50">
      <w:pPr>
        <w:rPr>
          <w:rFonts w:cstheme="minorHAnsi"/>
          <w:sz w:val="40"/>
          <w:szCs w:val="40"/>
        </w:rPr>
      </w:pPr>
      <w:r w:rsidRPr="00A7417B">
        <w:rPr>
          <w:rFonts w:cstheme="minorHAnsi"/>
          <w:sz w:val="40"/>
          <w:szCs w:val="40"/>
        </w:rPr>
        <w:t xml:space="preserve">Yatırım ortamının iyileştirilmesine ilişkin hazırlanan reform paketi ile üretim, yatırım ve istihdamın artırılmasına yönelik teşvik ve destekler uygulamaya geçiyor. Kötü kullanıma açık olan iflas erteleme sisteminin kaldırılmasından, inşaat ruhsatındaki imza sayısını azaltan uygulamaya birçok değişikliğin yer aldığı reform paketi ve yeni teşviklerle ekonominin canlandırılması hedefleniyor. </w:t>
      </w:r>
    </w:p>
    <w:p w:rsidR="006A0F03" w:rsidRPr="00A7417B" w:rsidRDefault="006A0F03" w:rsidP="00EC4EB4">
      <w:pPr>
        <w:rPr>
          <w:rFonts w:cstheme="minorHAnsi"/>
          <w:color w:val="000000" w:themeColor="text1"/>
          <w:sz w:val="40"/>
          <w:szCs w:val="40"/>
        </w:rPr>
      </w:pPr>
    </w:p>
    <w:p w:rsidR="00F72DEF" w:rsidRPr="00A7417B" w:rsidRDefault="00B20A50" w:rsidP="00EC4EB4">
      <w:pPr>
        <w:rPr>
          <w:rFonts w:cstheme="minorHAnsi"/>
          <w:color w:val="000000" w:themeColor="text1"/>
          <w:sz w:val="40"/>
          <w:szCs w:val="40"/>
        </w:rPr>
      </w:pPr>
      <w:r w:rsidRPr="00A7417B">
        <w:rPr>
          <w:rFonts w:cstheme="minorHAnsi"/>
          <w:color w:val="000000" w:themeColor="text1"/>
          <w:sz w:val="40"/>
          <w:szCs w:val="40"/>
        </w:rPr>
        <w:t>2</w:t>
      </w:r>
      <w:r w:rsidR="00133673" w:rsidRPr="00A7417B">
        <w:rPr>
          <w:rFonts w:cstheme="minorHAnsi"/>
          <w:color w:val="000000" w:themeColor="text1"/>
          <w:sz w:val="40"/>
          <w:szCs w:val="40"/>
        </w:rPr>
        <w:t>6-</w:t>
      </w:r>
      <w:r w:rsidRPr="00A7417B">
        <w:rPr>
          <w:rFonts w:cstheme="minorHAnsi"/>
          <w:color w:val="000000" w:themeColor="text1"/>
          <w:sz w:val="40"/>
          <w:szCs w:val="40"/>
        </w:rPr>
        <w:t>39</w:t>
      </w:r>
      <w:r w:rsidR="001A5D8F" w:rsidRPr="00A7417B">
        <w:rPr>
          <w:rFonts w:cstheme="minorHAnsi"/>
          <w:color w:val="000000" w:themeColor="text1"/>
          <w:sz w:val="40"/>
          <w:szCs w:val="40"/>
        </w:rPr>
        <w:t>:</w:t>
      </w:r>
      <w:r w:rsidR="00686047" w:rsidRPr="00A7417B">
        <w:rPr>
          <w:rFonts w:cstheme="minorHAnsi"/>
          <w:color w:val="000000" w:themeColor="text1"/>
          <w:sz w:val="40"/>
          <w:szCs w:val="40"/>
        </w:rPr>
        <w:t xml:space="preserve"> </w:t>
      </w:r>
      <w:r w:rsidR="00EC4EB4" w:rsidRPr="00A7417B">
        <w:rPr>
          <w:rFonts w:cstheme="minorHAnsi"/>
          <w:color w:val="000000" w:themeColor="text1"/>
          <w:sz w:val="40"/>
          <w:szCs w:val="40"/>
        </w:rPr>
        <w:t>TOBB ULUSAL</w:t>
      </w:r>
    </w:p>
    <w:p w:rsidR="00F03134" w:rsidRPr="00A7417B" w:rsidRDefault="00F03134" w:rsidP="00EC4EB4">
      <w:pPr>
        <w:rPr>
          <w:rFonts w:cstheme="minorHAnsi"/>
          <w:color w:val="000000" w:themeColor="text1"/>
          <w:sz w:val="40"/>
          <w:szCs w:val="40"/>
        </w:rPr>
      </w:pPr>
    </w:p>
    <w:p w:rsidR="00F72DEF" w:rsidRPr="00A7417B" w:rsidRDefault="00B20A50" w:rsidP="00EC4EB4">
      <w:pPr>
        <w:rPr>
          <w:rFonts w:cstheme="minorHAnsi"/>
          <w:color w:val="000000" w:themeColor="text1"/>
          <w:sz w:val="40"/>
          <w:szCs w:val="40"/>
        </w:rPr>
      </w:pPr>
      <w:r w:rsidRPr="00A7417B">
        <w:rPr>
          <w:rFonts w:cstheme="minorHAnsi"/>
          <w:color w:val="000000" w:themeColor="text1"/>
          <w:sz w:val="40"/>
          <w:szCs w:val="40"/>
        </w:rPr>
        <w:lastRenderedPageBreak/>
        <w:t>40</w:t>
      </w:r>
      <w:r w:rsidR="009717A9" w:rsidRPr="00A7417B">
        <w:rPr>
          <w:rFonts w:cstheme="minorHAnsi"/>
          <w:color w:val="000000" w:themeColor="text1"/>
          <w:sz w:val="40"/>
          <w:szCs w:val="40"/>
        </w:rPr>
        <w:t>-</w:t>
      </w:r>
      <w:r w:rsidRPr="00A7417B">
        <w:rPr>
          <w:rFonts w:cstheme="minorHAnsi"/>
          <w:color w:val="000000" w:themeColor="text1"/>
          <w:sz w:val="40"/>
          <w:szCs w:val="40"/>
        </w:rPr>
        <w:t>48</w:t>
      </w:r>
      <w:r w:rsidR="001A5D8F" w:rsidRPr="00A7417B">
        <w:rPr>
          <w:rFonts w:cstheme="minorHAnsi"/>
          <w:color w:val="000000" w:themeColor="text1"/>
          <w:sz w:val="40"/>
          <w:szCs w:val="40"/>
        </w:rPr>
        <w:t>:</w:t>
      </w:r>
      <w:r w:rsidR="00E46334" w:rsidRPr="00A7417B">
        <w:rPr>
          <w:rFonts w:cstheme="minorHAnsi"/>
          <w:color w:val="000000" w:themeColor="text1"/>
          <w:sz w:val="40"/>
          <w:szCs w:val="40"/>
        </w:rPr>
        <w:t xml:space="preserve"> </w:t>
      </w:r>
      <w:r w:rsidR="00EC4EB4" w:rsidRPr="00A7417B">
        <w:rPr>
          <w:rFonts w:cstheme="minorHAnsi"/>
          <w:color w:val="000000" w:themeColor="text1"/>
          <w:sz w:val="40"/>
          <w:szCs w:val="40"/>
        </w:rPr>
        <w:t xml:space="preserve">TOBB </w:t>
      </w:r>
      <w:r w:rsidR="00A70986" w:rsidRPr="00A7417B">
        <w:rPr>
          <w:rFonts w:cstheme="minorHAnsi"/>
          <w:color w:val="000000" w:themeColor="text1"/>
          <w:sz w:val="40"/>
          <w:szCs w:val="40"/>
        </w:rPr>
        <w:t>ULUSLAR</w:t>
      </w:r>
      <w:r w:rsidR="004F652A" w:rsidRPr="00A7417B">
        <w:rPr>
          <w:rFonts w:cstheme="minorHAnsi"/>
          <w:color w:val="000000" w:themeColor="text1"/>
          <w:sz w:val="40"/>
          <w:szCs w:val="40"/>
        </w:rPr>
        <w:t>ARASI</w:t>
      </w:r>
    </w:p>
    <w:p w:rsidR="004B56A1" w:rsidRPr="00A7417B" w:rsidRDefault="004B56A1" w:rsidP="005560D2">
      <w:pPr>
        <w:shd w:val="clear" w:color="auto" w:fill="FFFFFF"/>
        <w:spacing w:before="100" w:beforeAutospacing="1" w:after="100" w:afterAutospacing="1" w:line="240" w:lineRule="atLeast"/>
        <w:rPr>
          <w:rFonts w:eastAsia="Times New Roman" w:cstheme="minorHAnsi"/>
          <w:color w:val="000000"/>
          <w:sz w:val="40"/>
          <w:szCs w:val="40"/>
        </w:rPr>
      </w:pPr>
    </w:p>
    <w:p w:rsidR="00662A68" w:rsidRPr="00A7417B" w:rsidRDefault="00B20A50" w:rsidP="00662A68">
      <w:pPr>
        <w:rPr>
          <w:rFonts w:cstheme="minorHAnsi"/>
          <w:color w:val="000000" w:themeColor="text1"/>
          <w:sz w:val="40"/>
          <w:szCs w:val="40"/>
        </w:rPr>
      </w:pPr>
      <w:r w:rsidRPr="00A7417B">
        <w:rPr>
          <w:rFonts w:cstheme="minorHAnsi"/>
          <w:color w:val="000000" w:themeColor="text1"/>
          <w:sz w:val="40"/>
          <w:szCs w:val="40"/>
        </w:rPr>
        <w:t>4</w:t>
      </w:r>
      <w:r w:rsidR="00133673" w:rsidRPr="00A7417B">
        <w:rPr>
          <w:rFonts w:cstheme="minorHAnsi"/>
          <w:color w:val="000000" w:themeColor="text1"/>
          <w:sz w:val="40"/>
          <w:szCs w:val="40"/>
        </w:rPr>
        <w:t>9</w:t>
      </w:r>
      <w:r w:rsidR="00A659C6" w:rsidRPr="00A7417B">
        <w:rPr>
          <w:rFonts w:cstheme="minorHAnsi"/>
          <w:color w:val="000000" w:themeColor="text1"/>
          <w:sz w:val="40"/>
          <w:szCs w:val="40"/>
        </w:rPr>
        <w:t>-</w:t>
      </w:r>
      <w:r w:rsidRPr="00A7417B">
        <w:rPr>
          <w:rFonts w:cstheme="minorHAnsi"/>
          <w:color w:val="000000" w:themeColor="text1"/>
          <w:sz w:val="40"/>
          <w:szCs w:val="40"/>
        </w:rPr>
        <w:t>5</w:t>
      </w:r>
      <w:r w:rsidR="00133673" w:rsidRPr="00A7417B">
        <w:rPr>
          <w:rFonts w:cstheme="minorHAnsi"/>
          <w:color w:val="000000" w:themeColor="text1"/>
          <w:sz w:val="40"/>
          <w:szCs w:val="40"/>
        </w:rPr>
        <w:t>1</w:t>
      </w:r>
      <w:r w:rsidR="00B97787" w:rsidRPr="00A7417B">
        <w:rPr>
          <w:rFonts w:cstheme="minorHAnsi"/>
          <w:color w:val="000000" w:themeColor="text1"/>
          <w:sz w:val="40"/>
          <w:szCs w:val="40"/>
        </w:rPr>
        <w:t>:</w:t>
      </w:r>
      <w:r w:rsidR="002A5ACD" w:rsidRPr="00A7417B">
        <w:rPr>
          <w:rFonts w:cstheme="minorHAnsi"/>
          <w:color w:val="000000" w:themeColor="text1"/>
          <w:sz w:val="40"/>
          <w:szCs w:val="40"/>
        </w:rPr>
        <w:t xml:space="preserve"> </w:t>
      </w:r>
      <w:r w:rsidR="00662A68" w:rsidRPr="00A7417B">
        <w:rPr>
          <w:rFonts w:cstheme="minorHAnsi"/>
          <w:color w:val="000000" w:themeColor="text1"/>
          <w:sz w:val="40"/>
          <w:szCs w:val="40"/>
        </w:rPr>
        <w:t>KARİKANOMİ</w:t>
      </w:r>
    </w:p>
    <w:p w:rsidR="00133673" w:rsidRPr="00A7417B" w:rsidRDefault="00B20A50" w:rsidP="004F5CFB">
      <w:pPr>
        <w:rPr>
          <w:rFonts w:cstheme="minorHAnsi"/>
          <w:sz w:val="40"/>
          <w:szCs w:val="40"/>
        </w:rPr>
      </w:pPr>
      <w:r w:rsidRPr="00A7417B">
        <w:rPr>
          <w:rFonts w:cstheme="minorHAnsi"/>
          <w:sz w:val="40"/>
          <w:szCs w:val="40"/>
        </w:rPr>
        <w:t>“Kare delikli sikkenin sırrı”</w:t>
      </w:r>
    </w:p>
    <w:p w:rsidR="00B20A50" w:rsidRPr="00A7417B" w:rsidRDefault="00B20A50" w:rsidP="004F5CFB">
      <w:pPr>
        <w:rPr>
          <w:rFonts w:cstheme="minorHAnsi"/>
          <w:sz w:val="40"/>
          <w:szCs w:val="40"/>
        </w:rPr>
      </w:pPr>
    </w:p>
    <w:p w:rsidR="00D176DB" w:rsidRPr="00A7417B" w:rsidRDefault="00B20A50" w:rsidP="00D176DB">
      <w:pPr>
        <w:rPr>
          <w:rFonts w:cstheme="minorHAnsi"/>
          <w:sz w:val="40"/>
          <w:szCs w:val="40"/>
        </w:rPr>
      </w:pPr>
      <w:r w:rsidRPr="00A7417B">
        <w:rPr>
          <w:rFonts w:cstheme="minorHAnsi"/>
          <w:sz w:val="40"/>
          <w:szCs w:val="40"/>
        </w:rPr>
        <w:t>52-61</w:t>
      </w:r>
      <w:r w:rsidR="00C61653" w:rsidRPr="00A7417B">
        <w:rPr>
          <w:rFonts w:cstheme="minorHAnsi"/>
          <w:sz w:val="40"/>
          <w:szCs w:val="40"/>
        </w:rPr>
        <w:t xml:space="preserve">: </w:t>
      </w:r>
      <w:r w:rsidR="00D176DB" w:rsidRPr="00A7417B">
        <w:rPr>
          <w:rFonts w:cstheme="minorHAnsi"/>
          <w:sz w:val="40"/>
          <w:szCs w:val="40"/>
        </w:rPr>
        <w:t>ANKARA, SANAYİNİN DE BAŞKENTİ OLMAYI HEDEFLİYOR</w:t>
      </w:r>
    </w:p>
    <w:p w:rsidR="00D176DB" w:rsidRPr="00A7417B" w:rsidRDefault="00D176DB" w:rsidP="00D176DB">
      <w:pPr>
        <w:rPr>
          <w:rFonts w:cstheme="minorHAnsi"/>
          <w:sz w:val="40"/>
          <w:szCs w:val="40"/>
        </w:rPr>
      </w:pPr>
      <w:r w:rsidRPr="00A7417B">
        <w:rPr>
          <w:rFonts w:cstheme="minorHAnsi"/>
          <w:sz w:val="40"/>
          <w:szCs w:val="40"/>
        </w:rPr>
        <w:t xml:space="preserve">Küresel ve bölgesel sıkıntılara rağmen 2017 yılında </w:t>
      </w:r>
      <w:proofErr w:type="gramStart"/>
      <w:r w:rsidRPr="00A7417B">
        <w:rPr>
          <w:rFonts w:cstheme="minorHAnsi"/>
          <w:sz w:val="40"/>
          <w:szCs w:val="40"/>
        </w:rPr>
        <w:t>6.7</w:t>
      </w:r>
      <w:proofErr w:type="gramEnd"/>
      <w:r w:rsidRPr="00A7417B">
        <w:rPr>
          <w:rFonts w:cstheme="minorHAnsi"/>
          <w:sz w:val="40"/>
          <w:szCs w:val="40"/>
        </w:rPr>
        <w:t xml:space="preserve"> milyar dolarlık ihracat gerçekleştiren, vergi gelirlerinin önemli bir bölümünün toplandığı, tarım ve hayvancılıkta da önemli bir yere sahip olan ülkemizin Başkenti Ankara, “Sanayinin de Başkenti” hedefine adım </w:t>
      </w:r>
      <w:proofErr w:type="spellStart"/>
      <w:r w:rsidRPr="00A7417B">
        <w:rPr>
          <w:rFonts w:cstheme="minorHAnsi"/>
          <w:sz w:val="40"/>
          <w:szCs w:val="40"/>
        </w:rPr>
        <w:t>adım</w:t>
      </w:r>
      <w:proofErr w:type="spellEnd"/>
      <w:r w:rsidRPr="00A7417B">
        <w:rPr>
          <w:rFonts w:cstheme="minorHAnsi"/>
          <w:sz w:val="40"/>
          <w:szCs w:val="40"/>
        </w:rPr>
        <w:t xml:space="preserve"> yürüyor.</w:t>
      </w:r>
    </w:p>
    <w:p w:rsidR="00C61653" w:rsidRPr="00A7417B" w:rsidRDefault="00C61653" w:rsidP="00B20A50">
      <w:pPr>
        <w:rPr>
          <w:rFonts w:cstheme="minorHAnsi"/>
          <w:sz w:val="40"/>
          <w:szCs w:val="40"/>
        </w:rPr>
      </w:pPr>
    </w:p>
    <w:p w:rsidR="00D176DB" w:rsidRPr="00A7417B" w:rsidRDefault="00D176DB" w:rsidP="00D176DB">
      <w:pPr>
        <w:rPr>
          <w:rFonts w:cstheme="minorHAnsi"/>
          <w:sz w:val="40"/>
          <w:szCs w:val="40"/>
        </w:rPr>
      </w:pPr>
      <w:r w:rsidRPr="00A7417B">
        <w:rPr>
          <w:rFonts w:cstheme="minorHAnsi"/>
          <w:sz w:val="40"/>
          <w:szCs w:val="40"/>
        </w:rPr>
        <w:t>62-65: TARIMSAL EMTİADA FİYATLAR ARTACAK</w:t>
      </w:r>
    </w:p>
    <w:p w:rsidR="00D176DB" w:rsidRPr="00A7417B" w:rsidRDefault="00D176DB" w:rsidP="00D176DB">
      <w:pPr>
        <w:rPr>
          <w:rFonts w:cstheme="minorHAnsi"/>
          <w:sz w:val="40"/>
          <w:szCs w:val="40"/>
        </w:rPr>
      </w:pPr>
      <w:r w:rsidRPr="00A7417B">
        <w:rPr>
          <w:rFonts w:cstheme="minorHAnsi"/>
          <w:sz w:val="40"/>
          <w:szCs w:val="40"/>
        </w:rPr>
        <w:t xml:space="preserve">Aralarında </w:t>
      </w:r>
      <w:proofErr w:type="spellStart"/>
      <w:r w:rsidRPr="00A7417B">
        <w:rPr>
          <w:rFonts w:cstheme="minorHAnsi"/>
          <w:sz w:val="40"/>
          <w:szCs w:val="40"/>
        </w:rPr>
        <w:t>Rabobank</w:t>
      </w:r>
      <w:proofErr w:type="spellEnd"/>
      <w:r w:rsidRPr="00A7417B">
        <w:rPr>
          <w:rFonts w:cstheme="minorHAnsi"/>
          <w:sz w:val="40"/>
          <w:szCs w:val="40"/>
        </w:rPr>
        <w:t xml:space="preserve">, ABN </w:t>
      </w:r>
      <w:proofErr w:type="spellStart"/>
      <w:r w:rsidRPr="00A7417B">
        <w:rPr>
          <w:rFonts w:cstheme="minorHAnsi"/>
          <w:sz w:val="40"/>
          <w:szCs w:val="40"/>
        </w:rPr>
        <w:t>Amro</w:t>
      </w:r>
      <w:proofErr w:type="spellEnd"/>
      <w:r w:rsidRPr="00A7417B">
        <w:rPr>
          <w:rFonts w:cstheme="minorHAnsi"/>
          <w:sz w:val="40"/>
          <w:szCs w:val="40"/>
        </w:rPr>
        <w:t xml:space="preserve">, </w:t>
      </w:r>
      <w:proofErr w:type="spellStart"/>
      <w:r w:rsidRPr="00A7417B">
        <w:rPr>
          <w:rFonts w:cstheme="minorHAnsi"/>
          <w:sz w:val="40"/>
          <w:szCs w:val="40"/>
        </w:rPr>
        <w:t>Cohen</w:t>
      </w:r>
      <w:proofErr w:type="spellEnd"/>
      <w:r w:rsidRPr="00A7417B">
        <w:rPr>
          <w:rFonts w:cstheme="minorHAnsi"/>
          <w:sz w:val="40"/>
          <w:szCs w:val="40"/>
        </w:rPr>
        <w:t>&amp;</w:t>
      </w:r>
      <w:proofErr w:type="spellStart"/>
      <w:r w:rsidRPr="00A7417B">
        <w:rPr>
          <w:rFonts w:cstheme="minorHAnsi"/>
          <w:sz w:val="40"/>
          <w:szCs w:val="40"/>
        </w:rPr>
        <w:t>Steer</w:t>
      </w:r>
      <w:proofErr w:type="spellEnd"/>
      <w:r w:rsidRPr="00A7417B">
        <w:rPr>
          <w:rFonts w:cstheme="minorHAnsi"/>
          <w:sz w:val="40"/>
          <w:szCs w:val="40"/>
        </w:rPr>
        <w:t xml:space="preserve">, </w:t>
      </w:r>
      <w:proofErr w:type="spellStart"/>
      <w:r w:rsidRPr="00A7417B">
        <w:rPr>
          <w:rFonts w:cstheme="minorHAnsi"/>
          <w:sz w:val="40"/>
          <w:szCs w:val="40"/>
        </w:rPr>
        <w:t>Goldman</w:t>
      </w:r>
      <w:proofErr w:type="spellEnd"/>
      <w:r w:rsidRPr="00A7417B">
        <w:rPr>
          <w:rFonts w:cstheme="minorHAnsi"/>
          <w:sz w:val="40"/>
          <w:szCs w:val="40"/>
        </w:rPr>
        <w:t xml:space="preserve"> </w:t>
      </w:r>
      <w:proofErr w:type="spellStart"/>
      <w:r w:rsidRPr="00A7417B">
        <w:rPr>
          <w:rFonts w:cstheme="minorHAnsi"/>
          <w:sz w:val="40"/>
          <w:szCs w:val="40"/>
        </w:rPr>
        <w:t>Sachs'ın</w:t>
      </w:r>
      <w:proofErr w:type="spellEnd"/>
      <w:r w:rsidRPr="00A7417B">
        <w:rPr>
          <w:rFonts w:cstheme="minorHAnsi"/>
          <w:sz w:val="40"/>
          <w:szCs w:val="40"/>
        </w:rPr>
        <w:t xml:space="preserve"> olduğu finans kuruluşları, bu yıl tarım ürünlerinde fiyatların psikolojik bariyerleri aşabileceği görüşünde. Sektörde en büyük risk olarak hava koşulları gösteriliyor. Hava koşulları fiyatları aşağı çekebileceği gibi hızlı fiyat yükselişlerine de neden olabilir.</w:t>
      </w:r>
    </w:p>
    <w:p w:rsidR="00862063" w:rsidRPr="00A7417B" w:rsidRDefault="00D176DB" w:rsidP="00862063">
      <w:pPr>
        <w:pStyle w:val="GvdeMetni"/>
        <w:rPr>
          <w:rFonts w:asciiTheme="minorHAnsi" w:hAnsiTheme="minorHAnsi" w:cstheme="minorHAnsi"/>
          <w:bCs/>
          <w:sz w:val="40"/>
          <w:szCs w:val="40"/>
        </w:rPr>
      </w:pPr>
      <w:r w:rsidRPr="00A7417B">
        <w:rPr>
          <w:rFonts w:asciiTheme="minorHAnsi" w:hAnsiTheme="minorHAnsi" w:cstheme="minorHAnsi"/>
          <w:sz w:val="40"/>
          <w:szCs w:val="40"/>
        </w:rPr>
        <w:lastRenderedPageBreak/>
        <w:t>66-73</w:t>
      </w:r>
      <w:r w:rsidR="0068189A" w:rsidRPr="00A7417B">
        <w:rPr>
          <w:rFonts w:asciiTheme="minorHAnsi" w:hAnsiTheme="minorHAnsi" w:cstheme="minorHAnsi"/>
          <w:sz w:val="40"/>
          <w:szCs w:val="40"/>
        </w:rPr>
        <w:t>:</w:t>
      </w:r>
      <w:r w:rsidR="002643EA" w:rsidRPr="00A7417B">
        <w:rPr>
          <w:rFonts w:asciiTheme="minorHAnsi" w:hAnsiTheme="minorHAnsi" w:cstheme="minorHAnsi"/>
          <w:sz w:val="40"/>
          <w:szCs w:val="40"/>
        </w:rPr>
        <w:t xml:space="preserve"> </w:t>
      </w:r>
      <w:r w:rsidR="00862063" w:rsidRPr="00A7417B">
        <w:rPr>
          <w:rFonts w:asciiTheme="minorHAnsi" w:hAnsiTheme="minorHAnsi" w:cstheme="minorHAnsi"/>
          <w:bCs/>
          <w:sz w:val="40"/>
          <w:szCs w:val="40"/>
        </w:rPr>
        <w:t>BORUDA YÜKSEK TEKNOLOJİ DÖNEMİ</w:t>
      </w:r>
    </w:p>
    <w:p w:rsidR="00D176DB" w:rsidRPr="00A7417B" w:rsidRDefault="00D176DB" w:rsidP="002643EA">
      <w:pPr>
        <w:rPr>
          <w:rFonts w:cstheme="minorHAnsi"/>
          <w:sz w:val="40"/>
          <w:szCs w:val="40"/>
        </w:rPr>
      </w:pPr>
    </w:p>
    <w:p w:rsidR="00C97031" w:rsidRPr="00A7417B" w:rsidRDefault="00862063" w:rsidP="00C97031">
      <w:pPr>
        <w:rPr>
          <w:rFonts w:cstheme="minorHAnsi"/>
          <w:sz w:val="40"/>
          <w:szCs w:val="40"/>
        </w:rPr>
      </w:pPr>
      <w:r w:rsidRPr="00A7417B">
        <w:rPr>
          <w:rFonts w:cstheme="minorHAnsi"/>
          <w:sz w:val="40"/>
          <w:szCs w:val="40"/>
        </w:rPr>
        <w:t>74-79</w:t>
      </w:r>
      <w:r w:rsidR="006F219B" w:rsidRPr="00A7417B">
        <w:rPr>
          <w:rFonts w:cstheme="minorHAnsi"/>
          <w:sz w:val="40"/>
          <w:szCs w:val="40"/>
        </w:rPr>
        <w:t>:</w:t>
      </w:r>
      <w:r w:rsidR="00C97031" w:rsidRPr="00A7417B">
        <w:rPr>
          <w:rFonts w:cstheme="minorHAnsi"/>
          <w:sz w:val="40"/>
          <w:szCs w:val="40"/>
        </w:rPr>
        <w:t xml:space="preserve"> AVRUPA'DA OTOMOBİL SATIŞLARINA BREXIT FRENİ</w:t>
      </w:r>
    </w:p>
    <w:p w:rsidR="00862063" w:rsidRPr="00A7417B" w:rsidRDefault="00862063" w:rsidP="00862063">
      <w:pPr>
        <w:rPr>
          <w:rFonts w:cstheme="minorHAnsi"/>
          <w:color w:val="000000" w:themeColor="text1"/>
          <w:sz w:val="40"/>
          <w:szCs w:val="40"/>
        </w:rPr>
      </w:pPr>
    </w:p>
    <w:p w:rsidR="00C97031" w:rsidRPr="00A7417B" w:rsidRDefault="00C97031" w:rsidP="00C97031">
      <w:pPr>
        <w:pStyle w:val="Default"/>
        <w:rPr>
          <w:rFonts w:asciiTheme="minorHAnsi" w:hAnsiTheme="minorHAnsi" w:cstheme="minorHAnsi"/>
          <w:sz w:val="40"/>
          <w:szCs w:val="40"/>
        </w:rPr>
      </w:pPr>
      <w:r w:rsidRPr="00A7417B">
        <w:rPr>
          <w:rFonts w:asciiTheme="minorHAnsi" w:hAnsiTheme="minorHAnsi" w:cstheme="minorHAnsi"/>
          <w:sz w:val="40"/>
          <w:szCs w:val="40"/>
        </w:rPr>
        <w:t>80-87: YATIRIMLARIN SEYRİ NE OLDU?</w:t>
      </w:r>
    </w:p>
    <w:p w:rsidR="00C97031" w:rsidRPr="00A7417B" w:rsidRDefault="00C97031" w:rsidP="002643EA">
      <w:pPr>
        <w:rPr>
          <w:rFonts w:cstheme="minorHAnsi"/>
          <w:sz w:val="40"/>
          <w:szCs w:val="40"/>
        </w:rPr>
      </w:pPr>
    </w:p>
    <w:p w:rsidR="00AF1422" w:rsidRPr="00A7417B" w:rsidRDefault="00C97031" w:rsidP="00AF1422">
      <w:pPr>
        <w:rPr>
          <w:rFonts w:cstheme="minorHAnsi"/>
          <w:sz w:val="40"/>
          <w:szCs w:val="40"/>
        </w:rPr>
      </w:pPr>
      <w:r w:rsidRPr="00A7417B">
        <w:rPr>
          <w:rFonts w:cstheme="minorHAnsi"/>
          <w:sz w:val="40"/>
          <w:szCs w:val="40"/>
        </w:rPr>
        <w:t xml:space="preserve">88-93: </w:t>
      </w:r>
      <w:r w:rsidR="00AF1422" w:rsidRPr="00A7417B">
        <w:rPr>
          <w:rFonts w:cstheme="minorHAnsi"/>
          <w:sz w:val="40"/>
          <w:szCs w:val="40"/>
        </w:rPr>
        <w:t>TÜRK LÜKS MARKALARI NE ZAMAN DÜNYA DEVİ OLABİLİR?</w:t>
      </w:r>
    </w:p>
    <w:p w:rsidR="00C97031" w:rsidRPr="00A7417B" w:rsidRDefault="00C97031" w:rsidP="002643EA">
      <w:pPr>
        <w:rPr>
          <w:rFonts w:cstheme="minorHAnsi"/>
          <w:sz w:val="40"/>
          <w:szCs w:val="40"/>
        </w:rPr>
      </w:pPr>
    </w:p>
    <w:p w:rsidR="006A0F03" w:rsidRPr="00A7417B" w:rsidRDefault="00AF1422" w:rsidP="006A0F03">
      <w:pPr>
        <w:rPr>
          <w:rFonts w:cstheme="minorHAnsi"/>
          <w:sz w:val="40"/>
          <w:szCs w:val="40"/>
        </w:rPr>
      </w:pPr>
      <w:r w:rsidRPr="00A7417B">
        <w:rPr>
          <w:rFonts w:cstheme="minorHAnsi"/>
          <w:sz w:val="40"/>
          <w:szCs w:val="40"/>
        </w:rPr>
        <w:t>94</w:t>
      </w:r>
      <w:r w:rsidR="006A0F03" w:rsidRPr="00A7417B">
        <w:rPr>
          <w:rFonts w:cstheme="minorHAnsi"/>
          <w:sz w:val="40"/>
          <w:szCs w:val="40"/>
        </w:rPr>
        <w:t>-99: TÜRKİYE’NİN NÜKLEER ENERJİ PROGRAMI</w:t>
      </w:r>
    </w:p>
    <w:p w:rsidR="00AF1422" w:rsidRPr="00A7417B" w:rsidRDefault="00AF1422" w:rsidP="002643EA">
      <w:pPr>
        <w:rPr>
          <w:rFonts w:cstheme="minorHAnsi"/>
          <w:sz w:val="40"/>
          <w:szCs w:val="40"/>
        </w:rPr>
      </w:pPr>
    </w:p>
    <w:p w:rsidR="006A0F03" w:rsidRPr="00A7417B" w:rsidRDefault="006A0F03" w:rsidP="006A0F03">
      <w:pPr>
        <w:rPr>
          <w:rFonts w:cstheme="minorHAnsi"/>
          <w:sz w:val="40"/>
          <w:szCs w:val="40"/>
        </w:rPr>
      </w:pPr>
      <w:r w:rsidRPr="00A7417B">
        <w:rPr>
          <w:rFonts w:cstheme="minorHAnsi"/>
          <w:sz w:val="40"/>
          <w:szCs w:val="40"/>
        </w:rPr>
        <w:t>100-101</w:t>
      </w:r>
      <w:r w:rsidR="002643EA" w:rsidRPr="00A7417B">
        <w:rPr>
          <w:rFonts w:cstheme="minorHAnsi"/>
          <w:sz w:val="40"/>
          <w:szCs w:val="40"/>
        </w:rPr>
        <w:t xml:space="preserve">: </w:t>
      </w:r>
      <w:r w:rsidRPr="00A7417B">
        <w:rPr>
          <w:rFonts w:cstheme="minorHAnsi"/>
          <w:sz w:val="40"/>
          <w:szCs w:val="40"/>
        </w:rPr>
        <w:t>ANALİZ</w:t>
      </w:r>
    </w:p>
    <w:p w:rsidR="006A0F03" w:rsidRPr="00A7417B" w:rsidRDefault="006A0F03" w:rsidP="006A0F03">
      <w:pPr>
        <w:rPr>
          <w:rFonts w:cstheme="minorHAnsi"/>
          <w:sz w:val="40"/>
          <w:szCs w:val="40"/>
        </w:rPr>
      </w:pPr>
      <w:proofErr w:type="spellStart"/>
      <w:r w:rsidRPr="00A7417B">
        <w:rPr>
          <w:rFonts w:cstheme="minorHAnsi"/>
          <w:sz w:val="40"/>
          <w:szCs w:val="40"/>
        </w:rPr>
        <w:t>Stiglitz</w:t>
      </w:r>
      <w:proofErr w:type="spellEnd"/>
      <w:r w:rsidRPr="00A7417B">
        <w:rPr>
          <w:rFonts w:cstheme="minorHAnsi"/>
          <w:sz w:val="40"/>
          <w:szCs w:val="40"/>
        </w:rPr>
        <w:t>, köşesinde katıldığı Dünya Ekonomik Forumu’ndaki izlenimlerini aktarıyor.</w:t>
      </w:r>
    </w:p>
    <w:p w:rsidR="002643EA" w:rsidRPr="00A7417B" w:rsidRDefault="002643EA" w:rsidP="002643EA">
      <w:pPr>
        <w:rPr>
          <w:rFonts w:cstheme="minorHAnsi"/>
          <w:sz w:val="40"/>
          <w:szCs w:val="40"/>
        </w:rPr>
      </w:pPr>
    </w:p>
    <w:p w:rsidR="004C2939" w:rsidRPr="00A7417B" w:rsidRDefault="00B76C52" w:rsidP="004C2939">
      <w:pPr>
        <w:rPr>
          <w:rFonts w:cstheme="minorHAnsi"/>
          <w:color w:val="000000"/>
          <w:sz w:val="40"/>
          <w:szCs w:val="40"/>
        </w:rPr>
      </w:pPr>
      <w:r w:rsidRPr="00A7417B">
        <w:rPr>
          <w:rFonts w:cstheme="minorHAnsi"/>
          <w:color w:val="000000"/>
          <w:sz w:val="40"/>
          <w:szCs w:val="40"/>
        </w:rPr>
        <w:t>10</w:t>
      </w:r>
      <w:r w:rsidR="006A0F03" w:rsidRPr="00A7417B">
        <w:rPr>
          <w:rFonts w:cstheme="minorHAnsi"/>
          <w:color w:val="000000"/>
          <w:sz w:val="40"/>
          <w:szCs w:val="40"/>
        </w:rPr>
        <w:t>2</w:t>
      </w:r>
      <w:r w:rsidRPr="00A7417B">
        <w:rPr>
          <w:rFonts w:cstheme="minorHAnsi"/>
          <w:color w:val="000000"/>
          <w:sz w:val="40"/>
          <w:szCs w:val="40"/>
        </w:rPr>
        <w:t>-10</w:t>
      </w:r>
      <w:r w:rsidR="006A0F03" w:rsidRPr="00A7417B">
        <w:rPr>
          <w:rFonts w:cstheme="minorHAnsi"/>
          <w:color w:val="000000"/>
          <w:sz w:val="40"/>
          <w:szCs w:val="40"/>
        </w:rPr>
        <w:t>3</w:t>
      </w:r>
      <w:r w:rsidR="00ED2587" w:rsidRPr="00A7417B">
        <w:rPr>
          <w:rFonts w:cstheme="minorHAnsi"/>
          <w:color w:val="000000"/>
          <w:sz w:val="40"/>
          <w:szCs w:val="40"/>
        </w:rPr>
        <w:t xml:space="preserve">: </w:t>
      </w:r>
      <w:r w:rsidR="004C2939" w:rsidRPr="00A7417B">
        <w:rPr>
          <w:rFonts w:cstheme="minorHAnsi"/>
          <w:sz w:val="40"/>
          <w:szCs w:val="40"/>
        </w:rPr>
        <w:t>GÖRÜŞ</w:t>
      </w:r>
    </w:p>
    <w:p w:rsidR="006A0F03" w:rsidRPr="00A7417B" w:rsidRDefault="006A0F03" w:rsidP="006A0F03">
      <w:pPr>
        <w:rPr>
          <w:rFonts w:cstheme="minorHAnsi"/>
          <w:sz w:val="40"/>
          <w:szCs w:val="40"/>
        </w:rPr>
      </w:pPr>
      <w:proofErr w:type="spellStart"/>
      <w:r w:rsidRPr="00A7417B">
        <w:rPr>
          <w:rFonts w:cstheme="minorHAnsi"/>
          <w:sz w:val="40"/>
          <w:szCs w:val="40"/>
        </w:rPr>
        <w:t>Sachs</w:t>
      </w:r>
      <w:proofErr w:type="spellEnd"/>
      <w:r w:rsidRPr="00A7417B">
        <w:rPr>
          <w:rFonts w:cstheme="minorHAnsi"/>
          <w:sz w:val="40"/>
          <w:szCs w:val="40"/>
        </w:rPr>
        <w:t>, yazısında eğitim yardımlarında ABD ve Batılı ülkelerin verdiği sözleri yerine getirmediğini belirtiyor.</w:t>
      </w:r>
    </w:p>
    <w:p w:rsidR="00BE708D" w:rsidRPr="00A7417B" w:rsidRDefault="00BE708D" w:rsidP="00E53A36">
      <w:pPr>
        <w:rPr>
          <w:rFonts w:cstheme="minorHAnsi"/>
          <w:sz w:val="40"/>
          <w:szCs w:val="40"/>
        </w:rPr>
      </w:pPr>
    </w:p>
    <w:p w:rsidR="00A24148" w:rsidRPr="00A7417B" w:rsidRDefault="00B76C52" w:rsidP="00A24148">
      <w:pPr>
        <w:rPr>
          <w:rFonts w:cstheme="minorHAnsi"/>
          <w:sz w:val="40"/>
          <w:szCs w:val="40"/>
        </w:rPr>
      </w:pPr>
      <w:r w:rsidRPr="00A7417B">
        <w:rPr>
          <w:rFonts w:cstheme="minorHAnsi"/>
          <w:sz w:val="40"/>
          <w:szCs w:val="40"/>
        </w:rPr>
        <w:lastRenderedPageBreak/>
        <w:t>10</w:t>
      </w:r>
      <w:r w:rsidR="006A0F03" w:rsidRPr="00A7417B">
        <w:rPr>
          <w:rFonts w:cstheme="minorHAnsi"/>
          <w:sz w:val="40"/>
          <w:szCs w:val="40"/>
        </w:rPr>
        <w:t>4</w:t>
      </w:r>
      <w:r w:rsidR="00A60C23" w:rsidRPr="00A7417B">
        <w:rPr>
          <w:rFonts w:cstheme="minorHAnsi"/>
          <w:sz w:val="40"/>
          <w:szCs w:val="40"/>
        </w:rPr>
        <w:t>-10</w:t>
      </w:r>
      <w:r w:rsidR="006A0F03" w:rsidRPr="00A7417B">
        <w:rPr>
          <w:rFonts w:cstheme="minorHAnsi"/>
          <w:sz w:val="40"/>
          <w:szCs w:val="40"/>
        </w:rPr>
        <w:t>5</w:t>
      </w:r>
      <w:r w:rsidR="004C2939" w:rsidRPr="00A7417B">
        <w:rPr>
          <w:rFonts w:cstheme="minorHAnsi"/>
          <w:sz w:val="40"/>
          <w:szCs w:val="40"/>
        </w:rPr>
        <w:t xml:space="preserve">: </w:t>
      </w:r>
      <w:r w:rsidR="00E53A36" w:rsidRPr="00A7417B">
        <w:rPr>
          <w:rFonts w:cstheme="minorHAnsi"/>
          <w:sz w:val="40"/>
          <w:szCs w:val="40"/>
        </w:rPr>
        <w:t>YÖNETİM</w:t>
      </w:r>
    </w:p>
    <w:p w:rsidR="006A0F03" w:rsidRPr="00A7417B" w:rsidRDefault="006A0F03" w:rsidP="006A0F03">
      <w:pPr>
        <w:pStyle w:val="Gvde"/>
        <w:rPr>
          <w:rFonts w:asciiTheme="minorHAnsi" w:hAnsiTheme="minorHAnsi" w:cstheme="minorHAnsi"/>
          <w:sz w:val="40"/>
          <w:szCs w:val="40"/>
        </w:rPr>
      </w:pPr>
      <w:r w:rsidRPr="00A7417B">
        <w:rPr>
          <w:rFonts w:asciiTheme="minorHAnsi" w:hAnsiTheme="minorHAnsi" w:cstheme="minorHAnsi"/>
          <w:sz w:val="40"/>
          <w:szCs w:val="40"/>
        </w:rPr>
        <w:t xml:space="preserve">R. Bozkurt, köşesinde Endüstri </w:t>
      </w:r>
      <w:proofErr w:type="gramStart"/>
      <w:r w:rsidRPr="00A7417B">
        <w:rPr>
          <w:rFonts w:asciiTheme="minorHAnsi" w:hAnsiTheme="minorHAnsi" w:cstheme="minorHAnsi"/>
          <w:sz w:val="40"/>
          <w:szCs w:val="40"/>
        </w:rPr>
        <w:t>4.0’ın</w:t>
      </w:r>
      <w:proofErr w:type="gramEnd"/>
      <w:r w:rsidRPr="00A7417B">
        <w:rPr>
          <w:rFonts w:asciiTheme="minorHAnsi" w:hAnsiTheme="minorHAnsi" w:cstheme="minorHAnsi"/>
          <w:sz w:val="40"/>
          <w:szCs w:val="40"/>
        </w:rPr>
        <w:t xml:space="preserve"> önemini, örnekler vererek anlatıyor.</w:t>
      </w:r>
    </w:p>
    <w:p w:rsidR="00074CCD" w:rsidRPr="00A7417B" w:rsidRDefault="00074CCD" w:rsidP="004C2939">
      <w:pPr>
        <w:pStyle w:val="Gvde"/>
        <w:rPr>
          <w:rFonts w:asciiTheme="minorHAnsi" w:hAnsiTheme="minorHAnsi" w:cstheme="minorHAnsi"/>
          <w:sz w:val="40"/>
          <w:szCs w:val="40"/>
        </w:rPr>
      </w:pPr>
    </w:p>
    <w:p w:rsidR="00074CCD" w:rsidRPr="00A7417B" w:rsidRDefault="00074CCD" w:rsidP="004C2939">
      <w:pPr>
        <w:pStyle w:val="Gvde"/>
        <w:rPr>
          <w:rFonts w:asciiTheme="minorHAnsi" w:hAnsiTheme="minorHAnsi" w:cstheme="minorHAnsi"/>
          <w:sz w:val="40"/>
          <w:szCs w:val="40"/>
        </w:rPr>
      </w:pPr>
    </w:p>
    <w:p w:rsidR="006A0F03" w:rsidRPr="00A7417B" w:rsidRDefault="00074CCD" w:rsidP="006A0F03">
      <w:pPr>
        <w:rPr>
          <w:rFonts w:cstheme="minorHAnsi"/>
          <w:sz w:val="40"/>
          <w:szCs w:val="40"/>
        </w:rPr>
      </w:pPr>
      <w:r w:rsidRPr="00A7417B">
        <w:rPr>
          <w:rFonts w:cstheme="minorHAnsi"/>
          <w:bCs/>
          <w:color w:val="000000" w:themeColor="text1"/>
          <w:sz w:val="40"/>
          <w:szCs w:val="40"/>
        </w:rPr>
        <w:t>10</w:t>
      </w:r>
      <w:r w:rsidR="006A0F03" w:rsidRPr="00A7417B">
        <w:rPr>
          <w:rFonts w:cstheme="minorHAnsi"/>
          <w:bCs/>
          <w:color w:val="000000" w:themeColor="text1"/>
          <w:sz w:val="40"/>
          <w:szCs w:val="40"/>
        </w:rPr>
        <w:t>6</w:t>
      </w:r>
      <w:r w:rsidRPr="00A7417B">
        <w:rPr>
          <w:rFonts w:cstheme="minorHAnsi"/>
          <w:bCs/>
          <w:color w:val="000000" w:themeColor="text1"/>
          <w:sz w:val="40"/>
          <w:szCs w:val="40"/>
        </w:rPr>
        <w:t>-10</w:t>
      </w:r>
      <w:r w:rsidR="006A0F03" w:rsidRPr="00A7417B">
        <w:rPr>
          <w:rFonts w:cstheme="minorHAnsi"/>
          <w:bCs/>
          <w:color w:val="000000" w:themeColor="text1"/>
          <w:sz w:val="40"/>
          <w:szCs w:val="40"/>
        </w:rPr>
        <w:t>7</w:t>
      </w:r>
      <w:r w:rsidRPr="00A7417B">
        <w:rPr>
          <w:rFonts w:cstheme="minorHAnsi"/>
          <w:bCs/>
          <w:color w:val="000000" w:themeColor="text1"/>
          <w:sz w:val="40"/>
          <w:szCs w:val="40"/>
        </w:rPr>
        <w:t>:</w:t>
      </w:r>
      <w:r w:rsidR="006A0F03" w:rsidRPr="00A7417B">
        <w:rPr>
          <w:rFonts w:cstheme="minorHAnsi"/>
          <w:sz w:val="40"/>
          <w:szCs w:val="40"/>
        </w:rPr>
        <w:t xml:space="preserve"> RAKAMLARIN DİLİ</w:t>
      </w:r>
    </w:p>
    <w:p w:rsidR="006A0F03" w:rsidRPr="00A7417B" w:rsidRDefault="006A0F03" w:rsidP="006A0F03">
      <w:pPr>
        <w:rPr>
          <w:rFonts w:cstheme="minorHAnsi"/>
          <w:sz w:val="40"/>
          <w:szCs w:val="40"/>
        </w:rPr>
      </w:pPr>
      <w:r w:rsidRPr="00A7417B">
        <w:rPr>
          <w:rFonts w:cstheme="minorHAnsi"/>
          <w:sz w:val="40"/>
          <w:szCs w:val="40"/>
        </w:rPr>
        <w:t>Markalarımızı küresel rakipleri ile birlikte görmek hedefimiz olmalıdır</w:t>
      </w:r>
    </w:p>
    <w:p w:rsidR="00E0218A" w:rsidRPr="00A7417B" w:rsidRDefault="00E0218A" w:rsidP="00E0218A">
      <w:pPr>
        <w:rPr>
          <w:rFonts w:cstheme="minorHAnsi"/>
          <w:sz w:val="40"/>
          <w:szCs w:val="40"/>
        </w:rPr>
      </w:pPr>
    </w:p>
    <w:p w:rsidR="003D0AE7" w:rsidRPr="00A7417B" w:rsidRDefault="00C64699" w:rsidP="003D0AE7">
      <w:pPr>
        <w:pStyle w:val="Balk1"/>
        <w:rPr>
          <w:rFonts w:asciiTheme="minorHAnsi" w:hAnsiTheme="minorHAnsi" w:cstheme="minorHAnsi"/>
          <w:color w:val="000000" w:themeColor="text1"/>
          <w:sz w:val="40"/>
          <w:szCs w:val="40"/>
        </w:rPr>
      </w:pPr>
      <w:r w:rsidRPr="00A7417B">
        <w:rPr>
          <w:rFonts w:asciiTheme="minorHAnsi" w:hAnsiTheme="minorHAnsi" w:cstheme="minorHAnsi"/>
          <w:bCs/>
          <w:color w:val="000000" w:themeColor="text1"/>
          <w:sz w:val="40"/>
          <w:szCs w:val="40"/>
        </w:rPr>
        <w:t>1</w:t>
      </w:r>
      <w:r w:rsidR="00252A10" w:rsidRPr="00A7417B">
        <w:rPr>
          <w:rFonts w:asciiTheme="minorHAnsi" w:hAnsiTheme="minorHAnsi" w:cstheme="minorHAnsi"/>
          <w:bCs/>
          <w:color w:val="000000" w:themeColor="text1"/>
          <w:sz w:val="40"/>
          <w:szCs w:val="40"/>
        </w:rPr>
        <w:t>0</w:t>
      </w:r>
      <w:r w:rsidR="006A0F03" w:rsidRPr="00A7417B">
        <w:rPr>
          <w:rFonts w:asciiTheme="minorHAnsi" w:hAnsiTheme="minorHAnsi" w:cstheme="minorHAnsi"/>
          <w:bCs/>
          <w:color w:val="000000" w:themeColor="text1"/>
          <w:sz w:val="40"/>
          <w:szCs w:val="40"/>
        </w:rPr>
        <w:t>8</w:t>
      </w:r>
      <w:r w:rsidRPr="00A7417B">
        <w:rPr>
          <w:rFonts w:asciiTheme="minorHAnsi" w:hAnsiTheme="minorHAnsi" w:cstheme="minorHAnsi"/>
          <w:bCs/>
          <w:color w:val="000000" w:themeColor="text1"/>
          <w:sz w:val="40"/>
          <w:szCs w:val="40"/>
        </w:rPr>
        <w:t>-1</w:t>
      </w:r>
      <w:r w:rsidR="00252A10" w:rsidRPr="00A7417B">
        <w:rPr>
          <w:rFonts w:asciiTheme="minorHAnsi" w:hAnsiTheme="minorHAnsi" w:cstheme="minorHAnsi"/>
          <w:bCs/>
          <w:color w:val="000000" w:themeColor="text1"/>
          <w:sz w:val="40"/>
          <w:szCs w:val="40"/>
        </w:rPr>
        <w:t>0</w:t>
      </w:r>
      <w:r w:rsidR="006A0F03" w:rsidRPr="00A7417B">
        <w:rPr>
          <w:rFonts w:asciiTheme="minorHAnsi" w:hAnsiTheme="minorHAnsi" w:cstheme="minorHAnsi"/>
          <w:bCs/>
          <w:color w:val="000000" w:themeColor="text1"/>
          <w:sz w:val="40"/>
          <w:szCs w:val="40"/>
        </w:rPr>
        <w:t>9</w:t>
      </w:r>
      <w:r w:rsidR="003D0AE7" w:rsidRPr="00A7417B">
        <w:rPr>
          <w:rFonts w:asciiTheme="minorHAnsi" w:hAnsiTheme="minorHAnsi" w:cstheme="minorHAnsi"/>
          <w:bCs/>
          <w:color w:val="000000" w:themeColor="text1"/>
          <w:sz w:val="40"/>
          <w:szCs w:val="40"/>
        </w:rPr>
        <w:t xml:space="preserve">: </w:t>
      </w:r>
      <w:r w:rsidR="00C961FC" w:rsidRPr="00A7417B">
        <w:rPr>
          <w:rFonts w:asciiTheme="minorHAnsi" w:hAnsiTheme="minorHAnsi" w:cstheme="minorHAnsi"/>
          <w:color w:val="000000" w:themeColor="text1"/>
          <w:sz w:val="40"/>
          <w:szCs w:val="40"/>
        </w:rPr>
        <w:t>TEKNOLOJİ HABERLERİ</w:t>
      </w:r>
    </w:p>
    <w:p w:rsidR="003D0AE7" w:rsidRPr="00A7417B" w:rsidRDefault="003D0AE7" w:rsidP="00D23369">
      <w:pPr>
        <w:autoSpaceDE w:val="0"/>
        <w:autoSpaceDN w:val="0"/>
        <w:adjustRightInd w:val="0"/>
        <w:spacing w:after="0" w:line="240" w:lineRule="auto"/>
        <w:rPr>
          <w:rFonts w:cstheme="minorHAnsi"/>
          <w:bCs/>
          <w:color w:val="000000" w:themeColor="text1"/>
          <w:sz w:val="40"/>
          <w:szCs w:val="40"/>
        </w:rPr>
      </w:pPr>
    </w:p>
    <w:p w:rsidR="0083356E" w:rsidRPr="00A7417B" w:rsidRDefault="0083356E" w:rsidP="006A0F03">
      <w:pPr>
        <w:rPr>
          <w:rFonts w:cstheme="minorHAnsi"/>
          <w:bCs/>
          <w:color w:val="000000" w:themeColor="text1"/>
          <w:sz w:val="40"/>
          <w:szCs w:val="40"/>
        </w:rPr>
      </w:pPr>
    </w:p>
    <w:p w:rsidR="006A0F03" w:rsidRPr="00A7417B" w:rsidRDefault="006A0F03" w:rsidP="006A0F03">
      <w:pPr>
        <w:rPr>
          <w:rFonts w:cstheme="minorHAnsi"/>
          <w:sz w:val="40"/>
          <w:szCs w:val="40"/>
        </w:rPr>
      </w:pPr>
      <w:r w:rsidRPr="00A7417B">
        <w:rPr>
          <w:rFonts w:cstheme="minorHAnsi"/>
          <w:bCs/>
          <w:color w:val="000000" w:themeColor="text1"/>
          <w:sz w:val="40"/>
          <w:szCs w:val="40"/>
        </w:rPr>
        <w:t>110</w:t>
      </w:r>
      <w:r w:rsidR="001F6EB1" w:rsidRPr="00A7417B">
        <w:rPr>
          <w:rFonts w:cstheme="minorHAnsi"/>
          <w:bCs/>
          <w:color w:val="000000" w:themeColor="text1"/>
          <w:sz w:val="40"/>
          <w:szCs w:val="40"/>
        </w:rPr>
        <w:t xml:space="preserve">: </w:t>
      </w:r>
      <w:r w:rsidRPr="00A7417B">
        <w:rPr>
          <w:rFonts w:cstheme="minorHAnsi"/>
          <w:sz w:val="40"/>
          <w:szCs w:val="40"/>
        </w:rPr>
        <w:t>EL TERLEMESİNE ÇÖZÜM</w:t>
      </w:r>
    </w:p>
    <w:p w:rsidR="0083356E" w:rsidRPr="00A7417B" w:rsidRDefault="0083356E" w:rsidP="006A0F03">
      <w:pPr>
        <w:tabs>
          <w:tab w:val="left" w:pos="6687"/>
        </w:tabs>
        <w:spacing w:after="240"/>
        <w:rPr>
          <w:rFonts w:cstheme="minorHAnsi"/>
          <w:sz w:val="40"/>
          <w:szCs w:val="40"/>
        </w:rPr>
      </w:pPr>
    </w:p>
    <w:p w:rsidR="006A0F03" w:rsidRPr="00A7417B" w:rsidRDefault="006A0F03" w:rsidP="006A0F03">
      <w:pPr>
        <w:tabs>
          <w:tab w:val="left" w:pos="6687"/>
        </w:tabs>
        <w:spacing w:after="240"/>
        <w:rPr>
          <w:rFonts w:cstheme="minorHAnsi"/>
          <w:sz w:val="40"/>
          <w:szCs w:val="40"/>
        </w:rPr>
      </w:pPr>
      <w:r w:rsidRPr="00A7417B">
        <w:rPr>
          <w:rFonts w:cstheme="minorHAnsi"/>
          <w:sz w:val="40"/>
          <w:szCs w:val="40"/>
        </w:rPr>
        <w:t>112: SİGORTA EKSPERLERİ DERNEĞİ’NİN YENİ HİZMET BİNASI AÇILDI</w:t>
      </w:r>
    </w:p>
    <w:p w:rsidR="006A0F03" w:rsidRPr="00A7417B" w:rsidRDefault="006A0F03" w:rsidP="0023755A">
      <w:pPr>
        <w:rPr>
          <w:rFonts w:cstheme="minorHAnsi"/>
          <w:sz w:val="40"/>
          <w:szCs w:val="40"/>
        </w:rPr>
      </w:pPr>
    </w:p>
    <w:p w:rsidR="00C64699" w:rsidRPr="00A7417B" w:rsidRDefault="001F6EB1" w:rsidP="00F92F24">
      <w:pPr>
        <w:rPr>
          <w:rFonts w:cstheme="minorHAnsi"/>
          <w:bCs/>
          <w:color w:val="000000" w:themeColor="text1"/>
          <w:sz w:val="40"/>
          <w:szCs w:val="40"/>
        </w:rPr>
      </w:pPr>
      <w:r w:rsidRPr="00A7417B">
        <w:rPr>
          <w:rFonts w:cstheme="minorHAnsi"/>
          <w:sz w:val="40"/>
          <w:szCs w:val="40"/>
        </w:rPr>
        <w:t>11</w:t>
      </w:r>
      <w:r w:rsidR="006A0F03" w:rsidRPr="00A7417B">
        <w:rPr>
          <w:rFonts w:cstheme="minorHAnsi"/>
          <w:sz w:val="40"/>
          <w:szCs w:val="40"/>
        </w:rPr>
        <w:t>3-116</w:t>
      </w:r>
      <w:r w:rsidRPr="00A7417B">
        <w:rPr>
          <w:rFonts w:cstheme="minorHAnsi"/>
          <w:sz w:val="40"/>
          <w:szCs w:val="40"/>
        </w:rPr>
        <w:t>:</w:t>
      </w:r>
      <w:r w:rsidR="00EB1B93" w:rsidRPr="00A7417B">
        <w:rPr>
          <w:rFonts w:cstheme="minorHAnsi"/>
          <w:bCs/>
          <w:color w:val="000000" w:themeColor="text1"/>
          <w:sz w:val="40"/>
          <w:szCs w:val="40"/>
        </w:rPr>
        <w:t xml:space="preserve"> SEKTÖR HABERLERİ </w:t>
      </w:r>
    </w:p>
    <w:p w:rsidR="00EC7727" w:rsidRPr="00A7417B" w:rsidRDefault="00EC7727" w:rsidP="00F92F24">
      <w:pPr>
        <w:rPr>
          <w:rFonts w:cstheme="minorHAnsi"/>
          <w:bCs/>
          <w:color w:val="000000" w:themeColor="text1"/>
          <w:sz w:val="40"/>
          <w:szCs w:val="40"/>
        </w:rPr>
      </w:pPr>
    </w:p>
    <w:p w:rsidR="006A0F03" w:rsidRPr="00A7417B" w:rsidRDefault="006A0F03" w:rsidP="00F92F24">
      <w:pPr>
        <w:rPr>
          <w:rFonts w:cstheme="minorHAnsi"/>
          <w:bCs/>
          <w:color w:val="000000" w:themeColor="text1"/>
          <w:sz w:val="40"/>
          <w:szCs w:val="40"/>
        </w:rPr>
      </w:pPr>
      <w:r w:rsidRPr="00A7417B">
        <w:rPr>
          <w:rFonts w:cstheme="minorHAnsi"/>
          <w:bCs/>
          <w:color w:val="000000" w:themeColor="text1"/>
          <w:sz w:val="40"/>
          <w:szCs w:val="40"/>
        </w:rPr>
        <w:t>117: ŞİİR</w:t>
      </w:r>
    </w:p>
    <w:p w:rsidR="006A0F03" w:rsidRPr="00A7417B" w:rsidRDefault="006A0F03" w:rsidP="00F92F24">
      <w:pPr>
        <w:rPr>
          <w:rFonts w:cstheme="minorHAnsi"/>
          <w:bCs/>
          <w:color w:val="000000" w:themeColor="text1"/>
          <w:sz w:val="40"/>
          <w:szCs w:val="40"/>
        </w:rPr>
      </w:pPr>
    </w:p>
    <w:p w:rsidR="0023755A" w:rsidRPr="00A7417B" w:rsidRDefault="0023755A" w:rsidP="0023755A">
      <w:pPr>
        <w:rPr>
          <w:rFonts w:cstheme="minorHAnsi"/>
          <w:color w:val="000000" w:themeColor="text1"/>
          <w:sz w:val="40"/>
          <w:szCs w:val="40"/>
        </w:rPr>
      </w:pPr>
      <w:r w:rsidRPr="00A7417B">
        <w:rPr>
          <w:rFonts w:cstheme="minorHAnsi"/>
          <w:bCs/>
          <w:color w:val="000000" w:themeColor="text1"/>
          <w:sz w:val="40"/>
          <w:szCs w:val="40"/>
        </w:rPr>
        <w:lastRenderedPageBreak/>
        <w:t>118:</w:t>
      </w:r>
      <w:r w:rsidRPr="00A7417B">
        <w:rPr>
          <w:rFonts w:cstheme="minorHAnsi"/>
          <w:color w:val="000000" w:themeColor="text1"/>
          <w:sz w:val="40"/>
          <w:szCs w:val="40"/>
        </w:rPr>
        <w:t xml:space="preserve"> </w:t>
      </w:r>
      <w:r w:rsidR="006A0F03" w:rsidRPr="00A7417B">
        <w:rPr>
          <w:rFonts w:cstheme="minorHAnsi"/>
          <w:color w:val="000000" w:themeColor="text1"/>
          <w:sz w:val="40"/>
          <w:szCs w:val="40"/>
        </w:rPr>
        <w:t>“MEZUNLARIMIZ RİSK ALIRKEN DİKKAT OLMALI”</w:t>
      </w:r>
    </w:p>
    <w:p w:rsidR="006A0F03" w:rsidRPr="00A7417B" w:rsidRDefault="006A0F03" w:rsidP="0023755A">
      <w:pPr>
        <w:rPr>
          <w:rFonts w:cstheme="minorHAnsi"/>
          <w:color w:val="000000" w:themeColor="text1"/>
          <w:sz w:val="40"/>
          <w:szCs w:val="40"/>
        </w:rPr>
      </w:pPr>
    </w:p>
    <w:p w:rsidR="002F0139" w:rsidRPr="00A7417B" w:rsidRDefault="00E906DC" w:rsidP="00E906DC">
      <w:pPr>
        <w:autoSpaceDE w:val="0"/>
        <w:autoSpaceDN w:val="0"/>
        <w:adjustRightInd w:val="0"/>
        <w:spacing w:after="0" w:line="240" w:lineRule="auto"/>
        <w:rPr>
          <w:rFonts w:cstheme="minorHAnsi"/>
          <w:bCs/>
          <w:color w:val="000000" w:themeColor="text1"/>
          <w:sz w:val="40"/>
          <w:szCs w:val="40"/>
        </w:rPr>
      </w:pPr>
      <w:r w:rsidRPr="00A7417B">
        <w:rPr>
          <w:rFonts w:cstheme="minorHAnsi"/>
          <w:bCs/>
          <w:color w:val="000000" w:themeColor="text1"/>
          <w:sz w:val="40"/>
          <w:szCs w:val="40"/>
        </w:rPr>
        <w:t>11</w:t>
      </w:r>
      <w:r w:rsidR="0023755A" w:rsidRPr="00A7417B">
        <w:rPr>
          <w:rFonts w:cstheme="minorHAnsi"/>
          <w:bCs/>
          <w:color w:val="000000" w:themeColor="text1"/>
          <w:sz w:val="40"/>
          <w:szCs w:val="40"/>
        </w:rPr>
        <w:t>9</w:t>
      </w:r>
      <w:r w:rsidRPr="00A7417B">
        <w:rPr>
          <w:rFonts w:cstheme="minorHAnsi"/>
          <w:bCs/>
          <w:color w:val="000000" w:themeColor="text1"/>
          <w:sz w:val="40"/>
          <w:szCs w:val="40"/>
        </w:rPr>
        <w:t>-12</w:t>
      </w:r>
      <w:r w:rsidR="0023755A" w:rsidRPr="00A7417B">
        <w:rPr>
          <w:rFonts w:cstheme="minorHAnsi"/>
          <w:bCs/>
          <w:color w:val="000000" w:themeColor="text1"/>
          <w:sz w:val="40"/>
          <w:szCs w:val="40"/>
        </w:rPr>
        <w:t>2</w:t>
      </w:r>
      <w:r w:rsidRPr="00A7417B">
        <w:rPr>
          <w:rFonts w:cstheme="minorHAnsi"/>
          <w:bCs/>
          <w:color w:val="000000" w:themeColor="text1"/>
          <w:sz w:val="40"/>
          <w:szCs w:val="40"/>
        </w:rPr>
        <w:t xml:space="preserve">: </w:t>
      </w:r>
      <w:r w:rsidR="00474187" w:rsidRPr="00A7417B">
        <w:rPr>
          <w:rFonts w:cstheme="minorHAnsi"/>
          <w:color w:val="000000" w:themeColor="text1"/>
          <w:sz w:val="40"/>
          <w:szCs w:val="40"/>
        </w:rPr>
        <w:t>ODALAR VE BORSALARDAN HABERLER</w:t>
      </w:r>
    </w:p>
    <w:p w:rsidR="00D60137" w:rsidRPr="00A7417B" w:rsidRDefault="00D60137" w:rsidP="00D60137">
      <w:pPr>
        <w:spacing w:after="0" w:line="240" w:lineRule="auto"/>
        <w:rPr>
          <w:rFonts w:eastAsia="Times New Roman" w:cstheme="minorHAnsi"/>
          <w:sz w:val="44"/>
          <w:szCs w:val="44"/>
        </w:rPr>
      </w:pPr>
    </w:p>
    <w:p w:rsidR="0083356E" w:rsidRPr="00A7417B" w:rsidRDefault="0083356E" w:rsidP="0083356E">
      <w:pPr>
        <w:pStyle w:val="ListeParagraf"/>
        <w:numPr>
          <w:ilvl w:val="0"/>
          <w:numId w:val="14"/>
        </w:numPr>
        <w:spacing w:after="0" w:line="240" w:lineRule="auto"/>
        <w:rPr>
          <w:rFonts w:eastAsia="Times New Roman" w:cstheme="minorHAnsi"/>
          <w:sz w:val="44"/>
          <w:szCs w:val="44"/>
        </w:rPr>
      </w:pPr>
      <w:r w:rsidRPr="00A7417B">
        <w:rPr>
          <w:rFonts w:eastAsia="Times New Roman" w:cstheme="minorHAnsi"/>
          <w:sz w:val="44"/>
          <w:szCs w:val="44"/>
        </w:rPr>
        <w:t>Bafra TB, TOBB Akreditasyon Sistemi Belgesi’ni almaya hak kazandı</w:t>
      </w:r>
    </w:p>
    <w:p w:rsidR="0083356E" w:rsidRPr="00A7417B" w:rsidRDefault="0083356E" w:rsidP="0083356E">
      <w:pPr>
        <w:spacing w:after="0" w:line="240" w:lineRule="auto"/>
        <w:rPr>
          <w:rFonts w:eastAsia="Times New Roman" w:cstheme="minorHAnsi"/>
          <w:sz w:val="44"/>
          <w:szCs w:val="44"/>
        </w:rPr>
      </w:pPr>
    </w:p>
    <w:p w:rsidR="0083356E" w:rsidRPr="00A7417B" w:rsidRDefault="0083356E" w:rsidP="0083356E">
      <w:pPr>
        <w:pStyle w:val="ListeParagraf"/>
        <w:numPr>
          <w:ilvl w:val="0"/>
          <w:numId w:val="14"/>
        </w:numPr>
        <w:spacing w:after="0" w:line="240" w:lineRule="auto"/>
        <w:rPr>
          <w:rFonts w:eastAsia="Times New Roman" w:cstheme="minorHAnsi"/>
          <w:sz w:val="44"/>
          <w:szCs w:val="44"/>
        </w:rPr>
      </w:pPr>
      <w:r w:rsidRPr="00A7417B">
        <w:rPr>
          <w:rFonts w:eastAsia="Times New Roman" w:cstheme="minorHAnsi"/>
          <w:sz w:val="44"/>
          <w:szCs w:val="44"/>
        </w:rPr>
        <w:t>Bergama Organize Sanayi Bölgesi’nden meslek lisesi eğitimine destek</w:t>
      </w:r>
    </w:p>
    <w:p w:rsidR="0083356E" w:rsidRPr="00A7417B" w:rsidRDefault="0083356E" w:rsidP="0083356E">
      <w:pPr>
        <w:spacing w:after="0" w:line="240" w:lineRule="auto"/>
        <w:rPr>
          <w:rFonts w:eastAsia="Times New Roman" w:cstheme="minorHAnsi"/>
          <w:sz w:val="44"/>
          <w:szCs w:val="44"/>
        </w:rPr>
      </w:pPr>
    </w:p>
    <w:p w:rsidR="0083356E" w:rsidRPr="00A7417B" w:rsidRDefault="0083356E" w:rsidP="0083356E">
      <w:pPr>
        <w:pStyle w:val="ListeParagraf"/>
        <w:numPr>
          <w:ilvl w:val="0"/>
          <w:numId w:val="14"/>
        </w:numPr>
        <w:spacing w:after="0" w:line="240" w:lineRule="auto"/>
        <w:rPr>
          <w:rFonts w:eastAsia="Times New Roman" w:cstheme="minorHAnsi"/>
          <w:sz w:val="44"/>
          <w:szCs w:val="44"/>
        </w:rPr>
      </w:pPr>
      <w:r w:rsidRPr="00A7417B">
        <w:rPr>
          <w:rFonts w:eastAsia="Times New Roman" w:cstheme="minorHAnsi"/>
          <w:sz w:val="44"/>
          <w:szCs w:val="44"/>
        </w:rPr>
        <w:t xml:space="preserve">Üreticiler, Salihli </w:t>
      </w:r>
      <w:proofErr w:type="spellStart"/>
      <w:r w:rsidRPr="00A7417B">
        <w:rPr>
          <w:rFonts w:eastAsia="Times New Roman" w:cstheme="minorHAnsi"/>
          <w:sz w:val="44"/>
          <w:szCs w:val="44"/>
        </w:rPr>
        <w:t>TSO’da</w:t>
      </w:r>
      <w:proofErr w:type="spellEnd"/>
      <w:r w:rsidRPr="00A7417B">
        <w:rPr>
          <w:rFonts w:eastAsia="Times New Roman" w:cstheme="minorHAnsi"/>
          <w:sz w:val="44"/>
          <w:szCs w:val="44"/>
        </w:rPr>
        <w:t xml:space="preserve"> buluştu</w:t>
      </w:r>
    </w:p>
    <w:p w:rsidR="0083356E" w:rsidRPr="00A7417B" w:rsidRDefault="0083356E" w:rsidP="0083356E">
      <w:pPr>
        <w:spacing w:after="0" w:line="240" w:lineRule="auto"/>
        <w:rPr>
          <w:rFonts w:eastAsia="Times New Roman" w:cstheme="minorHAnsi"/>
          <w:sz w:val="44"/>
          <w:szCs w:val="44"/>
        </w:rPr>
      </w:pPr>
    </w:p>
    <w:p w:rsidR="0083356E" w:rsidRPr="00A7417B" w:rsidRDefault="0083356E" w:rsidP="0083356E">
      <w:pPr>
        <w:pStyle w:val="ListeParagraf"/>
        <w:numPr>
          <w:ilvl w:val="0"/>
          <w:numId w:val="14"/>
        </w:numPr>
        <w:spacing w:after="0" w:line="240" w:lineRule="auto"/>
        <w:rPr>
          <w:rFonts w:eastAsia="Times New Roman" w:cstheme="minorHAnsi"/>
          <w:sz w:val="44"/>
          <w:szCs w:val="44"/>
        </w:rPr>
      </w:pPr>
      <w:r w:rsidRPr="00A7417B">
        <w:rPr>
          <w:rFonts w:eastAsia="Times New Roman" w:cstheme="minorHAnsi"/>
          <w:sz w:val="44"/>
          <w:szCs w:val="44"/>
        </w:rPr>
        <w:t xml:space="preserve">Selçuk </w:t>
      </w:r>
      <w:proofErr w:type="spellStart"/>
      <w:r w:rsidRPr="00A7417B">
        <w:rPr>
          <w:rFonts w:eastAsia="Times New Roman" w:cstheme="minorHAnsi"/>
          <w:sz w:val="44"/>
          <w:szCs w:val="44"/>
        </w:rPr>
        <w:t>TO’da</w:t>
      </w:r>
      <w:proofErr w:type="spellEnd"/>
      <w:r w:rsidRPr="00A7417B">
        <w:rPr>
          <w:rFonts w:eastAsia="Times New Roman" w:cstheme="minorHAnsi"/>
          <w:sz w:val="44"/>
          <w:szCs w:val="44"/>
        </w:rPr>
        <w:t xml:space="preserve"> yabancı pazarlara açılma eğitimi verildi</w:t>
      </w:r>
    </w:p>
    <w:p w:rsidR="0083356E" w:rsidRPr="00A7417B" w:rsidRDefault="0083356E" w:rsidP="0083356E">
      <w:pPr>
        <w:pStyle w:val="ListeParagraf"/>
        <w:rPr>
          <w:rFonts w:eastAsia="Times New Roman" w:cstheme="minorHAnsi"/>
          <w:sz w:val="44"/>
          <w:szCs w:val="44"/>
        </w:rPr>
      </w:pPr>
    </w:p>
    <w:p w:rsidR="00806790" w:rsidRPr="00A7417B" w:rsidRDefault="0083356E" w:rsidP="0083356E">
      <w:pPr>
        <w:pStyle w:val="ListeParagraf"/>
        <w:numPr>
          <w:ilvl w:val="0"/>
          <w:numId w:val="14"/>
        </w:numPr>
        <w:spacing w:after="0" w:line="240" w:lineRule="auto"/>
        <w:rPr>
          <w:rFonts w:eastAsia="Times New Roman" w:cstheme="minorHAnsi"/>
          <w:sz w:val="44"/>
          <w:szCs w:val="44"/>
        </w:rPr>
      </w:pPr>
      <w:r w:rsidRPr="00A7417B">
        <w:rPr>
          <w:rFonts w:eastAsia="Times New Roman" w:cstheme="minorHAnsi"/>
          <w:sz w:val="44"/>
          <w:szCs w:val="44"/>
        </w:rPr>
        <w:t>BTK Demiryolu Projesi ile Türkiye koridor olacak</w:t>
      </w:r>
    </w:p>
    <w:p w:rsidR="00806790" w:rsidRPr="00A7417B" w:rsidRDefault="00806790" w:rsidP="00806790">
      <w:pPr>
        <w:spacing w:after="0" w:line="240" w:lineRule="auto"/>
        <w:rPr>
          <w:rFonts w:eastAsia="Times New Roman" w:cstheme="minorHAnsi"/>
          <w:sz w:val="40"/>
          <w:szCs w:val="40"/>
        </w:rPr>
      </w:pPr>
    </w:p>
    <w:p w:rsidR="0083356E" w:rsidRPr="00A7417B" w:rsidRDefault="0083356E" w:rsidP="00806790">
      <w:pPr>
        <w:spacing w:after="0" w:line="240" w:lineRule="auto"/>
        <w:rPr>
          <w:rFonts w:eastAsia="Times New Roman" w:cstheme="minorHAnsi"/>
          <w:sz w:val="40"/>
          <w:szCs w:val="40"/>
        </w:rPr>
      </w:pPr>
    </w:p>
    <w:p w:rsidR="00593896" w:rsidRPr="00A7417B" w:rsidRDefault="00593896" w:rsidP="00593896">
      <w:pPr>
        <w:rPr>
          <w:rFonts w:cstheme="minorHAnsi"/>
          <w:color w:val="000000" w:themeColor="text1"/>
          <w:sz w:val="40"/>
          <w:szCs w:val="40"/>
        </w:rPr>
      </w:pPr>
      <w:r w:rsidRPr="00A7417B">
        <w:rPr>
          <w:rFonts w:cstheme="minorHAnsi"/>
          <w:color w:val="000000" w:themeColor="text1"/>
          <w:sz w:val="40"/>
          <w:szCs w:val="40"/>
        </w:rPr>
        <w:t>12</w:t>
      </w:r>
      <w:r w:rsidR="0023755A" w:rsidRPr="00A7417B">
        <w:rPr>
          <w:rFonts w:cstheme="minorHAnsi"/>
          <w:color w:val="000000" w:themeColor="text1"/>
          <w:sz w:val="40"/>
          <w:szCs w:val="40"/>
        </w:rPr>
        <w:t>3</w:t>
      </w:r>
      <w:r w:rsidR="00FC4855" w:rsidRPr="00A7417B">
        <w:rPr>
          <w:rFonts w:cstheme="minorHAnsi"/>
          <w:color w:val="000000" w:themeColor="text1"/>
          <w:sz w:val="40"/>
          <w:szCs w:val="40"/>
        </w:rPr>
        <w:t>-12</w:t>
      </w:r>
      <w:r w:rsidR="0023755A" w:rsidRPr="00A7417B">
        <w:rPr>
          <w:rFonts w:cstheme="minorHAnsi"/>
          <w:color w:val="000000" w:themeColor="text1"/>
          <w:sz w:val="40"/>
          <w:szCs w:val="40"/>
        </w:rPr>
        <w:t>7</w:t>
      </w:r>
      <w:r w:rsidR="007036A9" w:rsidRPr="00A7417B">
        <w:rPr>
          <w:rFonts w:cstheme="minorHAnsi"/>
          <w:color w:val="000000" w:themeColor="text1"/>
          <w:sz w:val="40"/>
          <w:szCs w:val="40"/>
        </w:rPr>
        <w:t>:</w:t>
      </w:r>
      <w:r w:rsidRPr="00A7417B">
        <w:rPr>
          <w:rFonts w:cstheme="minorHAnsi"/>
          <w:color w:val="000000" w:themeColor="text1"/>
          <w:sz w:val="40"/>
          <w:szCs w:val="40"/>
        </w:rPr>
        <w:t xml:space="preserve"> GÖSTERGELER</w:t>
      </w:r>
    </w:p>
    <w:p w:rsidR="007A069B" w:rsidRPr="00A7417B" w:rsidRDefault="007A069B" w:rsidP="00593896">
      <w:pPr>
        <w:rPr>
          <w:rFonts w:cstheme="minorHAnsi"/>
          <w:color w:val="000000" w:themeColor="text1"/>
          <w:sz w:val="40"/>
          <w:szCs w:val="40"/>
        </w:rPr>
      </w:pPr>
    </w:p>
    <w:p w:rsidR="00593896" w:rsidRPr="00A7417B" w:rsidRDefault="00593896" w:rsidP="00593896">
      <w:pPr>
        <w:rPr>
          <w:rFonts w:cstheme="minorHAnsi"/>
          <w:color w:val="000000" w:themeColor="text1"/>
          <w:sz w:val="40"/>
          <w:szCs w:val="40"/>
        </w:rPr>
      </w:pPr>
      <w:r w:rsidRPr="00A7417B">
        <w:rPr>
          <w:rFonts w:cstheme="minorHAnsi"/>
          <w:color w:val="000000" w:themeColor="text1"/>
          <w:sz w:val="40"/>
          <w:szCs w:val="40"/>
        </w:rPr>
        <w:t>12</w:t>
      </w:r>
      <w:r w:rsidR="0023755A" w:rsidRPr="00A7417B">
        <w:rPr>
          <w:rFonts w:cstheme="minorHAnsi"/>
          <w:color w:val="000000" w:themeColor="text1"/>
          <w:sz w:val="40"/>
          <w:szCs w:val="40"/>
        </w:rPr>
        <w:t>8-130</w:t>
      </w:r>
      <w:r w:rsidR="007036A9" w:rsidRPr="00A7417B">
        <w:rPr>
          <w:rFonts w:cstheme="minorHAnsi"/>
          <w:color w:val="000000" w:themeColor="text1"/>
          <w:sz w:val="40"/>
          <w:szCs w:val="40"/>
        </w:rPr>
        <w:t>:</w:t>
      </w:r>
      <w:r w:rsidRPr="00A7417B">
        <w:rPr>
          <w:rFonts w:cstheme="minorHAnsi"/>
          <w:color w:val="000000" w:themeColor="text1"/>
          <w:sz w:val="40"/>
          <w:szCs w:val="40"/>
        </w:rPr>
        <w:t xml:space="preserve"> SELECT NEWS</w:t>
      </w:r>
    </w:p>
    <w:p w:rsidR="00F72DEF" w:rsidRPr="00A7417B" w:rsidRDefault="00F72DEF" w:rsidP="00EC4EB4">
      <w:pPr>
        <w:rPr>
          <w:rFonts w:cstheme="minorHAnsi"/>
          <w:color w:val="000000" w:themeColor="text1"/>
          <w:sz w:val="40"/>
          <w:szCs w:val="40"/>
        </w:rPr>
      </w:pPr>
    </w:p>
    <w:sectPr w:rsidR="00F72DEF" w:rsidRPr="00A7417B"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2"/>
  </w:num>
  <w:num w:numId="5">
    <w:abstractNumId w:val="10"/>
  </w:num>
  <w:num w:numId="6">
    <w:abstractNumId w:val="11"/>
  </w:num>
  <w:num w:numId="7">
    <w:abstractNumId w:val="9"/>
  </w:num>
  <w:num w:numId="8">
    <w:abstractNumId w:val="7"/>
  </w:num>
  <w:num w:numId="9">
    <w:abstractNumId w:val="6"/>
  </w:num>
  <w:num w:numId="10">
    <w:abstractNumId w:val="8"/>
  </w:num>
  <w:num w:numId="11">
    <w:abstractNumId w:val="3"/>
  </w:num>
  <w:num w:numId="12">
    <w:abstractNumId w:val="13"/>
  </w:num>
  <w:num w:numId="13">
    <w:abstractNumId w:val="2"/>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6BA4"/>
    <w:rsid w:val="000B24F3"/>
    <w:rsid w:val="000B2EA1"/>
    <w:rsid w:val="000B3200"/>
    <w:rsid w:val="000B7B20"/>
    <w:rsid w:val="000C0214"/>
    <w:rsid w:val="000C1462"/>
    <w:rsid w:val="000C6666"/>
    <w:rsid w:val="000D2E16"/>
    <w:rsid w:val="000D3EC6"/>
    <w:rsid w:val="000D69AB"/>
    <w:rsid w:val="000E6277"/>
    <w:rsid w:val="000F0E9C"/>
    <w:rsid w:val="000F1E87"/>
    <w:rsid w:val="000F2320"/>
    <w:rsid w:val="000F24CC"/>
    <w:rsid w:val="000F4FE1"/>
    <w:rsid w:val="000F6256"/>
    <w:rsid w:val="001059E9"/>
    <w:rsid w:val="00130B77"/>
    <w:rsid w:val="00133673"/>
    <w:rsid w:val="00142EC5"/>
    <w:rsid w:val="00145512"/>
    <w:rsid w:val="00151487"/>
    <w:rsid w:val="00152704"/>
    <w:rsid w:val="00164416"/>
    <w:rsid w:val="00180C40"/>
    <w:rsid w:val="00181C89"/>
    <w:rsid w:val="0018228C"/>
    <w:rsid w:val="00185C80"/>
    <w:rsid w:val="00193E89"/>
    <w:rsid w:val="001975B7"/>
    <w:rsid w:val="001A468A"/>
    <w:rsid w:val="001A5D8F"/>
    <w:rsid w:val="001A7195"/>
    <w:rsid w:val="001C28C5"/>
    <w:rsid w:val="001D1EC8"/>
    <w:rsid w:val="001E23E1"/>
    <w:rsid w:val="001F372E"/>
    <w:rsid w:val="001F453C"/>
    <w:rsid w:val="001F6EB1"/>
    <w:rsid w:val="002018E3"/>
    <w:rsid w:val="00212D98"/>
    <w:rsid w:val="00234105"/>
    <w:rsid w:val="0023755A"/>
    <w:rsid w:val="00240725"/>
    <w:rsid w:val="00240D0E"/>
    <w:rsid w:val="00241AC5"/>
    <w:rsid w:val="00252A10"/>
    <w:rsid w:val="002643EA"/>
    <w:rsid w:val="00276828"/>
    <w:rsid w:val="00291344"/>
    <w:rsid w:val="00295AB0"/>
    <w:rsid w:val="002A5ACD"/>
    <w:rsid w:val="002D2D6A"/>
    <w:rsid w:val="002E0377"/>
    <w:rsid w:val="002E1501"/>
    <w:rsid w:val="002F0139"/>
    <w:rsid w:val="00311A40"/>
    <w:rsid w:val="0032314E"/>
    <w:rsid w:val="003320AD"/>
    <w:rsid w:val="00332771"/>
    <w:rsid w:val="003418DF"/>
    <w:rsid w:val="0034486A"/>
    <w:rsid w:val="003529A7"/>
    <w:rsid w:val="00352EFE"/>
    <w:rsid w:val="00353BA1"/>
    <w:rsid w:val="00361274"/>
    <w:rsid w:val="00362122"/>
    <w:rsid w:val="00375F68"/>
    <w:rsid w:val="00380215"/>
    <w:rsid w:val="0038744B"/>
    <w:rsid w:val="003A07A1"/>
    <w:rsid w:val="003A6BBB"/>
    <w:rsid w:val="003A7B73"/>
    <w:rsid w:val="003B42DD"/>
    <w:rsid w:val="003D0AE7"/>
    <w:rsid w:val="003F503D"/>
    <w:rsid w:val="003F53B0"/>
    <w:rsid w:val="003F7447"/>
    <w:rsid w:val="003F7E49"/>
    <w:rsid w:val="00400AF3"/>
    <w:rsid w:val="00403201"/>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90229"/>
    <w:rsid w:val="00495A2B"/>
    <w:rsid w:val="004A4E65"/>
    <w:rsid w:val="004A6D2B"/>
    <w:rsid w:val="004B56A1"/>
    <w:rsid w:val="004C2939"/>
    <w:rsid w:val="004E7593"/>
    <w:rsid w:val="004F29B5"/>
    <w:rsid w:val="004F5CFB"/>
    <w:rsid w:val="004F652A"/>
    <w:rsid w:val="00505C41"/>
    <w:rsid w:val="00506EC1"/>
    <w:rsid w:val="0051124C"/>
    <w:rsid w:val="00511E29"/>
    <w:rsid w:val="00514D2B"/>
    <w:rsid w:val="005243A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B03DE"/>
    <w:rsid w:val="005B4FAC"/>
    <w:rsid w:val="005C14D8"/>
    <w:rsid w:val="005D0B36"/>
    <w:rsid w:val="005D41FC"/>
    <w:rsid w:val="005D6206"/>
    <w:rsid w:val="005E5550"/>
    <w:rsid w:val="005F10A2"/>
    <w:rsid w:val="00604605"/>
    <w:rsid w:val="00610D3C"/>
    <w:rsid w:val="00615A27"/>
    <w:rsid w:val="00616BD0"/>
    <w:rsid w:val="006177BC"/>
    <w:rsid w:val="0062298F"/>
    <w:rsid w:val="00662A68"/>
    <w:rsid w:val="00664978"/>
    <w:rsid w:val="006769E2"/>
    <w:rsid w:val="0068189A"/>
    <w:rsid w:val="00686047"/>
    <w:rsid w:val="006A0F03"/>
    <w:rsid w:val="006A18C8"/>
    <w:rsid w:val="006A2066"/>
    <w:rsid w:val="006A378F"/>
    <w:rsid w:val="006B10F8"/>
    <w:rsid w:val="006B22DD"/>
    <w:rsid w:val="006B382E"/>
    <w:rsid w:val="006C7836"/>
    <w:rsid w:val="006E19CC"/>
    <w:rsid w:val="006F219B"/>
    <w:rsid w:val="006F29F3"/>
    <w:rsid w:val="006F4A63"/>
    <w:rsid w:val="00703465"/>
    <w:rsid w:val="007036A9"/>
    <w:rsid w:val="007040C0"/>
    <w:rsid w:val="00720668"/>
    <w:rsid w:val="00723B2F"/>
    <w:rsid w:val="00725D30"/>
    <w:rsid w:val="00761C54"/>
    <w:rsid w:val="0077449A"/>
    <w:rsid w:val="00787A4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62063"/>
    <w:rsid w:val="00877BA3"/>
    <w:rsid w:val="00882DDF"/>
    <w:rsid w:val="00886744"/>
    <w:rsid w:val="00891D83"/>
    <w:rsid w:val="008A217C"/>
    <w:rsid w:val="008B2212"/>
    <w:rsid w:val="008B3A46"/>
    <w:rsid w:val="008B663C"/>
    <w:rsid w:val="008C074C"/>
    <w:rsid w:val="008D3830"/>
    <w:rsid w:val="008D444E"/>
    <w:rsid w:val="008F1E01"/>
    <w:rsid w:val="00906506"/>
    <w:rsid w:val="00914ECE"/>
    <w:rsid w:val="00927672"/>
    <w:rsid w:val="00940E2C"/>
    <w:rsid w:val="00944DB5"/>
    <w:rsid w:val="00956007"/>
    <w:rsid w:val="00967F4F"/>
    <w:rsid w:val="009717A9"/>
    <w:rsid w:val="00986E33"/>
    <w:rsid w:val="009904FF"/>
    <w:rsid w:val="009A6BA7"/>
    <w:rsid w:val="009A6D0D"/>
    <w:rsid w:val="009B0C38"/>
    <w:rsid w:val="009C2251"/>
    <w:rsid w:val="009C2D58"/>
    <w:rsid w:val="009D1516"/>
    <w:rsid w:val="009E36B0"/>
    <w:rsid w:val="009F0175"/>
    <w:rsid w:val="00A10445"/>
    <w:rsid w:val="00A11391"/>
    <w:rsid w:val="00A152CF"/>
    <w:rsid w:val="00A172E4"/>
    <w:rsid w:val="00A24148"/>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35DA"/>
    <w:rsid w:val="00AD3B19"/>
    <w:rsid w:val="00AD666F"/>
    <w:rsid w:val="00AF1422"/>
    <w:rsid w:val="00B20A50"/>
    <w:rsid w:val="00B21204"/>
    <w:rsid w:val="00B259FC"/>
    <w:rsid w:val="00B32324"/>
    <w:rsid w:val="00B43689"/>
    <w:rsid w:val="00B50CE2"/>
    <w:rsid w:val="00B527DB"/>
    <w:rsid w:val="00B64D52"/>
    <w:rsid w:val="00B76C52"/>
    <w:rsid w:val="00B86951"/>
    <w:rsid w:val="00B96052"/>
    <w:rsid w:val="00B97787"/>
    <w:rsid w:val="00BB740D"/>
    <w:rsid w:val="00BD4059"/>
    <w:rsid w:val="00BE63FE"/>
    <w:rsid w:val="00BE708D"/>
    <w:rsid w:val="00C00522"/>
    <w:rsid w:val="00C153AC"/>
    <w:rsid w:val="00C210ED"/>
    <w:rsid w:val="00C24D24"/>
    <w:rsid w:val="00C46283"/>
    <w:rsid w:val="00C61653"/>
    <w:rsid w:val="00C61DC9"/>
    <w:rsid w:val="00C6247D"/>
    <w:rsid w:val="00C63F7D"/>
    <w:rsid w:val="00C64699"/>
    <w:rsid w:val="00C74FDC"/>
    <w:rsid w:val="00C926F0"/>
    <w:rsid w:val="00C961FC"/>
    <w:rsid w:val="00C97031"/>
    <w:rsid w:val="00CB77A9"/>
    <w:rsid w:val="00CC5DE5"/>
    <w:rsid w:val="00CC6527"/>
    <w:rsid w:val="00CD538D"/>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B058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363"/>
    <w:rsid w:val="00E855E7"/>
    <w:rsid w:val="00E906DC"/>
    <w:rsid w:val="00EB06BB"/>
    <w:rsid w:val="00EB0A5B"/>
    <w:rsid w:val="00EB1B93"/>
    <w:rsid w:val="00EC4CDC"/>
    <w:rsid w:val="00EC4EB4"/>
    <w:rsid w:val="00EC7727"/>
    <w:rsid w:val="00ED2587"/>
    <w:rsid w:val="00F009D4"/>
    <w:rsid w:val="00F03134"/>
    <w:rsid w:val="00F071BD"/>
    <w:rsid w:val="00F10AD8"/>
    <w:rsid w:val="00F149B8"/>
    <w:rsid w:val="00F173E9"/>
    <w:rsid w:val="00F442D1"/>
    <w:rsid w:val="00F618A0"/>
    <w:rsid w:val="00F72DEF"/>
    <w:rsid w:val="00F83F8B"/>
    <w:rsid w:val="00F90C94"/>
    <w:rsid w:val="00F92F24"/>
    <w:rsid w:val="00F93AC9"/>
    <w:rsid w:val="00F94A59"/>
    <w:rsid w:val="00FA2CE9"/>
    <w:rsid w:val="00FB3153"/>
    <w:rsid w:val="00FB34ED"/>
    <w:rsid w:val="00FC1706"/>
    <w:rsid w:val="00FC3B10"/>
    <w:rsid w:val="00FC4855"/>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5</Pages>
  <Words>376</Words>
  <Characters>2146</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cp:lastModifiedBy>
  <cp:revision>319</cp:revision>
  <dcterms:created xsi:type="dcterms:W3CDTF">2016-04-07T07:20:00Z</dcterms:created>
  <dcterms:modified xsi:type="dcterms:W3CDTF">2018-03-19T07:56:00Z</dcterms:modified>
</cp:coreProperties>
</file>