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1CE4" w:rsidRPr="007F1CE4" w:rsidRDefault="007F1CE4" w:rsidP="00650AA9">
      <w:pPr>
        <w:rPr>
          <w:rFonts w:ascii="Times New Roman" w:hAnsi="Times New Roman" w:cs="Times New Roman"/>
          <w:b/>
          <w:sz w:val="48"/>
          <w:szCs w:val="48"/>
        </w:rPr>
      </w:pPr>
    </w:p>
    <w:p w:rsidR="00252D84" w:rsidRDefault="00252D84" w:rsidP="00650AA9">
      <w:pPr>
        <w:rPr>
          <w:rFonts w:ascii="Times New Roman" w:hAnsi="Times New Roman" w:cs="Times New Roman"/>
          <w:b/>
          <w:sz w:val="48"/>
          <w:szCs w:val="48"/>
        </w:rPr>
      </w:pPr>
    </w:p>
    <w:p w:rsidR="003533E3" w:rsidRPr="003533E3" w:rsidRDefault="003533E3" w:rsidP="003533E3">
      <w:pPr>
        <w:spacing w:after="0" w:line="240" w:lineRule="auto"/>
        <w:rPr>
          <w:rFonts w:ascii="Guardian Egyp Light" w:eastAsia="Times New Roman" w:hAnsi="Guardian Egyp Light" w:cs="Tahoma"/>
          <w:sz w:val="44"/>
          <w:szCs w:val="44"/>
          <w:lang w:eastAsia="tr-TR"/>
        </w:rPr>
      </w:pPr>
      <w:r w:rsidRPr="003533E3">
        <w:rPr>
          <w:rFonts w:ascii="Guardian Egyp Light" w:eastAsia="Times New Roman" w:hAnsi="Guardian Egyp Light" w:cs="Tahoma"/>
          <w:sz w:val="44"/>
          <w:szCs w:val="44"/>
          <w:lang w:eastAsia="tr-TR"/>
        </w:rPr>
        <w:t>TURGUT ÖZAL, TÜRK MİLLETİNİN </w:t>
      </w:r>
    </w:p>
    <w:p w:rsidR="003533E3" w:rsidRPr="003533E3" w:rsidRDefault="003533E3" w:rsidP="003533E3">
      <w:pPr>
        <w:spacing w:after="0" w:line="240" w:lineRule="auto"/>
        <w:rPr>
          <w:rFonts w:ascii="Guardian Egyp Light" w:eastAsia="Times New Roman" w:hAnsi="Guardian Egyp Light" w:cs="Tahoma"/>
          <w:sz w:val="44"/>
          <w:szCs w:val="44"/>
          <w:lang w:eastAsia="tr-TR"/>
        </w:rPr>
      </w:pPr>
      <w:r w:rsidRPr="003533E3">
        <w:rPr>
          <w:rFonts w:ascii="Guardian Egyp Light" w:eastAsia="Times New Roman" w:hAnsi="Guardian Egyp Light" w:cs="Tahoma"/>
          <w:sz w:val="44"/>
          <w:szCs w:val="44"/>
          <w:lang w:eastAsia="tr-TR"/>
        </w:rPr>
        <w:t>KALBİNDE EBEDİYEN YAŞAYACAK</w:t>
      </w:r>
    </w:p>
    <w:p w:rsidR="003533E3" w:rsidRPr="003533E3" w:rsidRDefault="003533E3" w:rsidP="003533E3">
      <w:pPr>
        <w:spacing w:after="0" w:line="240" w:lineRule="auto"/>
        <w:rPr>
          <w:rFonts w:ascii="Guardian Egyp Light" w:eastAsia="Times New Roman" w:hAnsi="Guardian Egyp Light" w:cs="Tahoma"/>
          <w:sz w:val="44"/>
          <w:szCs w:val="44"/>
          <w:lang w:eastAsia="tr-TR"/>
        </w:rPr>
      </w:pPr>
    </w:p>
    <w:p w:rsidR="00252D84" w:rsidRPr="00252D84" w:rsidRDefault="00252D84" w:rsidP="00650AA9">
      <w:pPr>
        <w:rPr>
          <w:rFonts w:ascii="Times New Roman" w:hAnsi="Times New Roman" w:cs="Times New Roman"/>
          <w:sz w:val="48"/>
          <w:szCs w:val="48"/>
        </w:rPr>
      </w:pPr>
    </w:p>
    <w:p w:rsidR="00650AA9" w:rsidRPr="00252D84" w:rsidRDefault="00650AA9" w:rsidP="00650AA9">
      <w:pPr>
        <w:rPr>
          <w:rFonts w:ascii="Times New Roman" w:hAnsi="Times New Roman" w:cs="Times New Roman"/>
          <w:sz w:val="48"/>
          <w:szCs w:val="48"/>
        </w:rPr>
      </w:pPr>
      <w:r w:rsidRPr="00252D84">
        <w:rPr>
          <w:rFonts w:ascii="Times New Roman" w:hAnsi="Times New Roman" w:cs="Times New Roman"/>
          <w:sz w:val="48"/>
          <w:szCs w:val="48"/>
        </w:rPr>
        <w:t xml:space="preserve">Turgut Özal’ın vefatı üzerinden tam çeyrek asır geçti. Bu uzun zamana rağmen kendisini sıradan siyasetçilerden farklı kılan </w:t>
      </w:r>
      <w:proofErr w:type="gramStart"/>
      <w:r w:rsidRPr="00252D84">
        <w:rPr>
          <w:rFonts w:ascii="Times New Roman" w:hAnsi="Times New Roman" w:cs="Times New Roman"/>
          <w:sz w:val="48"/>
          <w:szCs w:val="48"/>
        </w:rPr>
        <w:t>vizyonu</w:t>
      </w:r>
      <w:proofErr w:type="gramEnd"/>
      <w:r w:rsidRPr="00252D84">
        <w:rPr>
          <w:rFonts w:ascii="Times New Roman" w:hAnsi="Times New Roman" w:cs="Times New Roman"/>
          <w:sz w:val="48"/>
          <w:szCs w:val="48"/>
        </w:rPr>
        <w:t xml:space="preserve"> ve icraatları, milletimizin hafızasında unutulmayan bir isim olarak kalmasını sağladı. </w:t>
      </w:r>
    </w:p>
    <w:p w:rsidR="00650AA9" w:rsidRPr="00252D84" w:rsidRDefault="00650AA9" w:rsidP="00650AA9">
      <w:pPr>
        <w:rPr>
          <w:rFonts w:ascii="Times New Roman" w:hAnsi="Times New Roman" w:cs="Times New Roman"/>
          <w:sz w:val="48"/>
          <w:szCs w:val="48"/>
        </w:rPr>
      </w:pPr>
      <w:r w:rsidRPr="00252D84">
        <w:rPr>
          <w:rFonts w:ascii="Times New Roman" w:hAnsi="Times New Roman" w:cs="Times New Roman"/>
          <w:sz w:val="48"/>
          <w:szCs w:val="48"/>
        </w:rPr>
        <w:t xml:space="preserve">Türkiye uzmanı </w:t>
      </w:r>
      <w:r w:rsidR="009D0C95" w:rsidRPr="00252D84">
        <w:rPr>
          <w:rFonts w:ascii="Times New Roman" w:hAnsi="Times New Roman" w:cs="Times New Roman"/>
          <w:sz w:val="48"/>
          <w:szCs w:val="48"/>
        </w:rPr>
        <w:t xml:space="preserve">tanınmış </w:t>
      </w:r>
      <w:r w:rsidRPr="00252D84">
        <w:rPr>
          <w:rFonts w:ascii="Times New Roman" w:hAnsi="Times New Roman" w:cs="Times New Roman"/>
          <w:sz w:val="48"/>
          <w:szCs w:val="48"/>
        </w:rPr>
        <w:t xml:space="preserve">siyaset bilimci ve sosyolog </w:t>
      </w:r>
      <w:proofErr w:type="spellStart"/>
      <w:r w:rsidRPr="00252D84">
        <w:rPr>
          <w:rFonts w:ascii="Times New Roman" w:hAnsi="Times New Roman" w:cs="Times New Roman"/>
          <w:sz w:val="48"/>
          <w:szCs w:val="48"/>
        </w:rPr>
        <w:t>Rustow</w:t>
      </w:r>
      <w:proofErr w:type="spellEnd"/>
      <w:r w:rsidRPr="00252D84">
        <w:rPr>
          <w:rFonts w:ascii="Times New Roman" w:hAnsi="Times New Roman" w:cs="Times New Roman"/>
          <w:sz w:val="48"/>
          <w:szCs w:val="48"/>
        </w:rPr>
        <w:t xml:space="preserve"> der ki “Türkiye üç devrim yaşadı</w:t>
      </w:r>
      <w:r w:rsidR="00252D84">
        <w:rPr>
          <w:rFonts w:ascii="Times New Roman" w:hAnsi="Times New Roman" w:cs="Times New Roman"/>
          <w:sz w:val="48"/>
          <w:szCs w:val="48"/>
        </w:rPr>
        <w:t>;</w:t>
      </w:r>
      <w:r w:rsidRPr="00252D84">
        <w:rPr>
          <w:rFonts w:ascii="Times New Roman" w:hAnsi="Times New Roman" w:cs="Times New Roman"/>
          <w:sz w:val="48"/>
          <w:szCs w:val="48"/>
        </w:rPr>
        <w:t xml:space="preserve"> Atatürk’ün milli devleti kurması, İnönü’nün demokrasiye geçme kararı ve Turgut Özal’ın ekonomik zihniyeti değiştirmesi.” </w:t>
      </w:r>
    </w:p>
    <w:p w:rsidR="00650AA9" w:rsidRPr="00252D84" w:rsidRDefault="00650AA9" w:rsidP="00650AA9">
      <w:pPr>
        <w:rPr>
          <w:rFonts w:ascii="Times New Roman" w:hAnsi="Times New Roman" w:cs="Times New Roman"/>
          <w:sz w:val="48"/>
          <w:szCs w:val="48"/>
        </w:rPr>
      </w:pPr>
      <w:r w:rsidRPr="00252D84">
        <w:rPr>
          <w:rFonts w:ascii="Times New Roman" w:hAnsi="Times New Roman" w:cs="Times New Roman"/>
          <w:sz w:val="48"/>
          <w:szCs w:val="48"/>
        </w:rPr>
        <w:t xml:space="preserve">Bugün düşünce hayatımıza, ekonomimize ve günlük yaşantımıza yön veren çoğulcu ve özgür düşünce ortamı, rekabete dayalı ekonomi gibi sayısız olgu Özal’la gündemimize girdi. 10 yıl gibi kısa süren </w:t>
      </w:r>
      <w:r w:rsidRPr="00252D84">
        <w:rPr>
          <w:rFonts w:ascii="Times New Roman" w:hAnsi="Times New Roman" w:cs="Times New Roman"/>
          <w:sz w:val="48"/>
          <w:szCs w:val="48"/>
        </w:rPr>
        <w:lastRenderedPageBreak/>
        <w:t xml:space="preserve">siyasî hayatına yüzyılları sığdırdı, Türkiye’yi kabuğundan çıkartarak çağdaş ve modern bir ülke hâline dönüştürdü. Çok sevdiği tabiriyle Türkiye’ye çağ atlattı. </w:t>
      </w:r>
    </w:p>
    <w:p w:rsidR="00E52457" w:rsidRPr="00252D84" w:rsidRDefault="00650AA9" w:rsidP="00650AA9">
      <w:pPr>
        <w:rPr>
          <w:rFonts w:ascii="Times New Roman" w:hAnsi="Times New Roman" w:cs="Times New Roman"/>
          <w:sz w:val="48"/>
          <w:szCs w:val="48"/>
        </w:rPr>
      </w:pPr>
      <w:r w:rsidRPr="00252D84">
        <w:rPr>
          <w:rFonts w:ascii="Times New Roman" w:hAnsi="Times New Roman" w:cs="Times New Roman"/>
          <w:sz w:val="48"/>
          <w:szCs w:val="48"/>
        </w:rPr>
        <w:t>Özal, ekonomi ve kamu idaresindeki zihniyet değişiminin öncüsü oldu. Toplumun devletin değil, devletin toplumun hizmetkârı olduğu fikrini dile getirdi. Sivil otoritenin elini bürokratik otoriteye karşı güçlendirerek ifade özgürlüğünü genişletti. AB</w:t>
      </w:r>
      <w:r w:rsidR="00252D84">
        <w:rPr>
          <w:rFonts w:ascii="Times New Roman" w:hAnsi="Times New Roman" w:cs="Times New Roman"/>
          <w:sz w:val="48"/>
          <w:szCs w:val="48"/>
        </w:rPr>
        <w:t>’ye</w:t>
      </w:r>
      <w:r w:rsidRPr="00252D84">
        <w:rPr>
          <w:rFonts w:ascii="Times New Roman" w:hAnsi="Times New Roman" w:cs="Times New Roman"/>
          <w:sz w:val="48"/>
          <w:szCs w:val="48"/>
        </w:rPr>
        <w:t xml:space="preserve"> tam üyelik başvurusunu yaptı. Elbette büyük değişimleri ateşleyen her lider gibi hataları ve eksikleri oldu. Ama Özal’ın getirdiği felsefe bugün hâlâ gündemdeyse, durup bunu düşünmekte fayda var. </w:t>
      </w:r>
    </w:p>
    <w:p w:rsidR="00650AA9" w:rsidRPr="00252D84" w:rsidRDefault="00650AA9" w:rsidP="00650AA9">
      <w:pPr>
        <w:rPr>
          <w:rFonts w:ascii="Times New Roman" w:hAnsi="Times New Roman" w:cs="Times New Roman"/>
          <w:sz w:val="48"/>
          <w:szCs w:val="48"/>
        </w:rPr>
      </w:pPr>
      <w:r w:rsidRPr="00252D84">
        <w:rPr>
          <w:rFonts w:ascii="Times New Roman" w:hAnsi="Times New Roman" w:cs="Times New Roman"/>
          <w:sz w:val="48"/>
          <w:szCs w:val="48"/>
        </w:rPr>
        <w:t>1981’deki İzmir İktisat Kongresi’nde Özal, yapısal darboğazlarımıza (alt</w:t>
      </w:r>
      <w:r w:rsidR="00252D84">
        <w:rPr>
          <w:rFonts w:ascii="Times New Roman" w:hAnsi="Times New Roman" w:cs="Times New Roman"/>
          <w:sz w:val="48"/>
          <w:szCs w:val="48"/>
        </w:rPr>
        <w:t xml:space="preserve"> </w:t>
      </w:r>
      <w:r w:rsidRPr="00252D84">
        <w:rPr>
          <w:rFonts w:ascii="Times New Roman" w:hAnsi="Times New Roman" w:cs="Times New Roman"/>
          <w:sz w:val="48"/>
          <w:szCs w:val="48"/>
        </w:rPr>
        <w:t xml:space="preserve">yapı, enerji ve ihracat yokluğu) dikkat çekmişti. Bu darboğazların nasıl aşıldığını ve yapılan reformlarının sonuçlarını da 1992 Kongresi’nde anlatmıştı. Konuşmasının son cümlesi tarihi bir uyarı niteliğindeydi; “Ciddi </w:t>
      </w:r>
      <w:r w:rsidRPr="00252D84">
        <w:rPr>
          <w:rFonts w:ascii="Times New Roman" w:hAnsi="Times New Roman" w:cs="Times New Roman"/>
          <w:sz w:val="48"/>
          <w:szCs w:val="48"/>
        </w:rPr>
        <w:lastRenderedPageBreak/>
        <w:t xml:space="preserve">hatalar yapmazsak, 21. yüzyıl Türklerin ve Türkiye’nin yüzyılı olacaktır.” </w:t>
      </w:r>
    </w:p>
    <w:p w:rsidR="00650AA9" w:rsidRPr="00252D84" w:rsidRDefault="00650AA9" w:rsidP="00650AA9">
      <w:pPr>
        <w:rPr>
          <w:rFonts w:ascii="Times New Roman" w:hAnsi="Times New Roman" w:cs="Times New Roman"/>
          <w:sz w:val="48"/>
          <w:szCs w:val="48"/>
        </w:rPr>
      </w:pPr>
      <w:r w:rsidRPr="00252D84">
        <w:rPr>
          <w:rFonts w:ascii="Times New Roman" w:hAnsi="Times New Roman" w:cs="Times New Roman"/>
          <w:sz w:val="48"/>
          <w:szCs w:val="48"/>
        </w:rPr>
        <w:t xml:space="preserve">Ne yazık ki Özal’dan sonra gelen 90’lardaki siyasetçiler, ne bu uyarıyı anlayacak fikri kapasiteye, ne de başlatılan reform hamlesini devam ettirecek </w:t>
      </w:r>
      <w:proofErr w:type="gramStart"/>
      <w:r w:rsidRPr="00252D84">
        <w:rPr>
          <w:rFonts w:ascii="Times New Roman" w:hAnsi="Times New Roman" w:cs="Times New Roman"/>
          <w:sz w:val="48"/>
          <w:szCs w:val="48"/>
        </w:rPr>
        <w:t>vizyona</w:t>
      </w:r>
      <w:proofErr w:type="gramEnd"/>
      <w:r w:rsidRPr="00252D84">
        <w:rPr>
          <w:rFonts w:ascii="Times New Roman" w:hAnsi="Times New Roman" w:cs="Times New Roman"/>
          <w:sz w:val="48"/>
          <w:szCs w:val="48"/>
        </w:rPr>
        <w:t xml:space="preserve"> sahipti. Zaten pek çok kriz yaşayarak bunu gördük. Tüm bir 10 yıl</w:t>
      </w:r>
      <w:r w:rsidR="00E52457" w:rsidRPr="00252D84">
        <w:rPr>
          <w:rFonts w:ascii="Times New Roman" w:hAnsi="Times New Roman" w:cs="Times New Roman"/>
          <w:sz w:val="48"/>
          <w:szCs w:val="48"/>
        </w:rPr>
        <w:t>,</w:t>
      </w:r>
      <w:r w:rsidRPr="00252D84">
        <w:rPr>
          <w:rFonts w:ascii="Times New Roman" w:hAnsi="Times New Roman" w:cs="Times New Roman"/>
          <w:sz w:val="48"/>
          <w:szCs w:val="48"/>
        </w:rPr>
        <w:t xml:space="preserve"> yani 90’lar, kayıp yıllar olarak tarihe geçti.</w:t>
      </w:r>
    </w:p>
    <w:p w:rsidR="00E52457" w:rsidRPr="00252D84" w:rsidRDefault="00650AA9" w:rsidP="00650AA9">
      <w:pPr>
        <w:rPr>
          <w:rFonts w:ascii="Times New Roman" w:hAnsi="Times New Roman" w:cs="Times New Roman"/>
          <w:sz w:val="48"/>
          <w:szCs w:val="48"/>
        </w:rPr>
      </w:pPr>
      <w:r w:rsidRPr="00252D84">
        <w:rPr>
          <w:rFonts w:ascii="Times New Roman" w:hAnsi="Times New Roman" w:cs="Times New Roman"/>
          <w:sz w:val="48"/>
          <w:szCs w:val="48"/>
        </w:rPr>
        <w:t xml:space="preserve">1992’de koalisyon başladığında yönetemeyen demokrasinin ve </w:t>
      </w:r>
      <w:proofErr w:type="gramStart"/>
      <w:r w:rsidRPr="00252D84">
        <w:rPr>
          <w:rFonts w:ascii="Times New Roman" w:hAnsi="Times New Roman" w:cs="Times New Roman"/>
          <w:sz w:val="48"/>
          <w:szCs w:val="48"/>
        </w:rPr>
        <w:t>popülizmin</w:t>
      </w:r>
      <w:proofErr w:type="gramEnd"/>
      <w:r w:rsidRPr="00252D84">
        <w:rPr>
          <w:rFonts w:ascii="Times New Roman" w:hAnsi="Times New Roman" w:cs="Times New Roman"/>
          <w:sz w:val="48"/>
          <w:szCs w:val="48"/>
        </w:rPr>
        <w:t xml:space="preserve"> nasıl tahripkâr olacağını ilk fark eden Özal’ın söyledikleri müthiş bir öngörüdür; “Türkiye yeniden koalisyonlara girmiş durumda. </w:t>
      </w:r>
      <w:r w:rsidR="00E52457" w:rsidRPr="00252D84">
        <w:rPr>
          <w:rFonts w:ascii="Times New Roman" w:hAnsi="Times New Roman" w:cs="Times New Roman"/>
          <w:sz w:val="48"/>
          <w:szCs w:val="48"/>
        </w:rPr>
        <w:t>İktidar d</w:t>
      </w:r>
      <w:r w:rsidRPr="00252D84">
        <w:rPr>
          <w:rFonts w:ascii="Times New Roman" w:hAnsi="Times New Roman" w:cs="Times New Roman"/>
          <w:sz w:val="48"/>
          <w:szCs w:val="48"/>
        </w:rPr>
        <w:t xml:space="preserve">aha şimdiden erken emeklilikle ve Merkez Bankası’nı kullanarak ekonomiyi rotasından çıkarırsa işin sonu yine felakete gider!” Sonuçta 1994 ve 2001 krizleri geldi. 80’ler atılım yılları, 90’larsa kayıp yıllar olarak hatırlanıyor. </w:t>
      </w:r>
    </w:p>
    <w:p w:rsidR="00E52457" w:rsidRPr="00252D84" w:rsidRDefault="00650AA9" w:rsidP="00650AA9">
      <w:pPr>
        <w:rPr>
          <w:rFonts w:ascii="Times New Roman" w:hAnsi="Times New Roman" w:cs="Times New Roman"/>
          <w:sz w:val="48"/>
          <w:szCs w:val="48"/>
        </w:rPr>
      </w:pPr>
      <w:r w:rsidRPr="00252D84">
        <w:rPr>
          <w:rFonts w:ascii="Times New Roman" w:hAnsi="Times New Roman" w:cs="Times New Roman"/>
          <w:sz w:val="48"/>
          <w:szCs w:val="48"/>
        </w:rPr>
        <w:t xml:space="preserve">80 öncesinde Türkiye, içe kapanık, dışa kuşkuyla bakan bir toplumdu. Dünyaya açılma, rekabeti öğrenme ve ezberlerden </w:t>
      </w:r>
      <w:r w:rsidRPr="00252D84">
        <w:rPr>
          <w:rFonts w:ascii="Times New Roman" w:hAnsi="Times New Roman" w:cs="Times New Roman"/>
          <w:sz w:val="48"/>
          <w:szCs w:val="48"/>
        </w:rPr>
        <w:lastRenderedPageBreak/>
        <w:t xml:space="preserve">kurtulmayı Özal’la öğrendik. </w:t>
      </w:r>
      <w:r w:rsidR="00E52457" w:rsidRPr="00252D84">
        <w:rPr>
          <w:rFonts w:ascii="Times New Roman" w:hAnsi="Times New Roman" w:cs="Times New Roman"/>
          <w:sz w:val="48"/>
          <w:szCs w:val="48"/>
        </w:rPr>
        <w:t xml:space="preserve">Çevremize potansiyel düşmanlar görmek için değil, ticaret yapacağımız </w:t>
      </w:r>
      <w:proofErr w:type="gramStart"/>
      <w:r w:rsidR="00E52457" w:rsidRPr="00252D84">
        <w:rPr>
          <w:rFonts w:ascii="Times New Roman" w:hAnsi="Times New Roman" w:cs="Times New Roman"/>
          <w:sz w:val="48"/>
          <w:szCs w:val="48"/>
        </w:rPr>
        <w:t>partnerler</w:t>
      </w:r>
      <w:proofErr w:type="gramEnd"/>
      <w:r w:rsidR="00E52457" w:rsidRPr="00252D84">
        <w:rPr>
          <w:rFonts w:ascii="Times New Roman" w:hAnsi="Times New Roman" w:cs="Times New Roman"/>
          <w:sz w:val="48"/>
          <w:szCs w:val="48"/>
        </w:rPr>
        <w:t xml:space="preserve"> bulmak için bakmayı öğrendik.</w:t>
      </w:r>
    </w:p>
    <w:p w:rsidR="00E52457" w:rsidRPr="00252D84" w:rsidRDefault="00650AA9" w:rsidP="00650AA9">
      <w:pPr>
        <w:rPr>
          <w:rFonts w:ascii="Times New Roman" w:hAnsi="Times New Roman" w:cs="Times New Roman"/>
          <w:sz w:val="48"/>
          <w:szCs w:val="48"/>
        </w:rPr>
      </w:pPr>
      <w:r w:rsidRPr="00252D84">
        <w:rPr>
          <w:rFonts w:ascii="Times New Roman" w:hAnsi="Times New Roman" w:cs="Times New Roman"/>
          <w:sz w:val="48"/>
          <w:szCs w:val="48"/>
        </w:rPr>
        <w:t xml:space="preserve">83’de seçilmesinin ardından yürürlüğe koyduğu düzenlemeler, nasıl hazırlıklı geldiğini gösterir. Mesela daha 1980’de Başbakan’a verdiği raporda, yapısal değişime dikkat çekerek şehircilik politikalarına önem verilmesini istiyordu. </w:t>
      </w:r>
    </w:p>
    <w:p w:rsidR="00E52457" w:rsidRPr="00252D84" w:rsidRDefault="00650AA9" w:rsidP="00650AA9">
      <w:pPr>
        <w:rPr>
          <w:rFonts w:ascii="Times New Roman" w:hAnsi="Times New Roman" w:cs="Times New Roman"/>
          <w:sz w:val="48"/>
          <w:szCs w:val="48"/>
        </w:rPr>
      </w:pPr>
      <w:r w:rsidRPr="00252D84">
        <w:rPr>
          <w:rFonts w:ascii="Times New Roman" w:hAnsi="Times New Roman" w:cs="Times New Roman"/>
          <w:sz w:val="48"/>
          <w:szCs w:val="48"/>
        </w:rPr>
        <w:t xml:space="preserve">Türkiye, bütün geleneksel toplumlar gibi içe kapanık, dışa kuşkuyla bakan, “Biz bize benzeriz” diyen bir toplumdu. Dünyaya açılma, dünyalı olma, gelişmiş ülkelere </w:t>
      </w:r>
      <w:r w:rsidR="00E52457" w:rsidRPr="00252D84">
        <w:rPr>
          <w:rFonts w:ascii="Times New Roman" w:hAnsi="Times New Roman" w:cs="Times New Roman"/>
          <w:sz w:val="48"/>
          <w:szCs w:val="48"/>
        </w:rPr>
        <w:t>yakınsama</w:t>
      </w:r>
      <w:r w:rsidRPr="00252D84">
        <w:rPr>
          <w:rFonts w:ascii="Times New Roman" w:hAnsi="Times New Roman" w:cs="Times New Roman"/>
          <w:sz w:val="48"/>
          <w:szCs w:val="48"/>
        </w:rPr>
        <w:t xml:space="preserve"> kültürü Özal’la gelişti. Çok iyi donanımlı bir teknisyen </w:t>
      </w:r>
      <w:r w:rsidR="00252D84">
        <w:rPr>
          <w:rFonts w:ascii="Times New Roman" w:hAnsi="Times New Roman" w:cs="Times New Roman"/>
          <w:sz w:val="48"/>
          <w:szCs w:val="48"/>
        </w:rPr>
        <w:t>B</w:t>
      </w:r>
      <w:r w:rsidRPr="00252D84">
        <w:rPr>
          <w:rFonts w:ascii="Times New Roman" w:hAnsi="Times New Roman" w:cs="Times New Roman"/>
          <w:sz w:val="48"/>
          <w:szCs w:val="48"/>
        </w:rPr>
        <w:t>aşbakan olarak rekabete açık bir piyasa ekonomisine ve Türk insanının müteşebbis yeteneğine güvenen bir insandı. Özal’ı eleştirerek iktidara gelenler bile sonrasında Özal’ın temel politikalarını benimsedi. Çünkü bunlar</w:t>
      </w:r>
      <w:r w:rsidR="00E52457" w:rsidRPr="00252D84">
        <w:rPr>
          <w:rFonts w:ascii="Times New Roman" w:hAnsi="Times New Roman" w:cs="Times New Roman"/>
          <w:sz w:val="48"/>
          <w:szCs w:val="48"/>
        </w:rPr>
        <w:t xml:space="preserve"> zamanın ruhunu yansıtıyordu.</w:t>
      </w:r>
    </w:p>
    <w:p w:rsidR="00E52457" w:rsidRPr="00252D84" w:rsidRDefault="00E52457" w:rsidP="00650AA9">
      <w:pPr>
        <w:rPr>
          <w:rFonts w:ascii="Times New Roman" w:hAnsi="Times New Roman" w:cs="Times New Roman"/>
          <w:sz w:val="48"/>
          <w:szCs w:val="48"/>
        </w:rPr>
      </w:pPr>
      <w:r w:rsidRPr="00252D84">
        <w:rPr>
          <w:rFonts w:ascii="Times New Roman" w:hAnsi="Times New Roman" w:cs="Times New Roman"/>
          <w:sz w:val="48"/>
          <w:szCs w:val="48"/>
        </w:rPr>
        <w:lastRenderedPageBreak/>
        <w:t>Sanayimizi, alıştığı ithal ikameci, pahalı ve düşük k</w:t>
      </w:r>
      <w:r w:rsidR="00650AA9" w:rsidRPr="00252D84">
        <w:rPr>
          <w:rFonts w:ascii="Times New Roman" w:hAnsi="Times New Roman" w:cs="Times New Roman"/>
          <w:sz w:val="48"/>
          <w:szCs w:val="48"/>
        </w:rPr>
        <w:t>aliteli üretim yapısın</w:t>
      </w:r>
      <w:r w:rsidRPr="00252D84">
        <w:rPr>
          <w:rFonts w:ascii="Times New Roman" w:hAnsi="Times New Roman" w:cs="Times New Roman"/>
          <w:sz w:val="48"/>
          <w:szCs w:val="48"/>
        </w:rPr>
        <w:t>ı kurtarıp</w:t>
      </w:r>
      <w:r w:rsidR="00650AA9" w:rsidRPr="00252D84">
        <w:rPr>
          <w:rFonts w:ascii="Times New Roman" w:hAnsi="Times New Roman" w:cs="Times New Roman"/>
          <w:sz w:val="48"/>
          <w:szCs w:val="48"/>
        </w:rPr>
        <w:t xml:space="preserve">, dışa açacak, bu sayede rekabeti, </w:t>
      </w:r>
      <w:r w:rsidRPr="00252D84">
        <w:rPr>
          <w:rFonts w:ascii="Times New Roman" w:hAnsi="Times New Roman" w:cs="Times New Roman"/>
          <w:sz w:val="48"/>
          <w:szCs w:val="48"/>
        </w:rPr>
        <w:t xml:space="preserve">kaliteyi, </w:t>
      </w:r>
      <w:r w:rsidR="00650AA9" w:rsidRPr="00252D84">
        <w:rPr>
          <w:rFonts w:ascii="Times New Roman" w:hAnsi="Times New Roman" w:cs="Times New Roman"/>
          <w:sz w:val="48"/>
          <w:szCs w:val="48"/>
        </w:rPr>
        <w:t>çağdaş yönetim zihniyetini getirecek ilk reform hamlesini 80’lerin başında başlattı. Türk müteşebbisi ihracatı ilk defa ciddi bir iş alanı olarak benimsedi. Öyle ki tekstilde ülkemize kota uygulandığını ilk defa bu sayede fark etti</w:t>
      </w:r>
      <w:r w:rsidRPr="00252D84">
        <w:rPr>
          <w:rFonts w:ascii="Times New Roman" w:hAnsi="Times New Roman" w:cs="Times New Roman"/>
          <w:sz w:val="48"/>
          <w:szCs w:val="48"/>
        </w:rPr>
        <w:t>k</w:t>
      </w:r>
      <w:r w:rsidR="00650AA9" w:rsidRPr="00252D84">
        <w:rPr>
          <w:rFonts w:ascii="Times New Roman" w:hAnsi="Times New Roman" w:cs="Times New Roman"/>
          <w:sz w:val="48"/>
          <w:szCs w:val="48"/>
        </w:rPr>
        <w:t xml:space="preserve">. </w:t>
      </w:r>
    </w:p>
    <w:p w:rsidR="00E52457" w:rsidRPr="00252D84" w:rsidRDefault="00650AA9" w:rsidP="00650AA9">
      <w:pPr>
        <w:rPr>
          <w:rFonts w:ascii="Times New Roman" w:hAnsi="Times New Roman" w:cs="Times New Roman"/>
          <w:sz w:val="48"/>
          <w:szCs w:val="48"/>
        </w:rPr>
      </w:pPr>
      <w:r w:rsidRPr="00252D84">
        <w:rPr>
          <w:rFonts w:ascii="Times New Roman" w:hAnsi="Times New Roman" w:cs="Times New Roman"/>
          <w:sz w:val="48"/>
          <w:szCs w:val="48"/>
        </w:rPr>
        <w:t>Özal, küreselleşmeyi ve bilgi toplumunu önceden gören ve idrak edebilen ilk devlet adamımızdı. Türkiye, bilgi teknolojisi alt</w:t>
      </w:r>
      <w:r w:rsidR="00252D84">
        <w:rPr>
          <w:rFonts w:ascii="Times New Roman" w:hAnsi="Times New Roman" w:cs="Times New Roman"/>
          <w:sz w:val="48"/>
          <w:szCs w:val="48"/>
        </w:rPr>
        <w:t xml:space="preserve"> </w:t>
      </w:r>
      <w:r w:rsidRPr="00252D84">
        <w:rPr>
          <w:rFonts w:ascii="Times New Roman" w:hAnsi="Times New Roman" w:cs="Times New Roman"/>
          <w:sz w:val="48"/>
          <w:szCs w:val="48"/>
        </w:rPr>
        <w:t xml:space="preserve">yapısına, bu ileri görüşlülük sayesinde sahip oldu. Bugün telefon, bilgi iletişim altyapısı, dış ticaret, turizm, yurt dışı </w:t>
      </w:r>
      <w:proofErr w:type="gramStart"/>
      <w:r w:rsidRPr="00252D84">
        <w:rPr>
          <w:rFonts w:ascii="Times New Roman" w:hAnsi="Times New Roman" w:cs="Times New Roman"/>
          <w:sz w:val="48"/>
          <w:szCs w:val="48"/>
        </w:rPr>
        <w:t>müteahhitlik</w:t>
      </w:r>
      <w:proofErr w:type="gramEnd"/>
      <w:r w:rsidRPr="00252D84">
        <w:rPr>
          <w:rFonts w:ascii="Times New Roman" w:hAnsi="Times New Roman" w:cs="Times New Roman"/>
          <w:sz w:val="48"/>
          <w:szCs w:val="48"/>
        </w:rPr>
        <w:t xml:space="preserve"> ve yurt dışında tanınan Türk markaları gibi alanlarda geldiğimiz noktanın arkasında onun zamanında atılan adımları var. </w:t>
      </w:r>
    </w:p>
    <w:p w:rsidR="00E52457" w:rsidRPr="00252D84" w:rsidRDefault="00650AA9" w:rsidP="00650AA9">
      <w:pPr>
        <w:rPr>
          <w:rFonts w:ascii="Times New Roman" w:hAnsi="Times New Roman" w:cs="Times New Roman"/>
          <w:sz w:val="48"/>
          <w:szCs w:val="48"/>
        </w:rPr>
      </w:pPr>
      <w:r w:rsidRPr="00252D84">
        <w:rPr>
          <w:rFonts w:ascii="Times New Roman" w:hAnsi="Times New Roman" w:cs="Times New Roman"/>
          <w:sz w:val="48"/>
          <w:szCs w:val="48"/>
        </w:rPr>
        <w:t xml:space="preserve">Diyordu ki “Bizim insanımız ateş gibidir. Dokunduğu yeri yakar. Yeter ki engel olmayalım.” İşte o engeller kalktıkça biz ürettik. Biz ürettikçe dünyayla rekabet eder </w:t>
      </w:r>
      <w:r w:rsidRPr="00252D84">
        <w:rPr>
          <w:rFonts w:ascii="Times New Roman" w:hAnsi="Times New Roman" w:cs="Times New Roman"/>
          <w:sz w:val="48"/>
          <w:szCs w:val="48"/>
        </w:rPr>
        <w:lastRenderedPageBreak/>
        <w:t xml:space="preserve">hale geldik. Bu sayede dünyanın en büyük 20 ekonomisinden biri olduk. </w:t>
      </w:r>
    </w:p>
    <w:p w:rsidR="00E52457" w:rsidRPr="00252D84" w:rsidRDefault="00650AA9" w:rsidP="00650AA9">
      <w:pPr>
        <w:rPr>
          <w:rFonts w:ascii="Times New Roman" w:hAnsi="Times New Roman" w:cs="Times New Roman"/>
          <w:sz w:val="48"/>
          <w:szCs w:val="48"/>
        </w:rPr>
      </w:pPr>
      <w:r w:rsidRPr="00252D84">
        <w:rPr>
          <w:rFonts w:ascii="Times New Roman" w:hAnsi="Times New Roman" w:cs="Times New Roman"/>
          <w:sz w:val="48"/>
          <w:szCs w:val="48"/>
        </w:rPr>
        <w:t xml:space="preserve">Yaşadığı tecrübeler Özal’a göstermişti ki tek fikirli toplumlar rekabetçi piyasa ekonomisinin gerektirdiği yaratıcılığı üretemez. İşte Özal’ı, “Üç hürriyet” vurgusuna götüren de bu oldu. Özal’ın felsefesinin temelini üç temel özgürlük; fikir, din-vicdan ve teşebbüs hürriyeti oluşturur. Bunlar Özal’ın bıraktığı derin izlerin en önemlilerindendir. </w:t>
      </w:r>
    </w:p>
    <w:p w:rsidR="00E52457" w:rsidRPr="00252D84" w:rsidRDefault="00650AA9" w:rsidP="00650AA9">
      <w:pPr>
        <w:rPr>
          <w:rFonts w:ascii="Times New Roman" w:hAnsi="Times New Roman" w:cs="Times New Roman"/>
          <w:sz w:val="48"/>
          <w:szCs w:val="48"/>
        </w:rPr>
      </w:pPr>
      <w:r w:rsidRPr="00252D84">
        <w:rPr>
          <w:rFonts w:ascii="Times New Roman" w:hAnsi="Times New Roman" w:cs="Times New Roman"/>
          <w:sz w:val="48"/>
          <w:szCs w:val="48"/>
        </w:rPr>
        <w:t xml:space="preserve">Fikir hürriyeti ile din ve vicdan hürriyeti temel hak ve özgürlüktür. Demokrasinin de en temel değerleridir. Teşebbüs hürriyeti ise ekonomik özgürlüklerden en önemlisidir. Teşebbüs hürriyeti liberal ekonomik düzen modeli olan serbest piyasa ekonomisinin olmazsa olmaz koşuludur. </w:t>
      </w:r>
    </w:p>
    <w:p w:rsidR="00E52457" w:rsidRPr="00252D84" w:rsidRDefault="00650AA9" w:rsidP="00650AA9">
      <w:pPr>
        <w:rPr>
          <w:rFonts w:ascii="Times New Roman" w:hAnsi="Times New Roman" w:cs="Times New Roman"/>
          <w:sz w:val="48"/>
          <w:szCs w:val="48"/>
        </w:rPr>
      </w:pPr>
      <w:r w:rsidRPr="00252D84">
        <w:rPr>
          <w:rFonts w:ascii="Times New Roman" w:hAnsi="Times New Roman" w:cs="Times New Roman"/>
          <w:sz w:val="48"/>
          <w:szCs w:val="48"/>
        </w:rPr>
        <w:t xml:space="preserve">Bu çerçevede ekonomik kalkınmada devletin esas rolü, bugün artık tüm çağdaş toplumların benimsediği şekilde, tanzim edici ve gelişmeyi teşvik edici olması, fertlerin ve kuruluşların ekonomik münasebetlerini düzenleyici, </w:t>
      </w:r>
      <w:r w:rsidRPr="00252D84">
        <w:rPr>
          <w:rFonts w:ascii="Times New Roman" w:hAnsi="Times New Roman" w:cs="Times New Roman"/>
          <w:sz w:val="48"/>
          <w:szCs w:val="48"/>
        </w:rPr>
        <w:lastRenderedPageBreak/>
        <w:t xml:space="preserve">ihtilafların halli, ekonominin rahat çalışması için kaideler koyması ve engellerin kaldırılarak randımanın yükseltilmesi olarak tanımlanır. </w:t>
      </w:r>
    </w:p>
    <w:p w:rsidR="00E52457" w:rsidRPr="00252D84" w:rsidRDefault="00650AA9" w:rsidP="00650AA9">
      <w:pPr>
        <w:rPr>
          <w:rFonts w:ascii="Times New Roman" w:hAnsi="Times New Roman" w:cs="Times New Roman"/>
          <w:sz w:val="48"/>
          <w:szCs w:val="48"/>
        </w:rPr>
      </w:pPr>
      <w:r w:rsidRPr="00252D84">
        <w:rPr>
          <w:rFonts w:ascii="Times New Roman" w:hAnsi="Times New Roman" w:cs="Times New Roman"/>
          <w:sz w:val="48"/>
          <w:szCs w:val="48"/>
        </w:rPr>
        <w:t xml:space="preserve">Turgut Özal yurt dışında da gayet aktifti. Dış politikada Türkiye’nin </w:t>
      </w:r>
      <w:proofErr w:type="gramStart"/>
      <w:r w:rsidRPr="00252D84">
        <w:rPr>
          <w:rFonts w:ascii="Times New Roman" w:hAnsi="Times New Roman" w:cs="Times New Roman"/>
          <w:sz w:val="48"/>
          <w:szCs w:val="48"/>
        </w:rPr>
        <w:t>vizyonunu</w:t>
      </w:r>
      <w:proofErr w:type="gramEnd"/>
      <w:r w:rsidRPr="00252D84">
        <w:rPr>
          <w:rFonts w:ascii="Times New Roman" w:hAnsi="Times New Roman" w:cs="Times New Roman"/>
          <w:sz w:val="48"/>
          <w:szCs w:val="48"/>
        </w:rPr>
        <w:t xml:space="preserve"> değiştirdi ve Türkiye büyüklüğünün farkına vardı. Sadece Batı dünyasıyla değil, </w:t>
      </w:r>
      <w:proofErr w:type="spellStart"/>
      <w:r w:rsidRPr="00252D84">
        <w:rPr>
          <w:rFonts w:ascii="Times New Roman" w:hAnsi="Times New Roman" w:cs="Times New Roman"/>
          <w:sz w:val="48"/>
          <w:szCs w:val="48"/>
        </w:rPr>
        <w:t>Kafkaslar</w:t>
      </w:r>
      <w:r w:rsidR="00252D84">
        <w:rPr>
          <w:rFonts w:ascii="Times New Roman" w:hAnsi="Times New Roman" w:cs="Times New Roman"/>
          <w:sz w:val="48"/>
          <w:szCs w:val="48"/>
        </w:rPr>
        <w:t>’</w:t>
      </w:r>
      <w:r w:rsidRPr="00252D84">
        <w:rPr>
          <w:rFonts w:ascii="Times New Roman" w:hAnsi="Times New Roman" w:cs="Times New Roman"/>
          <w:sz w:val="48"/>
          <w:szCs w:val="48"/>
        </w:rPr>
        <w:t>da</w:t>
      </w:r>
      <w:proofErr w:type="spellEnd"/>
      <w:r w:rsidRPr="00252D84">
        <w:rPr>
          <w:rFonts w:ascii="Times New Roman" w:hAnsi="Times New Roman" w:cs="Times New Roman"/>
          <w:sz w:val="48"/>
          <w:szCs w:val="48"/>
        </w:rPr>
        <w:t xml:space="preserve">, Orta Doğu’da ve Asya’da dış ilişkilerin gelişmesini sağladı. Sovyetler Birliği’nin dağılacağını önceden görerek Türk Konfederasyonu’nu kurma projesini ortaya çıkarttı. </w:t>
      </w:r>
    </w:p>
    <w:p w:rsidR="00E52457" w:rsidRPr="00252D84" w:rsidRDefault="00650AA9" w:rsidP="00650AA9">
      <w:pPr>
        <w:rPr>
          <w:rFonts w:ascii="Times New Roman" w:hAnsi="Times New Roman" w:cs="Times New Roman"/>
          <w:sz w:val="48"/>
          <w:szCs w:val="48"/>
        </w:rPr>
      </w:pPr>
      <w:r w:rsidRPr="00252D84">
        <w:rPr>
          <w:rFonts w:ascii="Times New Roman" w:hAnsi="Times New Roman" w:cs="Times New Roman"/>
          <w:sz w:val="48"/>
          <w:szCs w:val="48"/>
        </w:rPr>
        <w:t>“Türkiye’nin üzerinde bir darağacı kurmak isteyecekler. Buna göre hazırlıklı olmamız lazım. Bunun da çıkış yolu komşularımız ile önce ekonomik ve ticari sonra kültürel ilişkilerimizi geliştirmek, böylelikle Batı’</w:t>
      </w:r>
      <w:r w:rsidR="00E52457" w:rsidRPr="00252D84">
        <w:rPr>
          <w:rFonts w:ascii="Times New Roman" w:hAnsi="Times New Roman" w:cs="Times New Roman"/>
          <w:sz w:val="48"/>
          <w:szCs w:val="48"/>
        </w:rPr>
        <w:t xml:space="preserve">ya karşı güçlü olmaktır” derdi. </w:t>
      </w:r>
      <w:r w:rsidRPr="00252D84">
        <w:rPr>
          <w:rFonts w:ascii="Times New Roman" w:hAnsi="Times New Roman" w:cs="Times New Roman"/>
          <w:sz w:val="48"/>
          <w:szCs w:val="48"/>
        </w:rPr>
        <w:t xml:space="preserve">Gittiği ülkelerde “Buraya para talep etmeye değil, ticaret yapmaya geldim” diyerek 70’lerdeki kapı </w:t>
      </w:r>
      <w:proofErr w:type="spellStart"/>
      <w:r w:rsidRPr="00252D84">
        <w:rPr>
          <w:rFonts w:ascii="Times New Roman" w:hAnsi="Times New Roman" w:cs="Times New Roman"/>
          <w:sz w:val="48"/>
          <w:szCs w:val="48"/>
        </w:rPr>
        <w:t>kapı</w:t>
      </w:r>
      <w:proofErr w:type="spellEnd"/>
      <w:r w:rsidRPr="00252D84">
        <w:rPr>
          <w:rFonts w:ascii="Times New Roman" w:hAnsi="Times New Roman" w:cs="Times New Roman"/>
          <w:sz w:val="48"/>
          <w:szCs w:val="48"/>
        </w:rPr>
        <w:t xml:space="preserve"> para arayan Türkiye portresini bir kalemde siliverdi. </w:t>
      </w:r>
    </w:p>
    <w:p w:rsidR="002E7BEC" w:rsidRPr="00252D84" w:rsidRDefault="00650AA9" w:rsidP="00650AA9">
      <w:pPr>
        <w:rPr>
          <w:rFonts w:ascii="Times New Roman" w:hAnsi="Times New Roman" w:cs="Times New Roman"/>
          <w:sz w:val="48"/>
          <w:szCs w:val="48"/>
        </w:rPr>
      </w:pPr>
      <w:r w:rsidRPr="00252D84">
        <w:rPr>
          <w:rFonts w:ascii="Times New Roman" w:hAnsi="Times New Roman" w:cs="Times New Roman"/>
          <w:sz w:val="48"/>
          <w:szCs w:val="48"/>
        </w:rPr>
        <w:lastRenderedPageBreak/>
        <w:t xml:space="preserve">Bugün Turgut Özal’ı Türk milletinin kalbinde yaşatan ve </w:t>
      </w:r>
      <w:r w:rsidR="00364DE3" w:rsidRPr="00252D84">
        <w:rPr>
          <w:rFonts w:ascii="Times New Roman" w:hAnsi="Times New Roman" w:cs="Times New Roman"/>
          <w:sz w:val="48"/>
          <w:szCs w:val="48"/>
        </w:rPr>
        <w:t xml:space="preserve">ebediyen </w:t>
      </w:r>
      <w:r w:rsidRPr="00252D84">
        <w:rPr>
          <w:rFonts w:ascii="Times New Roman" w:hAnsi="Times New Roman" w:cs="Times New Roman"/>
          <w:sz w:val="48"/>
          <w:szCs w:val="48"/>
        </w:rPr>
        <w:t xml:space="preserve">yaşatacak olan, </w:t>
      </w:r>
      <w:proofErr w:type="gramStart"/>
      <w:r w:rsidRPr="00252D84">
        <w:rPr>
          <w:rFonts w:ascii="Times New Roman" w:hAnsi="Times New Roman" w:cs="Times New Roman"/>
          <w:sz w:val="48"/>
          <w:szCs w:val="48"/>
        </w:rPr>
        <w:t>vizyonu</w:t>
      </w:r>
      <w:proofErr w:type="gramEnd"/>
      <w:r w:rsidRPr="00252D84">
        <w:rPr>
          <w:rFonts w:ascii="Times New Roman" w:hAnsi="Times New Roman" w:cs="Times New Roman"/>
          <w:sz w:val="48"/>
          <w:szCs w:val="48"/>
        </w:rPr>
        <w:t xml:space="preserve">, şahsiyeti ve politikalarıdır. Milletimiz Özal’ın şahsında kendisini buldu, bu yüzden de tüm kalbiyle benimsedi. Milletin değerlerini paylaşan, ötekileştirmeyen, samimi, inançlı, çağdaş ve atılımcı kişiliğiyle gönüllerimizdeki yeri hâlâ taptaze. Vefatının </w:t>
      </w:r>
      <w:r w:rsidR="00E52457" w:rsidRPr="00252D84">
        <w:rPr>
          <w:rFonts w:ascii="Times New Roman" w:hAnsi="Times New Roman" w:cs="Times New Roman"/>
          <w:sz w:val="48"/>
          <w:szCs w:val="48"/>
        </w:rPr>
        <w:t>25.</w:t>
      </w:r>
      <w:r w:rsidRPr="00252D84">
        <w:rPr>
          <w:rFonts w:ascii="Times New Roman" w:hAnsi="Times New Roman" w:cs="Times New Roman"/>
          <w:sz w:val="48"/>
          <w:szCs w:val="48"/>
        </w:rPr>
        <w:t xml:space="preserve"> yılında saygıyla, </w:t>
      </w:r>
      <w:r w:rsidR="00364DE3" w:rsidRPr="00252D84">
        <w:rPr>
          <w:rFonts w:ascii="Times New Roman" w:hAnsi="Times New Roman" w:cs="Times New Roman"/>
          <w:sz w:val="48"/>
          <w:szCs w:val="48"/>
        </w:rPr>
        <w:t>minnetle</w:t>
      </w:r>
      <w:r w:rsidRPr="00252D84">
        <w:rPr>
          <w:rFonts w:ascii="Times New Roman" w:hAnsi="Times New Roman" w:cs="Times New Roman"/>
          <w:sz w:val="48"/>
          <w:szCs w:val="48"/>
        </w:rPr>
        <w:t xml:space="preserve"> ve </w:t>
      </w:r>
      <w:r w:rsidR="00364DE3" w:rsidRPr="00252D84">
        <w:rPr>
          <w:rFonts w:ascii="Times New Roman" w:hAnsi="Times New Roman" w:cs="Times New Roman"/>
          <w:sz w:val="48"/>
          <w:szCs w:val="48"/>
        </w:rPr>
        <w:t>rahmetle</w:t>
      </w:r>
      <w:bookmarkStart w:id="0" w:name="_GoBack"/>
      <w:bookmarkEnd w:id="0"/>
      <w:r w:rsidRPr="00252D84">
        <w:rPr>
          <w:rFonts w:ascii="Times New Roman" w:hAnsi="Times New Roman" w:cs="Times New Roman"/>
          <w:sz w:val="48"/>
          <w:szCs w:val="48"/>
        </w:rPr>
        <w:t xml:space="preserve"> anıyorum. Mekânı cennet, ruhu </w:t>
      </w:r>
      <w:proofErr w:type="spellStart"/>
      <w:r w:rsidRPr="00252D84">
        <w:rPr>
          <w:rFonts w:ascii="Times New Roman" w:hAnsi="Times New Roman" w:cs="Times New Roman"/>
          <w:sz w:val="48"/>
          <w:szCs w:val="48"/>
        </w:rPr>
        <w:t>şâd</w:t>
      </w:r>
      <w:proofErr w:type="spellEnd"/>
      <w:r w:rsidRPr="00252D84">
        <w:rPr>
          <w:rFonts w:ascii="Times New Roman" w:hAnsi="Times New Roman" w:cs="Times New Roman"/>
          <w:sz w:val="48"/>
          <w:szCs w:val="48"/>
        </w:rPr>
        <w:t xml:space="preserve"> olsun.</w:t>
      </w:r>
    </w:p>
    <w:sectPr w:rsidR="002E7BEC" w:rsidRPr="00252D84" w:rsidSect="007D7CC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20002A87" w:usb1="00000000" w:usb2="00000000" w:usb3="00000000" w:csb0="000001FF" w:csb1="00000000"/>
  </w:font>
  <w:font w:name="Guardian Egyp Light">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50AA9"/>
    <w:rsid w:val="00086688"/>
    <w:rsid w:val="00252D84"/>
    <w:rsid w:val="002E7BEC"/>
    <w:rsid w:val="003533E3"/>
    <w:rsid w:val="00364DE3"/>
    <w:rsid w:val="005A2FBF"/>
    <w:rsid w:val="00650AA9"/>
    <w:rsid w:val="007D7CC3"/>
    <w:rsid w:val="007F1CE4"/>
    <w:rsid w:val="009D0C95"/>
    <w:rsid w:val="00A41799"/>
    <w:rsid w:val="00E52457"/>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7CC3"/>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2192518">
      <w:bodyDiv w:val="1"/>
      <w:marLeft w:val="120"/>
      <w:marRight w:val="120"/>
      <w:marTop w:val="0"/>
      <w:marBottom w:val="120"/>
      <w:divBdr>
        <w:top w:val="none" w:sz="0" w:space="0" w:color="auto"/>
        <w:left w:val="none" w:sz="0" w:space="0" w:color="auto"/>
        <w:bottom w:val="none" w:sz="0" w:space="0" w:color="auto"/>
        <w:right w:val="none" w:sz="0" w:space="0" w:color="auto"/>
      </w:divBdr>
      <w:divsChild>
        <w:div w:id="682129937">
          <w:marLeft w:val="0"/>
          <w:marRight w:val="0"/>
          <w:marTop w:val="0"/>
          <w:marBottom w:val="0"/>
          <w:divBdr>
            <w:top w:val="none" w:sz="0" w:space="0" w:color="auto"/>
            <w:left w:val="none" w:sz="0" w:space="0" w:color="auto"/>
            <w:bottom w:val="none" w:sz="0" w:space="0" w:color="auto"/>
            <w:right w:val="none" w:sz="0" w:space="0" w:color="auto"/>
          </w:divBdr>
          <w:divsChild>
            <w:div w:id="685597771">
              <w:marLeft w:val="0"/>
              <w:marRight w:val="0"/>
              <w:marTop w:val="0"/>
              <w:marBottom w:val="0"/>
              <w:divBdr>
                <w:top w:val="none" w:sz="0" w:space="0" w:color="auto"/>
                <w:left w:val="none" w:sz="0" w:space="0" w:color="auto"/>
                <w:bottom w:val="none" w:sz="0" w:space="0" w:color="auto"/>
                <w:right w:val="none" w:sz="0" w:space="0" w:color="auto"/>
              </w:divBdr>
              <w:divsChild>
                <w:div w:id="1707295551">
                  <w:marLeft w:val="0"/>
                  <w:marRight w:val="0"/>
                  <w:marTop w:val="0"/>
                  <w:marBottom w:val="0"/>
                  <w:divBdr>
                    <w:top w:val="none" w:sz="0" w:space="0" w:color="auto"/>
                    <w:left w:val="none" w:sz="0" w:space="0" w:color="auto"/>
                    <w:bottom w:val="none" w:sz="0" w:space="0" w:color="auto"/>
                    <w:right w:val="none" w:sz="0" w:space="0" w:color="auto"/>
                  </w:divBdr>
                </w:div>
                <w:div w:id="1635405811">
                  <w:marLeft w:val="0"/>
                  <w:marRight w:val="0"/>
                  <w:marTop w:val="0"/>
                  <w:marBottom w:val="0"/>
                  <w:divBdr>
                    <w:top w:val="none" w:sz="0" w:space="0" w:color="auto"/>
                    <w:left w:val="none" w:sz="0" w:space="0" w:color="auto"/>
                    <w:bottom w:val="none" w:sz="0" w:space="0" w:color="auto"/>
                    <w:right w:val="none" w:sz="0" w:space="0" w:color="auto"/>
                  </w:divBdr>
                </w:div>
                <w:div w:id="780610305">
                  <w:marLeft w:val="0"/>
                  <w:marRight w:val="0"/>
                  <w:marTop w:val="0"/>
                  <w:marBottom w:val="0"/>
                  <w:divBdr>
                    <w:top w:val="none" w:sz="0" w:space="0" w:color="auto"/>
                    <w:left w:val="none" w:sz="0" w:space="0" w:color="auto"/>
                    <w:bottom w:val="none" w:sz="0" w:space="0" w:color="auto"/>
                    <w:right w:val="none" w:sz="0" w:space="0" w:color="auto"/>
                  </w:divBdr>
                </w:div>
                <w:div w:id="508326851">
                  <w:marLeft w:val="0"/>
                  <w:marRight w:val="0"/>
                  <w:marTop w:val="0"/>
                  <w:marBottom w:val="0"/>
                  <w:divBdr>
                    <w:top w:val="none" w:sz="0" w:space="0" w:color="auto"/>
                    <w:left w:val="none" w:sz="0" w:space="0" w:color="auto"/>
                    <w:bottom w:val="none" w:sz="0" w:space="0" w:color="auto"/>
                    <w:right w:val="none" w:sz="0" w:space="0" w:color="auto"/>
                  </w:divBdr>
                  <w:divsChild>
                    <w:div w:id="177478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8</Pages>
  <Words>970</Words>
  <Characters>5531</Characters>
  <Application>Microsoft Office Word</Application>
  <DocSecurity>0</DocSecurity>
  <Lines>46</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6489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ÇAĞRI GÜRGÜR</dc:creator>
  <cp:keywords/>
  <dc:description/>
  <cp:lastModifiedBy>teknik</cp:lastModifiedBy>
  <cp:revision>8</cp:revision>
  <dcterms:created xsi:type="dcterms:W3CDTF">2018-04-20T15:17:00Z</dcterms:created>
  <dcterms:modified xsi:type="dcterms:W3CDTF">2018-05-28T07:34:00Z</dcterms:modified>
</cp:coreProperties>
</file>