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2F43" w:rsidRPr="00FC2F43" w:rsidRDefault="00FC2F43" w:rsidP="00785C47">
      <w:pPr>
        <w:rPr>
          <w:rFonts w:ascii="Times New Roman" w:hAnsi="Times New Roman" w:cs="Times New Roman"/>
          <w:sz w:val="48"/>
          <w:szCs w:val="48"/>
        </w:rPr>
      </w:pPr>
    </w:p>
    <w:p w:rsidR="00FC2F43" w:rsidRPr="00FC2F43" w:rsidRDefault="00FC2F43" w:rsidP="00785C47">
      <w:pPr>
        <w:rPr>
          <w:rFonts w:ascii="Times New Roman" w:hAnsi="Times New Roman" w:cs="Times New Roman"/>
          <w:sz w:val="48"/>
          <w:szCs w:val="48"/>
        </w:rPr>
      </w:pPr>
    </w:p>
    <w:p w:rsidR="00FC2F43" w:rsidRPr="00FC2F43" w:rsidRDefault="00FC2F43" w:rsidP="00FC2F43">
      <w:pPr>
        <w:autoSpaceDE w:val="0"/>
        <w:autoSpaceDN w:val="0"/>
        <w:adjustRightInd w:val="0"/>
        <w:spacing w:after="0" w:line="240" w:lineRule="auto"/>
        <w:rPr>
          <w:rFonts w:ascii="Times New Roman" w:hAnsi="Times New Roman" w:cs="Times New Roman"/>
          <w:sz w:val="48"/>
          <w:szCs w:val="48"/>
        </w:rPr>
      </w:pPr>
      <w:r w:rsidRPr="00FC2F43">
        <w:rPr>
          <w:rFonts w:ascii="Times New Roman" w:hAnsi="Times New Roman" w:cs="Times New Roman"/>
          <w:sz w:val="48"/>
          <w:szCs w:val="48"/>
        </w:rPr>
        <w:t>Küresel değişimle uyumlu yeni işler yapmalıyız</w:t>
      </w:r>
    </w:p>
    <w:p w:rsidR="00FC2F43" w:rsidRPr="00FC2F43" w:rsidRDefault="00FC2F43" w:rsidP="00FC2F43">
      <w:pPr>
        <w:rPr>
          <w:rFonts w:ascii="Times New Roman" w:hAnsi="Times New Roman" w:cs="Times New Roman"/>
          <w:sz w:val="48"/>
          <w:szCs w:val="48"/>
        </w:rPr>
      </w:pPr>
    </w:p>
    <w:p w:rsidR="00785C47" w:rsidRPr="00FC2F43" w:rsidRDefault="00785C47" w:rsidP="00FC2F43">
      <w:pPr>
        <w:rPr>
          <w:rFonts w:ascii="Times New Roman" w:hAnsi="Times New Roman" w:cs="Times New Roman"/>
          <w:sz w:val="48"/>
          <w:szCs w:val="48"/>
        </w:rPr>
      </w:pPr>
      <w:r w:rsidRPr="00FC2F43">
        <w:rPr>
          <w:rFonts w:ascii="Times New Roman" w:hAnsi="Times New Roman" w:cs="Times New Roman"/>
          <w:sz w:val="48"/>
          <w:szCs w:val="48"/>
        </w:rPr>
        <w:t>Piyasalarda alışık olmadığımız gelişmeler yaşanıyor. Faiz, döviz kurları ve enflasyon hep birlikte yükseliyor. Türkiye’nin ülke risk primi artıyor, borçlanmak daha maliyetli hale geliyor.</w:t>
      </w:r>
    </w:p>
    <w:p w:rsidR="006738A9" w:rsidRPr="00FC2F43" w:rsidRDefault="00FC2F43" w:rsidP="00785C47">
      <w:pPr>
        <w:rPr>
          <w:rFonts w:ascii="Times New Roman" w:hAnsi="Times New Roman" w:cs="Times New Roman"/>
          <w:sz w:val="48"/>
          <w:szCs w:val="48"/>
        </w:rPr>
      </w:pPr>
      <w:r w:rsidRPr="00FC2F43">
        <w:rPr>
          <w:rFonts w:ascii="Times New Roman" w:hAnsi="Times New Roman" w:cs="Times New Roman"/>
          <w:sz w:val="48"/>
          <w:szCs w:val="48"/>
        </w:rPr>
        <w:t>Beş</w:t>
      </w:r>
      <w:r w:rsidR="00785C47" w:rsidRPr="00FC2F43">
        <w:rPr>
          <w:rFonts w:ascii="Times New Roman" w:hAnsi="Times New Roman" w:cs="Times New Roman"/>
          <w:sz w:val="48"/>
          <w:szCs w:val="48"/>
        </w:rPr>
        <w:t xml:space="preserve"> sene önce Haziran 2013’te devlet tahvillerinde faiz oranı yüzde </w:t>
      </w:r>
      <w:proofErr w:type="gramStart"/>
      <w:r w:rsidR="00785C47" w:rsidRPr="00FC2F43">
        <w:rPr>
          <w:rFonts w:ascii="Times New Roman" w:hAnsi="Times New Roman" w:cs="Times New Roman"/>
          <w:sz w:val="48"/>
          <w:szCs w:val="48"/>
        </w:rPr>
        <w:t>6</w:t>
      </w:r>
      <w:r w:rsidRPr="00FC2F43">
        <w:rPr>
          <w:rFonts w:ascii="Times New Roman" w:hAnsi="Times New Roman" w:cs="Times New Roman"/>
          <w:sz w:val="48"/>
          <w:szCs w:val="48"/>
        </w:rPr>
        <w:t>.</w:t>
      </w:r>
      <w:r w:rsidR="00785C47" w:rsidRPr="00FC2F43">
        <w:rPr>
          <w:rFonts w:ascii="Times New Roman" w:hAnsi="Times New Roman" w:cs="Times New Roman"/>
          <w:sz w:val="48"/>
          <w:szCs w:val="48"/>
        </w:rPr>
        <w:t>8</w:t>
      </w:r>
      <w:proofErr w:type="gramEnd"/>
      <w:r w:rsidR="00785C47" w:rsidRPr="00FC2F43">
        <w:rPr>
          <w:rFonts w:ascii="Times New Roman" w:hAnsi="Times New Roman" w:cs="Times New Roman"/>
          <w:sz w:val="48"/>
          <w:szCs w:val="48"/>
        </w:rPr>
        <w:t xml:space="preserve"> civarındaydı. Bugünlerde yüzde 18’i aşmış durumda. </w:t>
      </w:r>
      <w:r w:rsidR="006738A9" w:rsidRPr="00FC2F43">
        <w:rPr>
          <w:rFonts w:ascii="Times New Roman" w:hAnsi="Times New Roman" w:cs="Times New Roman"/>
          <w:sz w:val="48"/>
          <w:szCs w:val="48"/>
        </w:rPr>
        <w:t xml:space="preserve">Benzer bir gelişme </w:t>
      </w:r>
      <w:r w:rsidR="009D469A" w:rsidRPr="00FC2F43">
        <w:rPr>
          <w:rFonts w:ascii="Times New Roman" w:hAnsi="Times New Roman" w:cs="Times New Roman"/>
          <w:sz w:val="48"/>
          <w:szCs w:val="48"/>
        </w:rPr>
        <w:t xml:space="preserve">döviz </w:t>
      </w:r>
      <w:r w:rsidR="006738A9" w:rsidRPr="00FC2F43">
        <w:rPr>
          <w:rFonts w:ascii="Times New Roman" w:hAnsi="Times New Roman" w:cs="Times New Roman"/>
          <w:sz w:val="48"/>
          <w:szCs w:val="48"/>
        </w:rPr>
        <w:t>kurlar</w:t>
      </w:r>
      <w:r w:rsidR="009D469A" w:rsidRPr="00FC2F43">
        <w:rPr>
          <w:rFonts w:ascii="Times New Roman" w:hAnsi="Times New Roman" w:cs="Times New Roman"/>
          <w:sz w:val="48"/>
          <w:szCs w:val="48"/>
        </w:rPr>
        <w:t>ın</w:t>
      </w:r>
      <w:r w:rsidR="006738A9" w:rsidRPr="00FC2F43">
        <w:rPr>
          <w:rFonts w:ascii="Times New Roman" w:hAnsi="Times New Roman" w:cs="Times New Roman"/>
          <w:sz w:val="48"/>
          <w:szCs w:val="48"/>
        </w:rPr>
        <w:t xml:space="preserve">da da yaşanıyor. </w:t>
      </w:r>
      <w:r w:rsidRPr="00FC2F43">
        <w:rPr>
          <w:rFonts w:ascii="Times New Roman" w:hAnsi="Times New Roman" w:cs="Times New Roman"/>
          <w:sz w:val="48"/>
          <w:szCs w:val="48"/>
        </w:rPr>
        <w:t xml:space="preserve">Beş </w:t>
      </w:r>
      <w:r w:rsidR="00785C47" w:rsidRPr="00FC2F43">
        <w:rPr>
          <w:rFonts w:ascii="Times New Roman" w:hAnsi="Times New Roman" w:cs="Times New Roman"/>
          <w:sz w:val="48"/>
          <w:szCs w:val="48"/>
        </w:rPr>
        <w:t>yıl</w:t>
      </w:r>
      <w:r w:rsidR="006738A9" w:rsidRPr="00FC2F43">
        <w:rPr>
          <w:rFonts w:ascii="Times New Roman" w:hAnsi="Times New Roman" w:cs="Times New Roman"/>
          <w:sz w:val="48"/>
          <w:szCs w:val="48"/>
        </w:rPr>
        <w:t xml:space="preserve"> önce </w:t>
      </w:r>
      <w:r w:rsidR="00785C47" w:rsidRPr="00FC2F43">
        <w:rPr>
          <w:rFonts w:ascii="Times New Roman" w:hAnsi="Times New Roman" w:cs="Times New Roman"/>
          <w:sz w:val="48"/>
          <w:szCs w:val="48"/>
        </w:rPr>
        <w:t>1</w:t>
      </w:r>
      <w:r w:rsidR="006738A9" w:rsidRPr="00FC2F43">
        <w:rPr>
          <w:rFonts w:ascii="Times New Roman" w:hAnsi="Times New Roman" w:cs="Times New Roman"/>
          <w:sz w:val="48"/>
          <w:szCs w:val="48"/>
        </w:rPr>
        <w:t xml:space="preserve">00 </w:t>
      </w:r>
      <w:r w:rsidR="00785C47" w:rsidRPr="00FC2F43">
        <w:rPr>
          <w:rFonts w:ascii="Times New Roman" w:hAnsi="Times New Roman" w:cs="Times New Roman"/>
          <w:sz w:val="48"/>
          <w:szCs w:val="48"/>
        </w:rPr>
        <w:t>lira</w:t>
      </w:r>
      <w:r w:rsidR="006738A9" w:rsidRPr="00FC2F43">
        <w:rPr>
          <w:rFonts w:ascii="Times New Roman" w:hAnsi="Times New Roman" w:cs="Times New Roman"/>
          <w:sz w:val="48"/>
          <w:szCs w:val="48"/>
        </w:rPr>
        <w:t xml:space="preserve">nın karşılığı 50 dolar almak mümkündü. Şimdilerde ancak 22 dolar alınabiliyor. Yani paramız dolar karşısında yüzde 50 </w:t>
      </w:r>
      <w:r w:rsidR="009D469A" w:rsidRPr="00FC2F43">
        <w:rPr>
          <w:rFonts w:ascii="Times New Roman" w:hAnsi="Times New Roman" w:cs="Times New Roman"/>
          <w:sz w:val="48"/>
          <w:szCs w:val="48"/>
        </w:rPr>
        <w:t xml:space="preserve">civarında </w:t>
      </w:r>
      <w:r w:rsidR="006738A9" w:rsidRPr="00FC2F43">
        <w:rPr>
          <w:rFonts w:ascii="Times New Roman" w:hAnsi="Times New Roman" w:cs="Times New Roman"/>
          <w:sz w:val="48"/>
          <w:szCs w:val="48"/>
        </w:rPr>
        <w:t xml:space="preserve">değer yitirmiş durumda. </w:t>
      </w:r>
      <w:r w:rsidR="003C59EE" w:rsidRPr="00FC2F43">
        <w:rPr>
          <w:rFonts w:ascii="Times New Roman" w:hAnsi="Times New Roman" w:cs="Times New Roman"/>
          <w:sz w:val="48"/>
          <w:szCs w:val="48"/>
        </w:rPr>
        <w:t>Aynı süre zarfında enflasyon</w:t>
      </w:r>
      <w:r>
        <w:rPr>
          <w:rFonts w:ascii="Times New Roman" w:hAnsi="Times New Roman" w:cs="Times New Roman"/>
          <w:sz w:val="48"/>
          <w:szCs w:val="48"/>
        </w:rPr>
        <w:t xml:space="preserve"> ise</w:t>
      </w:r>
      <w:r w:rsidR="003C59EE" w:rsidRPr="00FC2F43">
        <w:rPr>
          <w:rFonts w:ascii="Times New Roman" w:hAnsi="Times New Roman" w:cs="Times New Roman"/>
          <w:sz w:val="48"/>
          <w:szCs w:val="48"/>
        </w:rPr>
        <w:t xml:space="preserve"> yüzde 7’den 12’lerin üzerine çıktı.</w:t>
      </w:r>
    </w:p>
    <w:p w:rsidR="00785C47" w:rsidRPr="00FC2F43" w:rsidRDefault="006738A9" w:rsidP="00785C47">
      <w:pPr>
        <w:rPr>
          <w:rFonts w:ascii="Times New Roman" w:hAnsi="Times New Roman" w:cs="Times New Roman"/>
          <w:sz w:val="48"/>
          <w:szCs w:val="48"/>
        </w:rPr>
      </w:pPr>
      <w:r w:rsidRPr="00FC2F43">
        <w:rPr>
          <w:rFonts w:ascii="Times New Roman" w:hAnsi="Times New Roman" w:cs="Times New Roman"/>
          <w:sz w:val="48"/>
          <w:szCs w:val="48"/>
        </w:rPr>
        <w:t>Özetle</w:t>
      </w:r>
      <w:r w:rsidR="003C59EE" w:rsidRPr="00FC2F43">
        <w:rPr>
          <w:rFonts w:ascii="Times New Roman" w:hAnsi="Times New Roman" w:cs="Times New Roman"/>
          <w:sz w:val="48"/>
          <w:szCs w:val="48"/>
        </w:rPr>
        <w:t xml:space="preserve"> s</w:t>
      </w:r>
      <w:r w:rsidR="00785C47" w:rsidRPr="00FC2F43">
        <w:rPr>
          <w:rFonts w:ascii="Times New Roman" w:hAnsi="Times New Roman" w:cs="Times New Roman"/>
          <w:sz w:val="48"/>
          <w:szCs w:val="48"/>
        </w:rPr>
        <w:t xml:space="preserve">on beş yılda </w:t>
      </w:r>
      <w:r w:rsidR="003C59EE" w:rsidRPr="00FC2F43">
        <w:rPr>
          <w:rFonts w:ascii="Times New Roman" w:hAnsi="Times New Roman" w:cs="Times New Roman"/>
          <w:sz w:val="48"/>
          <w:szCs w:val="48"/>
        </w:rPr>
        <w:t xml:space="preserve">devlet </w:t>
      </w:r>
      <w:r w:rsidR="00785C47" w:rsidRPr="00FC2F43">
        <w:rPr>
          <w:rFonts w:ascii="Times New Roman" w:hAnsi="Times New Roman" w:cs="Times New Roman"/>
          <w:sz w:val="48"/>
          <w:szCs w:val="48"/>
        </w:rPr>
        <w:t>tahvillerinin faiz oranı neredeyse</w:t>
      </w:r>
      <w:r w:rsidR="003C59EE" w:rsidRPr="00FC2F43">
        <w:rPr>
          <w:rFonts w:ascii="Times New Roman" w:hAnsi="Times New Roman" w:cs="Times New Roman"/>
          <w:sz w:val="48"/>
          <w:szCs w:val="48"/>
        </w:rPr>
        <w:t xml:space="preserve"> </w:t>
      </w:r>
      <w:proofErr w:type="gramStart"/>
      <w:r w:rsidR="00785C47" w:rsidRPr="00FC2F43">
        <w:rPr>
          <w:rFonts w:ascii="Times New Roman" w:hAnsi="Times New Roman" w:cs="Times New Roman"/>
          <w:sz w:val="48"/>
          <w:szCs w:val="48"/>
        </w:rPr>
        <w:t>1</w:t>
      </w:r>
      <w:r w:rsidR="00FC2F43" w:rsidRPr="00FC2F43">
        <w:rPr>
          <w:rFonts w:ascii="Times New Roman" w:hAnsi="Times New Roman" w:cs="Times New Roman"/>
          <w:sz w:val="48"/>
          <w:szCs w:val="48"/>
        </w:rPr>
        <w:t>.</w:t>
      </w:r>
      <w:r w:rsidR="00785C47" w:rsidRPr="00FC2F43">
        <w:rPr>
          <w:rFonts w:ascii="Times New Roman" w:hAnsi="Times New Roman" w:cs="Times New Roman"/>
          <w:sz w:val="48"/>
          <w:szCs w:val="48"/>
        </w:rPr>
        <w:t>5</w:t>
      </w:r>
      <w:proofErr w:type="gramEnd"/>
      <w:r w:rsidR="00785C47" w:rsidRPr="00FC2F43">
        <w:rPr>
          <w:rFonts w:ascii="Times New Roman" w:hAnsi="Times New Roman" w:cs="Times New Roman"/>
          <w:sz w:val="48"/>
          <w:szCs w:val="48"/>
        </w:rPr>
        <w:t xml:space="preserve"> kat arttı, ama aynı dönem </w:t>
      </w:r>
      <w:r w:rsidR="00785C47" w:rsidRPr="00FC2F43">
        <w:rPr>
          <w:rFonts w:ascii="Times New Roman" w:hAnsi="Times New Roman" w:cs="Times New Roman"/>
          <w:sz w:val="48"/>
          <w:szCs w:val="48"/>
        </w:rPr>
        <w:lastRenderedPageBreak/>
        <w:t xml:space="preserve">içinde Türk </w:t>
      </w:r>
      <w:r w:rsidR="003C59EE" w:rsidRPr="00FC2F43">
        <w:rPr>
          <w:rFonts w:ascii="Times New Roman" w:hAnsi="Times New Roman" w:cs="Times New Roman"/>
          <w:sz w:val="48"/>
          <w:szCs w:val="48"/>
        </w:rPr>
        <w:t>Lirası</w:t>
      </w:r>
      <w:r w:rsidR="00FC2F43">
        <w:rPr>
          <w:rFonts w:ascii="Times New Roman" w:hAnsi="Times New Roman" w:cs="Times New Roman"/>
          <w:sz w:val="48"/>
          <w:szCs w:val="48"/>
        </w:rPr>
        <w:t>’nın</w:t>
      </w:r>
      <w:r w:rsidR="003C59EE" w:rsidRPr="00FC2F43">
        <w:rPr>
          <w:rFonts w:ascii="Times New Roman" w:hAnsi="Times New Roman" w:cs="Times New Roman"/>
          <w:sz w:val="48"/>
          <w:szCs w:val="48"/>
        </w:rPr>
        <w:t xml:space="preserve"> Amerikan D</w:t>
      </w:r>
      <w:r w:rsidR="00785C47" w:rsidRPr="00FC2F43">
        <w:rPr>
          <w:rFonts w:ascii="Times New Roman" w:hAnsi="Times New Roman" w:cs="Times New Roman"/>
          <w:sz w:val="48"/>
          <w:szCs w:val="48"/>
        </w:rPr>
        <w:t>oları karşısında</w:t>
      </w:r>
      <w:r w:rsidR="009D469A" w:rsidRPr="00FC2F43">
        <w:rPr>
          <w:rFonts w:ascii="Times New Roman" w:hAnsi="Times New Roman" w:cs="Times New Roman"/>
          <w:sz w:val="48"/>
          <w:szCs w:val="48"/>
        </w:rPr>
        <w:t>ki değeri</w:t>
      </w:r>
      <w:r w:rsidR="00785C47" w:rsidRPr="00FC2F43">
        <w:rPr>
          <w:rFonts w:ascii="Times New Roman" w:hAnsi="Times New Roman" w:cs="Times New Roman"/>
          <w:sz w:val="48"/>
          <w:szCs w:val="48"/>
        </w:rPr>
        <w:t xml:space="preserve"> yarıya </w:t>
      </w:r>
      <w:r w:rsidR="009D469A" w:rsidRPr="00FC2F43">
        <w:rPr>
          <w:rFonts w:ascii="Times New Roman" w:hAnsi="Times New Roman" w:cs="Times New Roman"/>
          <w:sz w:val="48"/>
          <w:szCs w:val="48"/>
        </w:rPr>
        <w:t>düştü</w:t>
      </w:r>
      <w:r w:rsidR="00785C47" w:rsidRPr="00FC2F43">
        <w:rPr>
          <w:rFonts w:ascii="Times New Roman" w:hAnsi="Times New Roman" w:cs="Times New Roman"/>
          <w:sz w:val="48"/>
          <w:szCs w:val="48"/>
        </w:rPr>
        <w:t>. Faizin artması, liranın dolar</w:t>
      </w:r>
      <w:r w:rsidR="003C59EE" w:rsidRPr="00FC2F43">
        <w:rPr>
          <w:rFonts w:ascii="Times New Roman" w:hAnsi="Times New Roman" w:cs="Times New Roman"/>
          <w:sz w:val="48"/>
          <w:szCs w:val="48"/>
        </w:rPr>
        <w:t xml:space="preserve"> karşısında erimesini </w:t>
      </w:r>
      <w:r w:rsidR="00785C47" w:rsidRPr="00FC2F43">
        <w:rPr>
          <w:rFonts w:ascii="Times New Roman" w:hAnsi="Times New Roman" w:cs="Times New Roman"/>
          <w:sz w:val="48"/>
          <w:szCs w:val="48"/>
        </w:rPr>
        <w:t xml:space="preserve">engellemedi. </w:t>
      </w:r>
      <w:r w:rsidR="003C59EE" w:rsidRPr="00FC2F43">
        <w:rPr>
          <w:rFonts w:ascii="Times New Roman" w:hAnsi="Times New Roman" w:cs="Times New Roman"/>
          <w:sz w:val="48"/>
          <w:szCs w:val="48"/>
        </w:rPr>
        <w:t xml:space="preserve">Neticede </w:t>
      </w:r>
      <w:r w:rsidR="00785C47" w:rsidRPr="00FC2F43">
        <w:rPr>
          <w:rFonts w:ascii="Times New Roman" w:hAnsi="Times New Roman" w:cs="Times New Roman"/>
          <w:sz w:val="48"/>
          <w:szCs w:val="48"/>
        </w:rPr>
        <w:t>Türkiye son beş yılda d</w:t>
      </w:r>
      <w:r w:rsidR="003C59EE" w:rsidRPr="00FC2F43">
        <w:rPr>
          <w:rFonts w:ascii="Times New Roman" w:hAnsi="Times New Roman" w:cs="Times New Roman"/>
          <w:sz w:val="48"/>
          <w:szCs w:val="48"/>
        </w:rPr>
        <w:t>aha riskli bir ülke</w:t>
      </w:r>
      <w:r w:rsidR="009D469A" w:rsidRPr="00FC2F43">
        <w:rPr>
          <w:rFonts w:ascii="Times New Roman" w:hAnsi="Times New Roman" w:cs="Times New Roman"/>
          <w:sz w:val="48"/>
          <w:szCs w:val="48"/>
        </w:rPr>
        <w:t xml:space="preserve"> haline geldi.</w:t>
      </w:r>
    </w:p>
    <w:p w:rsidR="009D469A" w:rsidRPr="00FC2F43" w:rsidRDefault="009D469A" w:rsidP="00785C47">
      <w:pPr>
        <w:rPr>
          <w:rFonts w:ascii="Times New Roman" w:hAnsi="Times New Roman" w:cs="Times New Roman"/>
          <w:sz w:val="48"/>
          <w:szCs w:val="48"/>
        </w:rPr>
      </w:pPr>
      <w:r w:rsidRPr="00FC2F43">
        <w:rPr>
          <w:rFonts w:ascii="Times New Roman" w:hAnsi="Times New Roman" w:cs="Times New Roman"/>
          <w:sz w:val="48"/>
          <w:szCs w:val="48"/>
        </w:rPr>
        <w:t xml:space="preserve">Tüm bu yaşananların temel bir nedeni var. Dünyada son </w:t>
      </w:r>
      <w:r w:rsidR="00FC2F43" w:rsidRPr="00FC2F43">
        <w:rPr>
          <w:rFonts w:ascii="Times New Roman" w:hAnsi="Times New Roman" w:cs="Times New Roman"/>
          <w:sz w:val="48"/>
          <w:szCs w:val="48"/>
        </w:rPr>
        <w:t xml:space="preserve">beş </w:t>
      </w:r>
      <w:r w:rsidRPr="00FC2F43">
        <w:rPr>
          <w:rFonts w:ascii="Times New Roman" w:hAnsi="Times New Roman" w:cs="Times New Roman"/>
          <w:sz w:val="48"/>
          <w:szCs w:val="48"/>
        </w:rPr>
        <w:t>yılda</w:t>
      </w:r>
      <w:r w:rsidR="00785C47" w:rsidRPr="00FC2F43">
        <w:rPr>
          <w:rFonts w:ascii="Times New Roman" w:hAnsi="Times New Roman" w:cs="Times New Roman"/>
          <w:sz w:val="48"/>
          <w:szCs w:val="48"/>
        </w:rPr>
        <w:t xml:space="preserve"> yabancı para cinsinden borç stok</w:t>
      </w:r>
      <w:r w:rsidRPr="00FC2F43">
        <w:rPr>
          <w:rFonts w:ascii="Times New Roman" w:hAnsi="Times New Roman" w:cs="Times New Roman"/>
          <w:sz w:val="48"/>
          <w:szCs w:val="48"/>
        </w:rPr>
        <w:t xml:space="preserve">u hızla artan, dolayısıyla </w:t>
      </w:r>
      <w:r w:rsidR="00785C47" w:rsidRPr="00FC2F43">
        <w:rPr>
          <w:rFonts w:ascii="Times New Roman" w:hAnsi="Times New Roman" w:cs="Times New Roman"/>
          <w:sz w:val="48"/>
          <w:szCs w:val="48"/>
        </w:rPr>
        <w:t>risk biriktirerek diğer ülkelerden ayrıl</w:t>
      </w:r>
      <w:r w:rsidRPr="00FC2F43">
        <w:rPr>
          <w:rFonts w:ascii="Times New Roman" w:hAnsi="Times New Roman" w:cs="Times New Roman"/>
          <w:sz w:val="48"/>
          <w:szCs w:val="48"/>
        </w:rPr>
        <w:t>an iki ülke var;</w:t>
      </w:r>
      <w:r w:rsidR="00785C47" w:rsidRPr="00FC2F43">
        <w:rPr>
          <w:rFonts w:ascii="Times New Roman" w:hAnsi="Times New Roman" w:cs="Times New Roman"/>
          <w:sz w:val="48"/>
          <w:szCs w:val="48"/>
        </w:rPr>
        <w:t xml:space="preserve"> Arjantin ve Türkiye. </w:t>
      </w:r>
      <w:r w:rsidRPr="00FC2F43">
        <w:rPr>
          <w:rFonts w:ascii="Times New Roman" w:hAnsi="Times New Roman" w:cs="Times New Roman"/>
          <w:sz w:val="48"/>
          <w:szCs w:val="48"/>
        </w:rPr>
        <w:t>Bu iki ülke dış fon girişine giderek daha fazla bağımlı hale gelmiş.</w:t>
      </w:r>
      <w:r w:rsidR="00CA077F" w:rsidRPr="00FC2F43">
        <w:rPr>
          <w:rFonts w:ascii="Times New Roman" w:hAnsi="Times New Roman" w:cs="Times New Roman"/>
          <w:sz w:val="48"/>
          <w:szCs w:val="48"/>
        </w:rPr>
        <w:t xml:space="preserve"> Bizde niye böyle</w:t>
      </w:r>
      <w:r w:rsidR="00FC2F43">
        <w:rPr>
          <w:rFonts w:ascii="Times New Roman" w:hAnsi="Times New Roman" w:cs="Times New Roman"/>
          <w:sz w:val="48"/>
          <w:szCs w:val="48"/>
        </w:rPr>
        <w:t>? Ç</w:t>
      </w:r>
      <w:r w:rsidR="00CA077F" w:rsidRPr="00FC2F43">
        <w:rPr>
          <w:rFonts w:ascii="Times New Roman" w:hAnsi="Times New Roman" w:cs="Times New Roman"/>
          <w:sz w:val="48"/>
          <w:szCs w:val="48"/>
        </w:rPr>
        <w:t>ünkü dış ticaretimiz devamlı açık veriyor. Yapılan yatırımlarsa dış ticarete konu mallar üretmek yerine iç tüketime ve inşaata gidiyor.</w:t>
      </w:r>
    </w:p>
    <w:p w:rsidR="00CC70E3" w:rsidRPr="00FC2F43" w:rsidRDefault="00CC70E3" w:rsidP="00CC70E3">
      <w:pPr>
        <w:rPr>
          <w:rFonts w:ascii="Times New Roman" w:hAnsi="Times New Roman" w:cs="Times New Roman"/>
          <w:sz w:val="48"/>
          <w:szCs w:val="48"/>
        </w:rPr>
      </w:pPr>
      <w:r w:rsidRPr="00FC2F43">
        <w:rPr>
          <w:rFonts w:ascii="Times New Roman" w:hAnsi="Times New Roman" w:cs="Times New Roman"/>
          <w:sz w:val="48"/>
          <w:szCs w:val="48"/>
        </w:rPr>
        <w:t xml:space="preserve">Tüm bunlar ortada iken, aynısı başka ülkelerde de olmuşken, her an yabancıların kendisine kumpas kurmakta olduğuna inanan bir ülke neden yabancılara daha fazla muhtaç olmamanın bir yolunu aramamıştır? Yabancıların kendisine komplo kurduğunu, engel çıkardığını düşünen bir millet neden </w:t>
      </w:r>
      <w:r w:rsidRPr="00FC2F43">
        <w:rPr>
          <w:rFonts w:ascii="Times New Roman" w:hAnsi="Times New Roman" w:cs="Times New Roman"/>
          <w:sz w:val="48"/>
          <w:szCs w:val="48"/>
        </w:rPr>
        <w:lastRenderedPageBreak/>
        <w:t xml:space="preserve">kendini tüketmekten </w:t>
      </w:r>
      <w:r w:rsidR="00FC2F43">
        <w:rPr>
          <w:rFonts w:ascii="Times New Roman" w:hAnsi="Times New Roman" w:cs="Times New Roman"/>
          <w:sz w:val="48"/>
          <w:szCs w:val="48"/>
        </w:rPr>
        <w:t xml:space="preserve">kurtaramamış </w:t>
      </w:r>
      <w:r w:rsidRPr="00FC2F43">
        <w:rPr>
          <w:rFonts w:ascii="Times New Roman" w:hAnsi="Times New Roman" w:cs="Times New Roman"/>
          <w:sz w:val="48"/>
          <w:szCs w:val="48"/>
        </w:rPr>
        <w:t>ve tasarruflarını artırmaya yönelmemiştir?</w:t>
      </w:r>
    </w:p>
    <w:p w:rsidR="00395E6C" w:rsidRPr="00FC2F43" w:rsidRDefault="00395E6C" w:rsidP="00395E6C">
      <w:pPr>
        <w:rPr>
          <w:rFonts w:ascii="Times New Roman" w:hAnsi="Times New Roman" w:cs="Times New Roman"/>
          <w:sz w:val="48"/>
          <w:szCs w:val="48"/>
        </w:rPr>
      </w:pPr>
      <w:r w:rsidRPr="00FC2F43">
        <w:rPr>
          <w:rFonts w:ascii="Times New Roman" w:hAnsi="Times New Roman" w:cs="Times New Roman"/>
          <w:sz w:val="48"/>
          <w:szCs w:val="48"/>
        </w:rPr>
        <w:t>Hazine faizi yüzde 20’ye, enflasyon yüzde 14’e, dış borç 450 milyar dolara yani milli gelirin yarısından fazlasına ulaşmış vaziyette. Büyüme yüksek diye övünüyoruz ama sadece bu üç gösterge böyle bir büyümenin sürdürülebilir olmadığını gösteriyor. Üstelik son yıllardaki dış borç artışının önemli bir kısmı geleceğin üretim tesislerini değil inşaatı ve tüketimi finanse etti. Diğer bir ifadeyle büyümenin kalitesinde büyük sıkıntı yaşıyoruz.</w:t>
      </w:r>
    </w:p>
    <w:p w:rsidR="00CA077F" w:rsidRPr="00FC2F43" w:rsidRDefault="00CA077F" w:rsidP="00785C47">
      <w:pPr>
        <w:rPr>
          <w:rFonts w:ascii="Times New Roman" w:hAnsi="Times New Roman" w:cs="Times New Roman"/>
          <w:sz w:val="48"/>
          <w:szCs w:val="48"/>
        </w:rPr>
      </w:pPr>
      <w:r w:rsidRPr="00FC2F43">
        <w:rPr>
          <w:rFonts w:ascii="Times New Roman" w:hAnsi="Times New Roman" w:cs="Times New Roman"/>
          <w:sz w:val="48"/>
          <w:szCs w:val="48"/>
        </w:rPr>
        <w:t>Ekonomide böyle bir yapı varken faizi daha fazla artırmak, bu resimde görünen hakikati değiştirmez. Sadece zaman kazandırabilir. Yeni bir büyüme strateji belirlemek ve şirketler kesimini yeni ortama uyum sağlamaları için belli bir süre tanır.</w:t>
      </w:r>
    </w:p>
    <w:p w:rsidR="004E1276" w:rsidRPr="00FC2F43" w:rsidRDefault="004E1276" w:rsidP="004E1276">
      <w:pPr>
        <w:rPr>
          <w:rFonts w:ascii="Times New Roman" w:hAnsi="Times New Roman" w:cs="Times New Roman"/>
          <w:sz w:val="48"/>
          <w:szCs w:val="48"/>
        </w:rPr>
      </w:pPr>
      <w:r w:rsidRPr="00FC2F43">
        <w:rPr>
          <w:rFonts w:ascii="Times New Roman" w:hAnsi="Times New Roman" w:cs="Times New Roman"/>
          <w:sz w:val="48"/>
          <w:szCs w:val="48"/>
        </w:rPr>
        <w:t xml:space="preserve">Bizler ve kamu idaresi dünyanın parasal genişlemeden parasal sıkılaştırmaya geçtiğini fark etmekte geciktik. Güneşli günler hep </w:t>
      </w:r>
      <w:r w:rsidRPr="00FC2F43">
        <w:rPr>
          <w:rFonts w:ascii="Times New Roman" w:hAnsi="Times New Roman" w:cs="Times New Roman"/>
          <w:sz w:val="48"/>
          <w:szCs w:val="48"/>
        </w:rPr>
        <w:lastRenderedPageBreak/>
        <w:t>devam eder zannettik. İşte bu esnada şirketlerimiz çok fazla borç biriktirdi. El parasıyla hızla büyüyen bilanço bugün artık sorun olmaya başladı</w:t>
      </w:r>
      <w:r w:rsidR="00395E6C" w:rsidRPr="00FC2F43">
        <w:rPr>
          <w:rFonts w:ascii="Times New Roman" w:hAnsi="Times New Roman" w:cs="Times New Roman"/>
          <w:sz w:val="48"/>
          <w:szCs w:val="48"/>
        </w:rPr>
        <w:t>.</w:t>
      </w:r>
    </w:p>
    <w:p w:rsidR="009D469A" w:rsidRPr="00FC2F43" w:rsidRDefault="009D469A" w:rsidP="00CA077F">
      <w:pPr>
        <w:rPr>
          <w:rFonts w:ascii="Times New Roman" w:hAnsi="Times New Roman" w:cs="Times New Roman"/>
          <w:sz w:val="48"/>
          <w:szCs w:val="48"/>
        </w:rPr>
      </w:pPr>
      <w:r w:rsidRPr="00FC2F43">
        <w:rPr>
          <w:rFonts w:ascii="Times New Roman" w:hAnsi="Times New Roman" w:cs="Times New Roman"/>
          <w:sz w:val="48"/>
          <w:szCs w:val="48"/>
        </w:rPr>
        <w:t xml:space="preserve">2015’ten 2018’e dünya bambaşka bir yer </w:t>
      </w:r>
      <w:r w:rsidR="00CA077F" w:rsidRPr="00FC2F43">
        <w:rPr>
          <w:rFonts w:ascii="Times New Roman" w:hAnsi="Times New Roman" w:cs="Times New Roman"/>
          <w:sz w:val="48"/>
          <w:szCs w:val="48"/>
        </w:rPr>
        <w:t>haline geldi</w:t>
      </w:r>
      <w:r w:rsidRPr="00FC2F43">
        <w:rPr>
          <w:rFonts w:ascii="Times New Roman" w:hAnsi="Times New Roman" w:cs="Times New Roman"/>
          <w:sz w:val="48"/>
          <w:szCs w:val="48"/>
        </w:rPr>
        <w:t>.</w:t>
      </w:r>
      <w:r w:rsidR="00CA077F" w:rsidRPr="00FC2F43">
        <w:rPr>
          <w:rFonts w:ascii="Times New Roman" w:hAnsi="Times New Roman" w:cs="Times New Roman"/>
          <w:sz w:val="48"/>
          <w:szCs w:val="48"/>
        </w:rPr>
        <w:t xml:space="preserve"> </w:t>
      </w:r>
      <w:r w:rsidRPr="00FC2F43">
        <w:rPr>
          <w:rFonts w:ascii="Times New Roman" w:hAnsi="Times New Roman" w:cs="Times New Roman"/>
          <w:sz w:val="48"/>
          <w:szCs w:val="48"/>
        </w:rPr>
        <w:t>Türkiye gibi ülkelerin yapısal reformlardan kaçarak, günü kurtarmalarına imk</w:t>
      </w:r>
      <w:r w:rsidR="00FC2F43" w:rsidRPr="00FC2F43">
        <w:rPr>
          <w:rFonts w:ascii="Times New Roman" w:hAnsi="Times New Roman" w:cs="Times New Roman"/>
          <w:sz w:val="48"/>
          <w:szCs w:val="48"/>
        </w:rPr>
        <w:t>â</w:t>
      </w:r>
      <w:r w:rsidRPr="00FC2F43">
        <w:rPr>
          <w:rFonts w:ascii="Times New Roman" w:hAnsi="Times New Roman" w:cs="Times New Roman"/>
          <w:sz w:val="48"/>
          <w:szCs w:val="48"/>
        </w:rPr>
        <w:t>n sağlayan, parasal genişleme dönemi bitti. Artık parasal sıkılaştır</w:t>
      </w:r>
      <w:r w:rsidR="00CA077F" w:rsidRPr="00FC2F43">
        <w:rPr>
          <w:rFonts w:ascii="Times New Roman" w:hAnsi="Times New Roman" w:cs="Times New Roman"/>
          <w:sz w:val="48"/>
          <w:szCs w:val="48"/>
        </w:rPr>
        <w:t xml:space="preserve">ma </w:t>
      </w:r>
      <w:r w:rsidR="00FC2F43" w:rsidRPr="00FC2F43">
        <w:rPr>
          <w:rFonts w:ascii="Times New Roman" w:hAnsi="Times New Roman" w:cs="Times New Roman"/>
          <w:sz w:val="48"/>
          <w:szCs w:val="48"/>
        </w:rPr>
        <w:t>dönemi başladı. </w:t>
      </w:r>
      <w:r w:rsidRPr="00FC2F43">
        <w:rPr>
          <w:rFonts w:ascii="Times New Roman" w:hAnsi="Times New Roman" w:cs="Times New Roman"/>
          <w:sz w:val="48"/>
          <w:szCs w:val="48"/>
        </w:rPr>
        <w:t xml:space="preserve">Yapısal reformlardan kaçarak, alıştığımız işleri, alıştığımız biçimde yapmaya devam ederek zenginleşme dönemi noktalandı. Şimdi küresel değişimle uyumlu yeni işler </w:t>
      </w:r>
      <w:r w:rsidR="00CA077F" w:rsidRPr="00FC2F43">
        <w:rPr>
          <w:rFonts w:ascii="Times New Roman" w:hAnsi="Times New Roman" w:cs="Times New Roman"/>
          <w:sz w:val="48"/>
          <w:szCs w:val="48"/>
        </w:rPr>
        <w:t xml:space="preserve">yapmak </w:t>
      </w:r>
      <w:r w:rsidRPr="00FC2F43">
        <w:rPr>
          <w:rFonts w:ascii="Times New Roman" w:hAnsi="Times New Roman" w:cs="Times New Roman"/>
          <w:sz w:val="48"/>
          <w:szCs w:val="48"/>
        </w:rPr>
        <w:t>ya da eski işlere yeni yordamlar bulmamız gerekiyor.</w:t>
      </w:r>
    </w:p>
    <w:p w:rsidR="00C66745" w:rsidRPr="00FC2F43" w:rsidRDefault="00CA62C3" w:rsidP="00CA077F">
      <w:pPr>
        <w:rPr>
          <w:rFonts w:ascii="Times New Roman" w:hAnsi="Times New Roman" w:cs="Times New Roman"/>
          <w:sz w:val="48"/>
          <w:szCs w:val="48"/>
        </w:rPr>
      </w:pPr>
      <w:r w:rsidRPr="00FC2F43">
        <w:rPr>
          <w:rFonts w:ascii="Times New Roman" w:hAnsi="Times New Roman" w:cs="Times New Roman"/>
          <w:sz w:val="48"/>
          <w:szCs w:val="48"/>
        </w:rPr>
        <w:t>Ayrıca</w:t>
      </w:r>
      <w:r w:rsidR="009D469A" w:rsidRPr="00FC2F43">
        <w:rPr>
          <w:rFonts w:ascii="Times New Roman" w:hAnsi="Times New Roman" w:cs="Times New Roman"/>
          <w:sz w:val="48"/>
          <w:szCs w:val="48"/>
        </w:rPr>
        <w:t xml:space="preserve"> bollaşan likiditenin yardımıyla biriktirdiğimiz borçları azaltmanın </w:t>
      </w:r>
      <w:r w:rsidRPr="00FC2F43">
        <w:rPr>
          <w:rFonts w:ascii="Times New Roman" w:hAnsi="Times New Roman" w:cs="Times New Roman"/>
          <w:sz w:val="48"/>
          <w:szCs w:val="48"/>
        </w:rPr>
        <w:t xml:space="preserve">da </w:t>
      </w:r>
      <w:r w:rsidR="009D469A" w:rsidRPr="00FC2F43">
        <w:rPr>
          <w:rFonts w:ascii="Times New Roman" w:hAnsi="Times New Roman" w:cs="Times New Roman"/>
          <w:sz w:val="48"/>
          <w:szCs w:val="48"/>
        </w:rPr>
        <w:t>bir yolunu bul</w:t>
      </w:r>
      <w:r w:rsidRPr="00FC2F43">
        <w:rPr>
          <w:rFonts w:ascii="Times New Roman" w:hAnsi="Times New Roman" w:cs="Times New Roman"/>
          <w:sz w:val="48"/>
          <w:szCs w:val="48"/>
        </w:rPr>
        <w:t xml:space="preserve">malıyız. </w:t>
      </w:r>
      <w:r w:rsidR="009D469A" w:rsidRPr="00FC2F43">
        <w:rPr>
          <w:rFonts w:ascii="Times New Roman" w:hAnsi="Times New Roman" w:cs="Times New Roman"/>
          <w:sz w:val="48"/>
          <w:szCs w:val="48"/>
        </w:rPr>
        <w:t xml:space="preserve">Daha az tüketecek, borçlarımızı geri ödeyeceğiz. </w:t>
      </w:r>
      <w:r w:rsidRPr="00FC2F43">
        <w:rPr>
          <w:rFonts w:ascii="Times New Roman" w:hAnsi="Times New Roman" w:cs="Times New Roman"/>
          <w:sz w:val="48"/>
          <w:szCs w:val="48"/>
        </w:rPr>
        <w:t xml:space="preserve">Yeni ortama intibak nasıl olacak sorusunun cevabı da burada. </w:t>
      </w:r>
      <w:r w:rsidR="00C66745" w:rsidRPr="00FC2F43">
        <w:rPr>
          <w:rFonts w:ascii="Times New Roman" w:hAnsi="Times New Roman" w:cs="Times New Roman"/>
          <w:sz w:val="48"/>
          <w:szCs w:val="48"/>
        </w:rPr>
        <w:t>Şirketler kesimi de bilanço</w:t>
      </w:r>
      <w:r w:rsidR="009D469A" w:rsidRPr="00FC2F43">
        <w:rPr>
          <w:rFonts w:ascii="Times New Roman" w:hAnsi="Times New Roman" w:cs="Times New Roman"/>
          <w:sz w:val="48"/>
          <w:szCs w:val="48"/>
        </w:rPr>
        <w:t xml:space="preserve">larını düzenli </w:t>
      </w:r>
      <w:r w:rsidR="00C66745" w:rsidRPr="00FC2F43">
        <w:rPr>
          <w:rFonts w:ascii="Times New Roman" w:hAnsi="Times New Roman" w:cs="Times New Roman"/>
          <w:sz w:val="48"/>
          <w:szCs w:val="48"/>
        </w:rPr>
        <w:t>yani bir plan çerçevesinde ya da düzensiz olarak</w:t>
      </w:r>
      <w:r w:rsidR="009D469A" w:rsidRPr="00FC2F43">
        <w:rPr>
          <w:rFonts w:ascii="Times New Roman" w:hAnsi="Times New Roman" w:cs="Times New Roman"/>
          <w:sz w:val="48"/>
          <w:szCs w:val="48"/>
        </w:rPr>
        <w:t xml:space="preserve"> küçült</w:t>
      </w:r>
      <w:r w:rsidR="00C66745" w:rsidRPr="00FC2F43">
        <w:rPr>
          <w:rFonts w:ascii="Times New Roman" w:hAnsi="Times New Roman" w:cs="Times New Roman"/>
          <w:sz w:val="48"/>
          <w:szCs w:val="48"/>
        </w:rPr>
        <w:t xml:space="preserve">ecek. </w:t>
      </w:r>
      <w:r w:rsidR="009D469A" w:rsidRPr="00FC2F43">
        <w:rPr>
          <w:rFonts w:ascii="Times New Roman" w:hAnsi="Times New Roman" w:cs="Times New Roman"/>
          <w:sz w:val="48"/>
          <w:szCs w:val="48"/>
        </w:rPr>
        <w:t>2001</w:t>
      </w:r>
      <w:r w:rsidR="00C66745" w:rsidRPr="00FC2F43">
        <w:rPr>
          <w:rFonts w:ascii="Times New Roman" w:hAnsi="Times New Roman" w:cs="Times New Roman"/>
          <w:sz w:val="48"/>
          <w:szCs w:val="48"/>
        </w:rPr>
        <w:t xml:space="preserve"> krizi sonrası </w:t>
      </w:r>
      <w:r w:rsidR="00C66745" w:rsidRPr="00FC2F43">
        <w:rPr>
          <w:rFonts w:ascii="Times New Roman" w:hAnsi="Times New Roman" w:cs="Times New Roman"/>
          <w:sz w:val="48"/>
          <w:szCs w:val="48"/>
        </w:rPr>
        <w:lastRenderedPageBreak/>
        <w:t>kamu idaresi d</w:t>
      </w:r>
      <w:r w:rsidR="009D469A" w:rsidRPr="00FC2F43">
        <w:rPr>
          <w:rFonts w:ascii="Times New Roman" w:hAnsi="Times New Roman" w:cs="Times New Roman"/>
          <w:sz w:val="48"/>
          <w:szCs w:val="48"/>
        </w:rPr>
        <w:t>evletin bilançosunu düzenli olarak küçültmeyi b</w:t>
      </w:r>
      <w:r w:rsidR="00C66745" w:rsidRPr="00FC2F43">
        <w:rPr>
          <w:rFonts w:ascii="Times New Roman" w:hAnsi="Times New Roman" w:cs="Times New Roman"/>
          <w:sz w:val="48"/>
          <w:szCs w:val="48"/>
        </w:rPr>
        <w:t>aşarmıştı.</w:t>
      </w:r>
    </w:p>
    <w:p w:rsidR="00943FA3" w:rsidRPr="00FC2F43" w:rsidRDefault="00C66745" w:rsidP="00943FA3">
      <w:pPr>
        <w:rPr>
          <w:rFonts w:ascii="Times New Roman" w:hAnsi="Times New Roman" w:cs="Times New Roman"/>
          <w:sz w:val="48"/>
          <w:szCs w:val="48"/>
        </w:rPr>
      </w:pPr>
      <w:r w:rsidRPr="00FC2F43">
        <w:rPr>
          <w:rFonts w:ascii="Times New Roman" w:hAnsi="Times New Roman" w:cs="Times New Roman"/>
          <w:sz w:val="48"/>
          <w:szCs w:val="48"/>
        </w:rPr>
        <w:t xml:space="preserve">Sonraki aşamada da </w:t>
      </w:r>
      <w:r w:rsidR="009D469A" w:rsidRPr="00FC2F43">
        <w:rPr>
          <w:rFonts w:ascii="Times New Roman" w:hAnsi="Times New Roman" w:cs="Times New Roman"/>
          <w:sz w:val="48"/>
          <w:szCs w:val="48"/>
        </w:rPr>
        <w:t>yeni</w:t>
      </w:r>
      <w:r w:rsidRPr="00FC2F43">
        <w:rPr>
          <w:rFonts w:ascii="Times New Roman" w:hAnsi="Times New Roman" w:cs="Times New Roman"/>
          <w:sz w:val="48"/>
          <w:szCs w:val="48"/>
        </w:rPr>
        <w:t>den</w:t>
      </w:r>
      <w:r w:rsidR="009D469A" w:rsidRPr="00FC2F43">
        <w:rPr>
          <w:rFonts w:ascii="Times New Roman" w:hAnsi="Times New Roman" w:cs="Times New Roman"/>
          <w:sz w:val="48"/>
          <w:szCs w:val="48"/>
        </w:rPr>
        <w:t xml:space="preserve"> kurulan </w:t>
      </w:r>
      <w:r w:rsidRPr="00FC2F43">
        <w:rPr>
          <w:rFonts w:ascii="Times New Roman" w:hAnsi="Times New Roman" w:cs="Times New Roman"/>
          <w:sz w:val="48"/>
          <w:szCs w:val="48"/>
        </w:rPr>
        <w:t xml:space="preserve">bu </w:t>
      </w:r>
      <w:r w:rsidR="009D469A" w:rsidRPr="00FC2F43">
        <w:rPr>
          <w:rFonts w:ascii="Times New Roman" w:hAnsi="Times New Roman" w:cs="Times New Roman"/>
          <w:sz w:val="48"/>
          <w:szCs w:val="48"/>
        </w:rPr>
        <w:t>dünya</w:t>
      </w:r>
      <w:r w:rsidRPr="00FC2F43">
        <w:rPr>
          <w:rFonts w:ascii="Times New Roman" w:hAnsi="Times New Roman" w:cs="Times New Roman"/>
          <w:sz w:val="48"/>
          <w:szCs w:val="48"/>
        </w:rPr>
        <w:t xml:space="preserve"> düzeninde kendimize yeni bir y</w:t>
      </w:r>
      <w:r w:rsidR="009D469A" w:rsidRPr="00FC2F43">
        <w:rPr>
          <w:rFonts w:ascii="Times New Roman" w:hAnsi="Times New Roman" w:cs="Times New Roman"/>
          <w:sz w:val="48"/>
          <w:szCs w:val="48"/>
        </w:rPr>
        <w:t xml:space="preserve">er tanımlayacağız ve yerimizi alacağız. </w:t>
      </w:r>
      <w:r w:rsidRPr="00FC2F43">
        <w:rPr>
          <w:rFonts w:ascii="Times New Roman" w:hAnsi="Times New Roman" w:cs="Times New Roman"/>
          <w:sz w:val="48"/>
          <w:szCs w:val="48"/>
        </w:rPr>
        <w:t>Vakıa ile k</w:t>
      </w:r>
      <w:r w:rsidR="009D469A" w:rsidRPr="00FC2F43">
        <w:rPr>
          <w:rFonts w:ascii="Times New Roman" w:hAnsi="Times New Roman" w:cs="Times New Roman"/>
          <w:sz w:val="48"/>
          <w:szCs w:val="48"/>
        </w:rPr>
        <w:t>avga ederek değil, uyum sağlayarak</w:t>
      </w:r>
      <w:r w:rsidRPr="00FC2F43">
        <w:rPr>
          <w:rFonts w:ascii="Times New Roman" w:hAnsi="Times New Roman" w:cs="Times New Roman"/>
          <w:sz w:val="48"/>
          <w:szCs w:val="48"/>
        </w:rPr>
        <w:t xml:space="preserve"> yapacağız</w:t>
      </w:r>
      <w:r w:rsidR="009D469A" w:rsidRPr="00FC2F43">
        <w:rPr>
          <w:rFonts w:ascii="Times New Roman" w:hAnsi="Times New Roman" w:cs="Times New Roman"/>
          <w:sz w:val="48"/>
          <w:szCs w:val="48"/>
        </w:rPr>
        <w:t>.</w:t>
      </w:r>
      <w:r w:rsidRPr="00FC2F43">
        <w:rPr>
          <w:rFonts w:ascii="Times New Roman" w:hAnsi="Times New Roman" w:cs="Times New Roman"/>
          <w:sz w:val="48"/>
          <w:szCs w:val="48"/>
        </w:rPr>
        <w:t xml:space="preserve"> Kontrol dışına çıkmış, borçlanmayla gerçekleşen bir büyüme yerine daha planlı ve kontrollü bir büyüme gerçekleştireceğiz. </w:t>
      </w:r>
    </w:p>
    <w:p w:rsidR="00C66745" w:rsidRPr="00FC2F43" w:rsidRDefault="00C66745" w:rsidP="00CA077F">
      <w:pPr>
        <w:rPr>
          <w:rFonts w:ascii="Times New Roman" w:hAnsi="Times New Roman" w:cs="Times New Roman"/>
          <w:sz w:val="48"/>
          <w:szCs w:val="48"/>
        </w:rPr>
      </w:pPr>
      <w:r w:rsidRPr="00FC2F43">
        <w:rPr>
          <w:rFonts w:ascii="Times New Roman" w:hAnsi="Times New Roman" w:cs="Times New Roman"/>
          <w:sz w:val="48"/>
          <w:szCs w:val="48"/>
        </w:rPr>
        <w:t>Kısaca ç</w:t>
      </w:r>
      <w:r w:rsidR="009D469A" w:rsidRPr="00FC2F43">
        <w:rPr>
          <w:rFonts w:ascii="Times New Roman" w:hAnsi="Times New Roman" w:cs="Times New Roman"/>
          <w:sz w:val="48"/>
          <w:szCs w:val="48"/>
        </w:rPr>
        <w:t>ok işimiz olacak.</w:t>
      </w:r>
      <w:r w:rsidRPr="00FC2F43">
        <w:rPr>
          <w:rFonts w:ascii="Times New Roman" w:hAnsi="Times New Roman" w:cs="Times New Roman"/>
          <w:sz w:val="48"/>
          <w:szCs w:val="48"/>
        </w:rPr>
        <w:t xml:space="preserve"> </w:t>
      </w:r>
      <w:r w:rsidR="00943FA3" w:rsidRPr="00FC2F43">
        <w:rPr>
          <w:rFonts w:ascii="Times New Roman" w:hAnsi="Times New Roman" w:cs="Times New Roman"/>
          <w:sz w:val="48"/>
          <w:szCs w:val="48"/>
        </w:rPr>
        <w:t xml:space="preserve">Ülkedeki kutuplaşmaların son bulması ve uzlaşma. </w:t>
      </w:r>
      <w:proofErr w:type="gramStart"/>
      <w:r w:rsidR="00943FA3" w:rsidRPr="00FC2F43">
        <w:rPr>
          <w:rFonts w:ascii="Times New Roman" w:hAnsi="Times New Roman" w:cs="Times New Roman"/>
          <w:sz w:val="48"/>
          <w:szCs w:val="48"/>
        </w:rPr>
        <w:t xml:space="preserve">Adaletin ve hukuk üstünlüğünün sağlanması. Adil bir yargı sistemi. </w:t>
      </w:r>
      <w:proofErr w:type="gramEnd"/>
      <w:r w:rsidR="00943FA3" w:rsidRPr="00FC2F43">
        <w:rPr>
          <w:rFonts w:ascii="Times New Roman" w:hAnsi="Times New Roman" w:cs="Times New Roman"/>
          <w:sz w:val="48"/>
          <w:szCs w:val="48"/>
        </w:rPr>
        <w:t xml:space="preserve">Kamuda liyakatin öne çıkması. </w:t>
      </w:r>
      <w:proofErr w:type="gramStart"/>
      <w:r w:rsidR="00943FA3" w:rsidRPr="00FC2F43">
        <w:rPr>
          <w:rFonts w:ascii="Times New Roman" w:hAnsi="Times New Roman" w:cs="Times New Roman"/>
          <w:sz w:val="48"/>
          <w:szCs w:val="48"/>
        </w:rPr>
        <w:t xml:space="preserve">Bozulan mali disiplinin yeniden tesisi. </w:t>
      </w:r>
      <w:proofErr w:type="gramEnd"/>
      <w:r w:rsidR="00943FA3" w:rsidRPr="00FC2F43">
        <w:rPr>
          <w:rFonts w:ascii="Times New Roman" w:hAnsi="Times New Roman" w:cs="Times New Roman"/>
          <w:sz w:val="48"/>
          <w:szCs w:val="48"/>
        </w:rPr>
        <w:t xml:space="preserve">Vergi ve eğitim sisteminin çağın gereklerine göre tasarlanması. Sadece faiz </w:t>
      </w:r>
      <w:proofErr w:type="gramStart"/>
      <w:r w:rsidR="00943FA3" w:rsidRPr="00FC2F43">
        <w:rPr>
          <w:rFonts w:ascii="Times New Roman" w:hAnsi="Times New Roman" w:cs="Times New Roman"/>
          <w:sz w:val="48"/>
          <w:szCs w:val="48"/>
        </w:rPr>
        <w:t>rantıyla</w:t>
      </w:r>
      <w:proofErr w:type="gramEnd"/>
      <w:r w:rsidR="00943FA3" w:rsidRPr="00FC2F43">
        <w:rPr>
          <w:rFonts w:ascii="Times New Roman" w:hAnsi="Times New Roman" w:cs="Times New Roman"/>
          <w:sz w:val="48"/>
          <w:szCs w:val="48"/>
        </w:rPr>
        <w:t xml:space="preserve"> değil, inşaat ve imar rantıyla da mücadele. </w:t>
      </w:r>
      <w:r w:rsidR="00B370FC" w:rsidRPr="00FC2F43">
        <w:rPr>
          <w:rFonts w:ascii="Times New Roman" w:hAnsi="Times New Roman" w:cs="Times New Roman"/>
          <w:sz w:val="48"/>
          <w:szCs w:val="48"/>
        </w:rPr>
        <w:t xml:space="preserve">Tüketimin değil tasarrufların teşviki. </w:t>
      </w:r>
      <w:bookmarkStart w:id="0" w:name="_GoBack"/>
      <w:bookmarkEnd w:id="0"/>
      <w:r w:rsidR="00943FA3" w:rsidRPr="00FC2F43">
        <w:rPr>
          <w:rFonts w:ascii="Times New Roman" w:hAnsi="Times New Roman" w:cs="Times New Roman"/>
          <w:sz w:val="48"/>
          <w:szCs w:val="48"/>
        </w:rPr>
        <w:t xml:space="preserve">Yapılacak çok ve zorlu işler var. </w:t>
      </w:r>
      <w:r w:rsidR="009D469A" w:rsidRPr="00FC2F43">
        <w:rPr>
          <w:rFonts w:ascii="Times New Roman" w:hAnsi="Times New Roman" w:cs="Times New Roman"/>
          <w:sz w:val="48"/>
          <w:szCs w:val="48"/>
        </w:rPr>
        <w:t>Ama enseyi karartmaya gerek yok. Daha önce yaptık. Yine yaparız.</w:t>
      </w:r>
    </w:p>
    <w:p w:rsidR="00943FA3" w:rsidRPr="00FC2F43" w:rsidRDefault="00943FA3" w:rsidP="00785C47">
      <w:pPr>
        <w:rPr>
          <w:rFonts w:ascii="Times New Roman" w:hAnsi="Times New Roman" w:cs="Times New Roman"/>
          <w:sz w:val="48"/>
          <w:szCs w:val="48"/>
        </w:rPr>
      </w:pPr>
    </w:p>
    <w:p w:rsidR="009D469A" w:rsidRPr="00FC2F43" w:rsidRDefault="009D469A" w:rsidP="00785C47">
      <w:pPr>
        <w:rPr>
          <w:rFonts w:ascii="Times New Roman" w:hAnsi="Times New Roman" w:cs="Times New Roman"/>
          <w:sz w:val="48"/>
          <w:szCs w:val="48"/>
        </w:rPr>
      </w:pPr>
    </w:p>
    <w:sectPr w:rsidR="009D469A" w:rsidRPr="00FC2F43" w:rsidSect="00D86491">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20002A87" w:usb1="00000000" w:usb2="00000000" w:usb3="00000000" w:csb0="000001FF" w:csb1="00000000"/>
  </w:font>
  <w:font w:name="Calibri Light">
    <w:panose1 w:val="020F0302020204030204"/>
    <w:charset w:val="A2"/>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08"/>
  <w:hyphenationZone w:val="425"/>
  <w:characterSpacingControl w:val="doNotCompress"/>
  <w:compat/>
  <w:rsids>
    <w:rsidRoot w:val="00785C47"/>
    <w:rsid w:val="00395E6C"/>
    <w:rsid w:val="003C59EE"/>
    <w:rsid w:val="00417D53"/>
    <w:rsid w:val="004E1276"/>
    <w:rsid w:val="006738A9"/>
    <w:rsid w:val="00785C47"/>
    <w:rsid w:val="00943FA3"/>
    <w:rsid w:val="009D469A"/>
    <w:rsid w:val="00B370FC"/>
    <w:rsid w:val="00C66745"/>
    <w:rsid w:val="00CA077F"/>
    <w:rsid w:val="00CA62C3"/>
    <w:rsid w:val="00CC70E3"/>
    <w:rsid w:val="00D86491"/>
    <w:rsid w:val="00FC2F43"/>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6491"/>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Gl">
    <w:name w:val="Strong"/>
    <w:basedOn w:val="VarsaylanParagrafYazTipi"/>
    <w:uiPriority w:val="22"/>
    <w:qFormat/>
    <w:rsid w:val="009D469A"/>
    <w:rPr>
      <w:b/>
      <w:bCs/>
    </w:rPr>
  </w:style>
</w:styles>
</file>

<file path=word/webSettings.xml><?xml version="1.0" encoding="utf-8"?>
<w:webSettings xmlns:r="http://schemas.openxmlformats.org/officeDocument/2006/relationships" xmlns:w="http://schemas.openxmlformats.org/wordprocessingml/2006/main">
  <w:divs>
    <w:div w:id="179514932">
      <w:bodyDiv w:val="1"/>
      <w:marLeft w:val="0"/>
      <w:marRight w:val="0"/>
      <w:marTop w:val="0"/>
      <w:marBottom w:val="0"/>
      <w:divBdr>
        <w:top w:val="none" w:sz="0" w:space="0" w:color="auto"/>
        <w:left w:val="none" w:sz="0" w:space="0" w:color="auto"/>
        <w:bottom w:val="none" w:sz="0" w:space="0" w:color="auto"/>
        <w:right w:val="none" w:sz="0" w:space="0" w:color="auto"/>
      </w:divBdr>
      <w:divsChild>
        <w:div w:id="1351223837">
          <w:marLeft w:val="0"/>
          <w:marRight w:val="0"/>
          <w:marTop w:val="100"/>
          <w:marBottom w:val="100"/>
          <w:divBdr>
            <w:top w:val="single" w:sz="6" w:space="0" w:color="C7C1E8"/>
            <w:left w:val="single" w:sz="6" w:space="8" w:color="C7C1E8"/>
            <w:bottom w:val="single" w:sz="6" w:space="0" w:color="C7C1E8"/>
            <w:right w:val="single" w:sz="6" w:space="8" w:color="C7C1E8"/>
          </w:divBdr>
          <w:divsChild>
            <w:div w:id="596595813">
              <w:marLeft w:val="0"/>
              <w:marRight w:val="0"/>
              <w:marTop w:val="0"/>
              <w:marBottom w:val="0"/>
              <w:divBdr>
                <w:top w:val="none" w:sz="0" w:space="0" w:color="auto"/>
                <w:left w:val="none" w:sz="0" w:space="0" w:color="auto"/>
                <w:bottom w:val="none" w:sz="0" w:space="0" w:color="auto"/>
                <w:right w:val="none" w:sz="0" w:space="0" w:color="auto"/>
              </w:divBdr>
              <w:divsChild>
                <w:div w:id="535388244">
                  <w:marLeft w:val="0"/>
                  <w:marRight w:val="0"/>
                  <w:marTop w:val="0"/>
                  <w:marBottom w:val="0"/>
                  <w:divBdr>
                    <w:top w:val="none" w:sz="0" w:space="0" w:color="auto"/>
                    <w:left w:val="none" w:sz="0" w:space="0" w:color="auto"/>
                    <w:bottom w:val="none" w:sz="0" w:space="0" w:color="auto"/>
                    <w:right w:val="none" w:sz="0" w:space="0" w:color="auto"/>
                  </w:divBdr>
                  <w:divsChild>
                    <w:div w:id="761032679">
                      <w:marLeft w:val="0"/>
                      <w:marRight w:val="0"/>
                      <w:marTop w:val="0"/>
                      <w:marBottom w:val="0"/>
                      <w:divBdr>
                        <w:top w:val="none" w:sz="0" w:space="0" w:color="auto"/>
                        <w:left w:val="none" w:sz="0" w:space="0" w:color="auto"/>
                        <w:bottom w:val="none" w:sz="0" w:space="0" w:color="auto"/>
                        <w:right w:val="none" w:sz="0" w:space="0" w:color="auto"/>
                      </w:divBdr>
                      <w:divsChild>
                        <w:div w:id="180973323">
                          <w:marLeft w:val="225"/>
                          <w:marRight w:val="-15"/>
                          <w:marTop w:val="0"/>
                          <w:marBottom w:val="0"/>
                          <w:divBdr>
                            <w:top w:val="none" w:sz="0" w:space="0" w:color="auto"/>
                            <w:left w:val="none" w:sz="0" w:space="0" w:color="auto"/>
                            <w:bottom w:val="none" w:sz="0" w:space="0" w:color="auto"/>
                            <w:right w:val="single" w:sz="6" w:space="29" w:color="C5C5C5"/>
                          </w:divBdr>
                          <w:divsChild>
                            <w:div w:id="1164473536">
                              <w:marLeft w:val="0"/>
                              <w:marRight w:val="0"/>
                              <w:marTop w:val="0"/>
                              <w:marBottom w:val="0"/>
                              <w:divBdr>
                                <w:top w:val="none" w:sz="0" w:space="0" w:color="auto"/>
                                <w:left w:val="none" w:sz="0" w:space="0" w:color="auto"/>
                                <w:bottom w:val="none" w:sz="0" w:space="0" w:color="auto"/>
                                <w:right w:val="none" w:sz="0" w:space="0" w:color="auto"/>
                              </w:divBdr>
                              <w:divsChild>
                                <w:div w:id="1168134662">
                                  <w:marLeft w:val="0"/>
                                  <w:marRight w:val="0"/>
                                  <w:marTop w:val="0"/>
                                  <w:marBottom w:val="0"/>
                                  <w:divBdr>
                                    <w:top w:val="none" w:sz="0" w:space="0" w:color="auto"/>
                                    <w:left w:val="none" w:sz="0" w:space="0" w:color="auto"/>
                                    <w:bottom w:val="none" w:sz="0" w:space="0" w:color="auto"/>
                                    <w:right w:val="none" w:sz="0" w:space="0" w:color="auto"/>
                                  </w:divBdr>
                                  <w:divsChild>
                                    <w:div w:id="335034600">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64032965">
      <w:bodyDiv w:val="1"/>
      <w:marLeft w:val="0"/>
      <w:marRight w:val="0"/>
      <w:marTop w:val="0"/>
      <w:marBottom w:val="0"/>
      <w:divBdr>
        <w:top w:val="none" w:sz="0" w:space="0" w:color="auto"/>
        <w:left w:val="none" w:sz="0" w:space="0" w:color="auto"/>
        <w:bottom w:val="none" w:sz="0" w:space="0" w:color="auto"/>
        <w:right w:val="none" w:sz="0" w:space="0" w:color="auto"/>
      </w:divBdr>
      <w:divsChild>
        <w:div w:id="1423258155">
          <w:marLeft w:val="0"/>
          <w:marRight w:val="0"/>
          <w:marTop w:val="100"/>
          <w:marBottom w:val="100"/>
          <w:divBdr>
            <w:top w:val="single" w:sz="6" w:space="0" w:color="C7C1E8"/>
            <w:left w:val="single" w:sz="6" w:space="8" w:color="C7C1E8"/>
            <w:bottom w:val="single" w:sz="6" w:space="0" w:color="C7C1E8"/>
            <w:right w:val="single" w:sz="6" w:space="8" w:color="C7C1E8"/>
          </w:divBdr>
          <w:divsChild>
            <w:div w:id="1360085976">
              <w:marLeft w:val="0"/>
              <w:marRight w:val="0"/>
              <w:marTop w:val="0"/>
              <w:marBottom w:val="0"/>
              <w:divBdr>
                <w:top w:val="none" w:sz="0" w:space="0" w:color="auto"/>
                <w:left w:val="none" w:sz="0" w:space="0" w:color="auto"/>
                <w:bottom w:val="none" w:sz="0" w:space="0" w:color="auto"/>
                <w:right w:val="none" w:sz="0" w:space="0" w:color="auto"/>
              </w:divBdr>
              <w:divsChild>
                <w:div w:id="257298996">
                  <w:marLeft w:val="0"/>
                  <w:marRight w:val="0"/>
                  <w:marTop w:val="0"/>
                  <w:marBottom w:val="0"/>
                  <w:divBdr>
                    <w:top w:val="none" w:sz="0" w:space="0" w:color="auto"/>
                    <w:left w:val="none" w:sz="0" w:space="0" w:color="auto"/>
                    <w:bottom w:val="none" w:sz="0" w:space="0" w:color="auto"/>
                    <w:right w:val="none" w:sz="0" w:space="0" w:color="auto"/>
                  </w:divBdr>
                  <w:divsChild>
                    <w:div w:id="12342021">
                      <w:marLeft w:val="0"/>
                      <w:marRight w:val="0"/>
                      <w:marTop w:val="0"/>
                      <w:marBottom w:val="0"/>
                      <w:divBdr>
                        <w:top w:val="none" w:sz="0" w:space="0" w:color="auto"/>
                        <w:left w:val="none" w:sz="0" w:space="0" w:color="auto"/>
                        <w:bottom w:val="none" w:sz="0" w:space="0" w:color="auto"/>
                        <w:right w:val="none" w:sz="0" w:space="0" w:color="auto"/>
                      </w:divBdr>
                      <w:divsChild>
                        <w:div w:id="786238992">
                          <w:marLeft w:val="225"/>
                          <w:marRight w:val="-15"/>
                          <w:marTop w:val="0"/>
                          <w:marBottom w:val="0"/>
                          <w:divBdr>
                            <w:top w:val="none" w:sz="0" w:space="0" w:color="auto"/>
                            <w:left w:val="none" w:sz="0" w:space="0" w:color="auto"/>
                            <w:bottom w:val="none" w:sz="0" w:space="0" w:color="auto"/>
                            <w:right w:val="single" w:sz="6" w:space="29" w:color="C5C5C5"/>
                          </w:divBdr>
                          <w:divsChild>
                            <w:div w:id="822501964">
                              <w:marLeft w:val="0"/>
                              <w:marRight w:val="0"/>
                              <w:marTop w:val="0"/>
                              <w:marBottom w:val="0"/>
                              <w:divBdr>
                                <w:top w:val="none" w:sz="0" w:space="0" w:color="auto"/>
                                <w:left w:val="none" w:sz="0" w:space="0" w:color="auto"/>
                                <w:bottom w:val="none" w:sz="0" w:space="0" w:color="auto"/>
                                <w:right w:val="none" w:sz="0" w:space="0" w:color="auto"/>
                              </w:divBdr>
                              <w:divsChild>
                                <w:div w:id="1408918069">
                                  <w:marLeft w:val="0"/>
                                  <w:marRight w:val="0"/>
                                  <w:marTop w:val="0"/>
                                  <w:marBottom w:val="0"/>
                                  <w:divBdr>
                                    <w:top w:val="none" w:sz="0" w:space="0" w:color="auto"/>
                                    <w:left w:val="none" w:sz="0" w:space="0" w:color="auto"/>
                                    <w:bottom w:val="none" w:sz="0" w:space="0" w:color="auto"/>
                                    <w:right w:val="none" w:sz="0" w:space="0" w:color="auto"/>
                                  </w:divBdr>
                                  <w:divsChild>
                                    <w:div w:id="250359239">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58730617">
      <w:bodyDiv w:val="1"/>
      <w:marLeft w:val="0"/>
      <w:marRight w:val="0"/>
      <w:marTop w:val="0"/>
      <w:marBottom w:val="0"/>
      <w:divBdr>
        <w:top w:val="none" w:sz="0" w:space="0" w:color="auto"/>
        <w:left w:val="none" w:sz="0" w:space="0" w:color="auto"/>
        <w:bottom w:val="none" w:sz="0" w:space="0" w:color="auto"/>
        <w:right w:val="none" w:sz="0" w:space="0" w:color="auto"/>
      </w:divBdr>
      <w:divsChild>
        <w:div w:id="1544564360">
          <w:marLeft w:val="0"/>
          <w:marRight w:val="0"/>
          <w:marTop w:val="100"/>
          <w:marBottom w:val="100"/>
          <w:divBdr>
            <w:top w:val="single" w:sz="6" w:space="0" w:color="C7C1E8"/>
            <w:left w:val="single" w:sz="6" w:space="8" w:color="C7C1E8"/>
            <w:bottom w:val="single" w:sz="6" w:space="0" w:color="C7C1E8"/>
            <w:right w:val="single" w:sz="6" w:space="8" w:color="C7C1E8"/>
          </w:divBdr>
          <w:divsChild>
            <w:div w:id="171189033">
              <w:marLeft w:val="0"/>
              <w:marRight w:val="0"/>
              <w:marTop w:val="0"/>
              <w:marBottom w:val="0"/>
              <w:divBdr>
                <w:top w:val="none" w:sz="0" w:space="0" w:color="auto"/>
                <w:left w:val="none" w:sz="0" w:space="0" w:color="auto"/>
                <w:bottom w:val="none" w:sz="0" w:space="0" w:color="auto"/>
                <w:right w:val="none" w:sz="0" w:space="0" w:color="auto"/>
              </w:divBdr>
              <w:divsChild>
                <w:div w:id="2086341710">
                  <w:marLeft w:val="0"/>
                  <w:marRight w:val="0"/>
                  <w:marTop w:val="0"/>
                  <w:marBottom w:val="0"/>
                  <w:divBdr>
                    <w:top w:val="none" w:sz="0" w:space="0" w:color="auto"/>
                    <w:left w:val="none" w:sz="0" w:space="0" w:color="auto"/>
                    <w:bottom w:val="none" w:sz="0" w:space="0" w:color="auto"/>
                    <w:right w:val="none" w:sz="0" w:space="0" w:color="auto"/>
                  </w:divBdr>
                  <w:divsChild>
                    <w:div w:id="537620598">
                      <w:marLeft w:val="0"/>
                      <w:marRight w:val="0"/>
                      <w:marTop w:val="0"/>
                      <w:marBottom w:val="0"/>
                      <w:divBdr>
                        <w:top w:val="none" w:sz="0" w:space="0" w:color="auto"/>
                        <w:left w:val="none" w:sz="0" w:space="0" w:color="auto"/>
                        <w:bottom w:val="none" w:sz="0" w:space="0" w:color="auto"/>
                        <w:right w:val="none" w:sz="0" w:space="0" w:color="auto"/>
                      </w:divBdr>
                      <w:divsChild>
                        <w:div w:id="750588613">
                          <w:marLeft w:val="225"/>
                          <w:marRight w:val="-15"/>
                          <w:marTop w:val="0"/>
                          <w:marBottom w:val="0"/>
                          <w:divBdr>
                            <w:top w:val="none" w:sz="0" w:space="0" w:color="auto"/>
                            <w:left w:val="none" w:sz="0" w:space="0" w:color="auto"/>
                            <w:bottom w:val="none" w:sz="0" w:space="0" w:color="auto"/>
                            <w:right w:val="single" w:sz="6" w:space="29" w:color="C5C5C5"/>
                          </w:divBdr>
                          <w:divsChild>
                            <w:div w:id="1615868269">
                              <w:marLeft w:val="0"/>
                              <w:marRight w:val="0"/>
                              <w:marTop w:val="0"/>
                              <w:marBottom w:val="0"/>
                              <w:divBdr>
                                <w:top w:val="none" w:sz="0" w:space="0" w:color="auto"/>
                                <w:left w:val="none" w:sz="0" w:space="0" w:color="auto"/>
                                <w:bottom w:val="none" w:sz="0" w:space="0" w:color="auto"/>
                                <w:right w:val="none" w:sz="0" w:space="0" w:color="auto"/>
                              </w:divBdr>
                              <w:divsChild>
                                <w:div w:id="156117928">
                                  <w:marLeft w:val="0"/>
                                  <w:marRight w:val="0"/>
                                  <w:marTop w:val="0"/>
                                  <w:marBottom w:val="0"/>
                                  <w:divBdr>
                                    <w:top w:val="none" w:sz="0" w:space="0" w:color="auto"/>
                                    <w:left w:val="none" w:sz="0" w:space="0" w:color="auto"/>
                                    <w:bottom w:val="none" w:sz="0" w:space="0" w:color="auto"/>
                                    <w:right w:val="none" w:sz="0" w:space="0" w:color="auto"/>
                                  </w:divBdr>
                                  <w:divsChild>
                                    <w:div w:id="726101563">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13106563">
      <w:bodyDiv w:val="1"/>
      <w:marLeft w:val="0"/>
      <w:marRight w:val="0"/>
      <w:marTop w:val="0"/>
      <w:marBottom w:val="0"/>
      <w:divBdr>
        <w:top w:val="none" w:sz="0" w:space="0" w:color="auto"/>
        <w:left w:val="none" w:sz="0" w:space="0" w:color="auto"/>
        <w:bottom w:val="none" w:sz="0" w:space="0" w:color="auto"/>
        <w:right w:val="none" w:sz="0" w:space="0" w:color="auto"/>
      </w:divBdr>
      <w:divsChild>
        <w:div w:id="2065248467">
          <w:marLeft w:val="0"/>
          <w:marRight w:val="0"/>
          <w:marTop w:val="100"/>
          <w:marBottom w:val="100"/>
          <w:divBdr>
            <w:top w:val="single" w:sz="6" w:space="0" w:color="C7C1E8"/>
            <w:left w:val="single" w:sz="6" w:space="8" w:color="C7C1E8"/>
            <w:bottom w:val="single" w:sz="6" w:space="0" w:color="C7C1E8"/>
            <w:right w:val="single" w:sz="6" w:space="8" w:color="C7C1E8"/>
          </w:divBdr>
          <w:divsChild>
            <w:div w:id="585187779">
              <w:marLeft w:val="0"/>
              <w:marRight w:val="0"/>
              <w:marTop w:val="0"/>
              <w:marBottom w:val="0"/>
              <w:divBdr>
                <w:top w:val="none" w:sz="0" w:space="0" w:color="auto"/>
                <w:left w:val="none" w:sz="0" w:space="0" w:color="auto"/>
                <w:bottom w:val="none" w:sz="0" w:space="0" w:color="auto"/>
                <w:right w:val="none" w:sz="0" w:space="0" w:color="auto"/>
              </w:divBdr>
              <w:divsChild>
                <w:div w:id="1696807911">
                  <w:marLeft w:val="0"/>
                  <w:marRight w:val="0"/>
                  <w:marTop w:val="0"/>
                  <w:marBottom w:val="0"/>
                  <w:divBdr>
                    <w:top w:val="none" w:sz="0" w:space="0" w:color="auto"/>
                    <w:left w:val="none" w:sz="0" w:space="0" w:color="auto"/>
                    <w:bottom w:val="none" w:sz="0" w:space="0" w:color="auto"/>
                    <w:right w:val="none" w:sz="0" w:space="0" w:color="auto"/>
                  </w:divBdr>
                  <w:divsChild>
                    <w:div w:id="1718577962">
                      <w:marLeft w:val="0"/>
                      <w:marRight w:val="0"/>
                      <w:marTop w:val="0"/>
                      <w:marBottom w:val="0"/>
                      <w:divBdr>
                        <w:top w:val="none" w:sz="0" w:space="0" w:color="auto"/>
                        <w:left w:val="none" w:sz="0" w:space="0" w:color="auto"/>
                        <w:bottom w:val="none" w:sz="0" w:space="0" w:color="auto"/>
                        <w:right w:val="none" w:sz="0" w:space="0" w:color="auto"/>
                      </w:divBdr>
                      <w:divsChild>
                        <w:div w:id="1601717632">
                          <w:marLeft w:val="225"/>
                          <w:marRight w:val="-15"/>
                          <w:marTop w:val="0"/>
                          <w:marBottom w:val="0"/>
                          <w:divBdr>
                            <w:top w:val="none" w:sz="0" w:space="0" w:color="auto"/>
                            <w:left w:val="none" w:sz="0" w:space="0" w:color="auto"/>
                            <w:bottom w:val="none" w:sz="0" w:space="0" w:color="auto"/>
                            <w:right w:val="single" w:sz="6" w:space="29" w:color="C5C5C5"/>
                          </w:divBdr>
                          <w:divsChild>
                            <w:div w:id="153188683">
                              <w:marLeft w:val="0"/>
                              <w:marRight w:val="0"/>
                              <w:marTop w:val="0"/>
                              <w:marBottom w:val="0"/>
                              <w:divBdr>
                                <w:top w:val="none" w:sz="0" w:space="0" w:color="auto"/>
                                <w:left w:val="none" w:sz="0" w:space="0" w:color="auto"/>
                                <w:bottom w:val="none" w:sz="0" w:space="0" w:color="auto"/>
                                <w:right w:val="none" w:sz="0" w:space="0" w:color="auto"/>
                              </w:divBdr>
                              <w:divsChild>
                                <w:div w:id="890312923">
                                  <w:marLeft w:val="0"/>
                                  <w:marRight w:val="0"/>
                                  <w:marTop w:val="0"/>
                                  <w:marBottom w:val="0"/>
                                  <w:divBdr>
                                    <w:top w:val="none" w:sz="0" w:space="0" w:color="auto"/>
                                    <w:left w:val="none" w:sz="0" w:space="0" w:color="auto"/>
                                    <w:bottom w:val="none" w:sz="0" w:space="0" w:color="auto"/>
                                    <w:right w:val="none" w:sz="0" w:space="0" w:color="auto"/>
                                  </w:divBdr>
                                  <w:divsChild>
                                    <w:div w:id="462160307">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89039608">
      <w:bodyDiv w:val="1"/>
      <w:marLeft w:val="0"/>
      <w:marRight w:val="0"/>
      <w:marTop w:val="0"/>
      <w:marBottom w:val="0"/>
      <w:divBdr>
        <w:top w:val="none" w:sz="0" w:space="0" w:color="auto"/>
        <w:left w:val="none" w:sz="0" w:space="0" w:color="auto"/>
        <w:bottom w:val="none" w:sz="0" w:space="0" w:color="auto"/>
        <w:right w:val="none" w:sz="0" w:space="0" w:color="auto"/>
      </w:divBdr>
      <w:divsChild>
        <w:div w:id="1947691050">
          <w:marLeft w:val="0"/>
          <w:marRight w:val="0"/>
          <w:marTop w:val="100"/>
          <w:marBottom w:val="100"/>
          <w:divBdr>
            <w:top w:val="single" w:sz="6" w:space="0" w:color="C7C1E8"/>
            <w:left w:val="single" w:sz="6" w:space="8" w:color="C7C1E8"/>
            <w:bottom w:val="single" w:sz="6" w:space="0" w:color="C7C1E8"/>
            <w:right w:val="single" w:sz="6" w:space="8" w:color="C7C1E8"/>
          </w:divBdr>
          <w:divsChild>
            <w:div w:id="315568998">
              <w:marLeft w:val="0"/>
              <w:marRight w:val="0"/>
              <w:marTop w:val="0"/>
              <w:marBottom w:val="0"/>
              <w:divBdr>
                <w:top w:val="none" w:sz="0" w:space="0" w:color="auto"/>
                <w:left w:val="none" w:sz="0" w:space="0" w:color="auto"/>
                <w:bottom w:val="none" w:sz="0" w:space="0" w:color="auto"/>
                <w:right w:val="none" w:sz="0" w:space="0" w:color="auto"/>
              </w:divBdr>
              <w:divsChild>
                <w:div w:id="508180481">
                  <w:marLeft w:val="0"/>
                  <w:marRight w:val="0"/>
                  <w:marTop w:val="0"/>
                  <w:marBottom w:val="0"/>
                  <w:divBdr>
                    <w:top w:val="none" w:sz="0" w:space="0" w:color="auto"/>
                    <w:left w:val="none" w:sz="0" w:space="0" w:color="auto"/>
                    <w:bottom w:val="none" w:sz="0" w:space="0" w:color="auto"/>
                    <w:right w:val="none" w:sz="0" w:space="0" w:color="auto"/>
                  </w:divBdr>
                  <w:divsChild>
                    <w:div w:id="1152985675">
                      <w:marLeft w:val="0"/>
                      <w:marRight w:val="0"/>
                      <w:marTop w:val="0"/>
                      <w:marBottom w:val="0"/>
                      <w:divBdr>
                        <w:top w:val="none" w:sz="0" w:space="0" w:color="auto"/>
                        <w:left w:val="none" w:sz="0" w:space="0" w:color="auto"/>
                        <w:bottom w:val="none" w:sz="0" w:space="0" w:color="auto"/>
                        <w:right w:val="none" w:sz="0" w:space="0" w:color="auto"/>
                      </w:divBdr>
                      <w:divsChild>
                        <w:div w:id="1398359220">
                          <w:marLeft w:val="225"/>
                          <w:marRight w:val="-15"/>
                          <w:marTop w:val="0"/>
                          <w:marBottom w:val="0"/>
                          <w:divBdr>
                            <w:top w:val="none" w:sz="0" w:space="0" w:color="auto"/>
                            <w:left w:val="none" w:sz="0" w:space="0" w:color="auto"/>
                            <w:bottom w:val="none" w:sz="0" w:space="0" w:color="auto"/>
                            <w:right w:val="single" w:sz="6" w:space="29" w:color="C5C5C5"/>
                          </w:divBdr>
                          <w:divsChild>
                            <w:div w:id="1780248909">
                              <w:marLeft w:val="0"/>
                              <w:marRight w:val="0"/>
                              <w:marTop w:val="0"/>
                              <w:marBottom w:val="0"/>
                              <w:divBdr>
                                <w:top w:val="none" w:sz="0" w:space="0" w:color="auto"/>
                                <w:left w:val="none" w:sz="0" w:space="0" w:color="auto"/>
                                <w:bottom w:val="none" w:sz="0" w:space="0" w:color="auto"/>
                                <w:right w:val="none" w:sz="0" w:space="0" w:color="auto"/>
                              </w:divBdr>
                              <w:divsChild>
                                <w:div w:id="1994794419">
                                  <w:marLeft w:val="0"/>
                                  <w:marRight w:val="0"/>
                                  <w:marTop w:val="0"/>
                                  <w:marBottom w:val="0"/>
                                  <w:divBdr>
                                    <w:top w:val="none" w:sz="0" w:space="0" w:color="auto"/>
                                    <w:left w:val="none" w:sz="0" w:space="0" w:color="auto"/>
                                    <w:bottom w:val="none" w:sz="0" w:space="0" w:color="auto"/>
                                    <w:right w:val="none" w:sz="0" w:space="0" w:color="auto"/>
                                  </w:divBdr>
                                  <w:divsChild>
                                    <w:div w:id="344669265">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64509432">
      <w:bodyDiv w:val="1"/>
      <w:marLeft w:val="0"/>
      <w:marRight w:val="0"/>
      <w:marTop w:val="0"/>
      <w:marBottom w:val="0"/>
      <w:divBdr>
        <w:top w:val="none" w:sz="0" w:space="0" w:color="auto"/>
        <w:left w:val="none" w:sz="0" w:space="0" w:color="auto"/>
        <w:bottom w:val="none" w:sz="0" w:space="0" w:color="auto"/>
        <w:right w:val="none" w:sz="0" w:space="0" w:color="auto"/>
      </w:divBdr>
      <w:divsChild>
        <w:div w:id="2115400033">
          <w:marLeft w:val="0"/>
          <w:marRight w:val="0"/>
          <w:marTop w:val="100"/>
          <w:marBottom w:val="100"/>
          <w:divBdr>
            <w:top w:val="single" w:sz="6" w:space="0" w:color="C7C1E8"/>
            <w:left w:val="single" w:sz="6" w:space="8" w:color="C7C1E8"/>
            <w:bottom w:val="single" w:sz="6" w:space="0" w:color="C7C1E8"/>
            <w:right w:val="single" w:sz="6" w:space="8" w:color="C7C1E8"/>
          </w:divBdr>
          <w:divsChild>
            <w:div w:id="516193819">
              <w:marLeft w:val="0"/>
              <w:marRight w:val="0"/>
              <w:marTop w:val="0"/>
              <w:marBottom w:val="0"/>
              <w:divBdr>
                <w:top w:val="none" w:sz="0" w:space="0" w:color="auto"/>
                <w:left w:val="none" w:sz="0" w:space="0" w:color="auto"/>
                <w:bottom w:val="none" w:sz="0" w:space="0" w:color="auto"/>
                <w:right w:val="none" w:sz="0" w:space="0" w:color="auto"/>
              </w:divBdr>
              <w:divsChild>
                <w:div w:id="1433353361">
                  <w:marLeft w:val="0"/>
                  <w:marRight w:val="0"/>
                  <w:marTop w:val="0"/>
                  <w:marBottom w:val="0"/>
                  <w:divBdr>
                    <w:top w:val="none" w:sz="0" w:space="0" w:color="auto"/>
                    <w:left w:val="none" w:sz="0" w:space="0" w:color="auto"/>
                    <w:bottom w:val="none" w:sz="0" w:space="0" w:color="auto"/>
                    <w:right w:val="none" w:sz="0" w:space="0" w:color="auto"/>
                  </w:divBdr>
                  <w:divsChild>
                    <w:div w:id="746537704">
                      <w:marLeft w:val="0"/>
                      <w:marRight w:val="0"/>
                      <w:marTop w:val="0"/>
                      <w:marBottom w:val="0"/>
                      <w:divBdr>
                        <w:top w:val="none" w:sz="0" w:space="0" w:color="auto"/>
                        <w:left w:val="none" w:sz="0" w:space="0" w:color="auto"/>
                        <w:bottom w:val="none" w:sz="0" w:space="0" w:color="auto"/>
                        <w:right w:val="none" w:sz="0" w:space="0" w:color="auto"/>
                      </w:divBdr>
                      <w:divsChild>
                        <w:div w:id="1505704074">
                          <w:marLeft w:val="225"/>
                          <w:marRight w:val="-15"/>
                          <w:marTop w:val="0"/>
                          <w:marBottom w:val="0"/>
                          <w:divBdr>
                            <w:top w:val="none" w:sz="0" w:space="0" w:color="auto"/>
                            <w:left w:val="none" w:sz="0" w:space="0" w:color="auto"/>
                            <w:bottom w:val="none" w:sz="0" w:space="0" w:color="auto"/>
                            <w:right w:val="single" w:sz="6" w:space="29" w:color="C5C5C5"/>
                          </w:divBdr>
                          <w:divsChild>
                            <w:div w:id="318270414">
                              <w:marLeft w:val="0"/>
                              <w:marRight w:val="0"/>
                              <w:marTop w:val="0"/>
                              <w:marBottom w:val="0"/>
                              <w:divBdr>
                                <w:top w:val="none" w:sz="0" w:space="0" w:color="auto"/>
                                <w:left w:val="none" w:sz="0" w:space="0" w:color="auto"/>
                                <w:bottom w:val="none" w:sz="0" w:space="0" w:color="auto"/>
                                <w:right w:val="none" w:sz="0" w:space="0" w:color="auto"/>
                              </w:divBdr>
                              <w:divsChild>
                                <w:div w:id="1885675666">
                                  <w:marLeft w:val="0"/>
                                  <w:marRight w:val="0"/>
                                  <w:marTop w:val="0"/>
                                  <w:marBottom w:val="0"/>
                                  <w:divBdr>
                                    <w:top w:val="none" w:sz="0" w:space="0" w:color="auto"/>
                                    <w:left w:val="none" w:sz="0" w:space="0" w:color="auto"/>
                                    <w:bottom w:val="none" w:sz="0" w:space="0" w:color="auto"/>
                                    <w:right w:val="none" w:sz="0" w:space="0" w:color="auto"/>
                                  </w:divBdr>
                                  <w:divsChild>
                                    <w:div w:id="1097479041">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56173210">
      <w:bodyDiv w:val="1"/>
      <w:marLeft w:val="0"/>
      <w:marRight w:val="0"/>
      <w:marTop w:val="0"/>
      <w:marBottom w:val="0"/>
      <w:divBdr>
        <w:top w:val="none" w:sz="0" w:space="0" w:color="auto"/>
        <w:left w:val="none" w:sz="0" w:space="0" w:color="auto"/>
        <w:bottom w:val="none" w:sz="0" w:space="0" w:color="auto"/>
        <w:right w:val="none" w:sz="0" w:space="0" w:color="auto"/>
      </w:divBdr>
      <w:divsChild>
        <w:div w:id="1725719989">
          <w:marLeft w:val="0"/>
          <w:marRight w:val="0"/>
          <w:marTop w:val="100"/>
          <w:marBottom w:val="100"/>
          <w:divBdr>
            <w:top w:val="single" w:sz="6" w:space="0" w:color="C7C1E8"/>
            <w:left w:val="single" w:sz="6" w:space="8" w:color="C7C1E8"/>
            <w:bottom w:val="single" w:sz="6" w:space="0" w:color="C7C1E8"/>
            <w:right w:val="single" w:sz="6" w:space="8" w:color="C7C1E8"/>
          </w:divBdr>
          <w:divsChild>
            <w:div w:id="1093283919">
              <w:marLeft w:val="0"/>
              <w:marRight w:val="0"/>
              <w:marTop w:val="0"/>
              <w:marBottom w:val="0"/>
              <w:divBdr>
                <w:top w:val="none" w:sz="0" w:space="0" w:color="auto"/>
                <w:left w:val="none" w:sz="0" w:space="0" w:color="auto"/>
                <w:bottom w:val="none" w:sz="0" w:space="0" w:color="auto"/>
                <w:right w:val="none" w:sz="0" w:space="0" w:color="auto"/>
              </w:divBdr>
              <w:divsChild>
                <w:div w:id="1597329649">
                  <w:marLeft w:val="0"/>
                  <w:marRight w:val="0"/>
                  <w:marTop w:val="0"/>
                  <w:marBottom w:val="0"/>
                  <w:divBdr>
                    <w:top w:val="none" w:sz="0" w:space="0" w:color="auto"/>
                    <w:left w:val="none" w:sz="0" w:space="0" w:color="auto"/>
                    <w:bottom w:val="none" w:sz="0" w:space="0" w:color="auto"/>
                    <w:right w:val="none" w:sz="0" w:space="0" w:color="auto"/>
                  </w:divBdr>
                  <w:divsChild>
                    <w:div w:id="1822305642">
                      <w:marLeft w:val="0"/>
                      <w:marRight w:val="0"/>
                      <w:marTop w:val="0"/>
                      <w:marBottom w:val="0"/>
                      <w:divBdr>
                        <w:top w:val="none" w:sz="0" w:space="0" w:color="auto"/>
                        <w:left w:val="none" w:sz="0" w:space="0" w:color="auto"/>
                        <w:bottom w:val="none" w:sz="0" w:space="0" w:color="auto"/>
                        <w:right w:val="none" w:sz="0" w:space="0" w:color="auto"/>
                      </w:divBdr>
                      <w:divsChild>
                        <w:div w:id="2092266016">
                          <w:marLeft w:val="225"/>
                          <w:marRight w:val="-15"/>
                          <w:marTop w:val="0"/>
                          <w:marBottom w:val="0"/>
                          <w:divBdr>
                            <w:top w:val="none" w:sz="0" w:space="0" w:color="auto"/>
                            <w:left w:val="none" w:sz="0" w:space="0" w:color="auto"/>
                            <w:bottom w:val="none" w:sz="0" w:space="0" w:color="auto"/>
                            <w:right w:val="single" w:sz="6" w:space="29" w:color="C5C5C5"/>
                          </w:divBdr>
                          <w:divsChild>
                            <w:div w:id="1538620972">
                              <w:marLeft w:val="0"/>
                              <w:marRight w:val="0"/>
                              <w:marTop w:val="0"/>
                              <w:marBottom w:val="0"/>
                              <w:divBdr>
                                <w:top w:val="none" w:sz="0" w:space="0" w:color="auto"/>
                                <w:left w:val="none" w:sz="0" w:space="0" w:color="auto"/>
                                <w:bottom w:val="none" w:sz="0" w:space="0" w:color="auto"/>
                                <w:right w:val="none" w:sz="0" w:space="0" w:color="auto"/>
                              </w:divBdr>
                              <w:divsChild>
                                <w:div w:id="1355882357">
                                  <w:marLeft w:val="0"/>
                                  <w:marRight w:val="0"/>
                                  <w:marTop w:val="0"/>
                                  <w:marBottom w:val="0"/>
                                  <w:divBdr>
                                    <w:top w:val="none" w:sz="0" w:space="0" w:color="auto"/>
                                    <w:left w:val="none" w:sz="0" w:space="0" w:color="auto"/>
                                    <w:bottom w:val="none" w:sz="0" w:space="0" w:color="auto"/>
                                    <w:right w:val="none" w:sz="0" w:space="0" w:color="auto"/>
                                  </w:divBdr>
                                  <w:divsChild>
                                    <w:div w:id="1502886845">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90</TotalTime>
  <Pages>6</Pages>
  <Words>644</Words>
  <Characters>3672</Characters>
  <Application>Microsoft Office Word</Application>
  <DocSecurity>0</DocSecurity>
  <Lines>30</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Microsoft</Company>
  <LinksUpToDate>false</LinksUpToDate>
  <CharactersWithSpaces>4308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ÇAĞRI GÜRGÜR</dc:creator>
  <cp:keywords/>
  <dc:description/>
  <cp:lastModifiedBy>teknik</cp:lastModifiedBy>
  <cp:revision>8</cp:revision>
  <dcterms:created xsi:type="dcterms:W3CDTF">2018-06-21T16:20:00Z</dcterms:created>
  <dcterms:modified xsi:type="dcterms:W3CDTF">2018-07-11T05:30:00Z</dcterms:modified>
</cp:coreProperties>
</file>