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A87" w:rsidRPr="00B17A87" w:rsidRDefault="00B17A87" w:rsidP="00440CC4">
      <w:pPr>
        <w:rPr>
          <w:rFonts w:ascii="Times New Roman" w:hAnsi="Times New Roman" w:cs="Times New Roman"/>
          <w:b/>
          <w:sz w:val="48"/>
          <w:szCs w:val="48"/>
        </w:rPr>
      </w:pPr>
    </w:p>
    <w:p w:rsidR="00B17A87" w:rsidRPr="00B17A87" w:rsidRDefault="00B17A87" w:rsidP="00B17A87">
      <w:pPr>
        <w:rPr>
          <w:rFonts w:ascii="Times New Roman" w:hAnsi="Times New Roman" w:cs="Times New Roman"/>
          <w:b/>
          <w:sz w:val="48"/>
          <w:szCs w:val="48"/>
        </w:rPr>
      </w:pPr>
      <w:r w:rsidRPr="00B17A87">
        <w:rPr>
          <w:rFonts w:ascii="Times New Roman" w:hAnsi="Times New Roman" w:cs="Times New Roman"/>
          <w:b/>
          <w:sz w:val="48"/>
          <w:szCs w:val="48"/>
        </w:rPr>
        <w:t xml:space="preserve">YENİ BİR DIŞA AÇILMA </w:t>
      </w:r>
    </w:p>
    <w:p w:rsidR="00B17A87" w:rsidRPr="00B17A87" w:rsidRDefault="00B17A87" w:rsidP="00B17A87">
      <w:pPr>
        <w:rPr>
          <w:rFonts w:ascii="Times New Roman" w:hAnsi="Times New Roman" w:cs="Times New Roman"/>
          <w:b/>
          <w:sz w:val="48"/>
          <w:szCs w:val="48"/>
        </w:rPr>
      </w:pPr>
      <w:r w:rsidRPr="00B17A87">
        <w:rPr>
          <w:rFonts w:ascii="Times New Roman" w:hAnsi="Times New Roman" w:cs="Times New Roman"/>
          <w:b/>
          <w:sz w:val="48"/>
          <w:szCs w:val="48"/>
        </w:rPr>
        <w:t>HAMLESİNE İHTİYACIMIZ VAR</w:t>
      </w:r>
    </w:p>
    <w:p w:rsidR="00B17A87" w:rsidRPr="00B17A87" w:rsidRDefault="00B17A87" w:rsidP="00B17A87">
      <w:pPr>
        <w:rPr>
          <w:rFonts w:ascii="Times New Roman" w:hAnsi="Times New Roman" w:cs="Times New Roman"/>
          <w:b/>
          <w:sz w:val="48"/>
          <w:szCs w:val="48"/>
        </w:rPr>
      </w:pPr>
    </w:p>
    <w:p w:rsidR="00D10BC6" w:rsidRPr="0074542F" w:rsidRDefault="00905B1F" w:rsidP="00440CC4">
      <w:pPr>
        <w:rPr>
          <w:rFonts w:ascii="Times New Roman" w:hAnsi="Times New Roman" w:cs="Times New Roman"/>
          <w:sz w:val="48"/>
          <w:szCs w:val="48"/>
        </w:rPr>
      </w:pPr>
      <w:r w:rsidRPr="0074542F">
        <w:rPr>
          <w:rFonts w:ascii="Times New Roman" w:hAnsi="Times New Roman" w:cs="Times New Roman"/>
          <w:sz w:val="48"/>
          <w:szCs w:val="48"/>
        </w:rPr>
        <w:t xml:space="preserve">Türkiye bir süredir </w:t>
      </w:r>
      <w:r w:rsidR="00E04D20" w:rsidRPr="0074542F">
        <w:rPr>
          <w:rFonts w:ascii="Times New Roman" w:hAnsi="Times New Roman" w:cs="Times New Roman"/>
          <w:sz w:val="48"/>
          <w:szCs w:val="48"/>
        </w:rPr>
        <w:t>sadece terör sorunu yaşamakla kalmıyor, iktisadi olar</w:t>
      </w:r>
      <w:r w:rsidRPr="0074542F">
        <w:rPr>
          <w:rFonts w:ascii="Times New Roman" w:hAnsi="Times New Roman" w:cs="Times New Roman"/>
          <w:sz w:val="48"/>
          <w:szCs w:val="48"/>
        </w:rPr>
        <w:t xml:space="preserve">ak da zayıflatılmak isteniyor. </w:t>
      </w:r>
      <w:r w:rsidR="00E04D20" w:rsidRPr="0074542F">
        <w:rPr>
          <w:rFonts w:ascii="Times New Roman" w:hAnsi="Times New Roman" w:cs="Times New Roman"/>
          <w:sz w:val="48"/>
          <w:szCs w:val="48"/>
        </w:rPr>
        <w:t>İş</w:t>
      </w:r>
      <w:r w:rsidR="00866E76">
        <w:rPr>
          <w:rFonts w:ascii="Times New Roman" w:hAnsi="Times New Roman" w:cs="Times New Roman"/>
          <w:sz w:val="48"/>
          <w:szCs w:val="48"/>
        </w:rPr>
        <w:t>t</w:t>
      </w:r>
      <w:r w:rsidR="00E04D20" w:rsidRPr="0074542F">
        <w:rPr>
          <w:rFonts w:ascii="Times New Roman" w:hAnsi="Times New Roman" w:cs="Times New Roman"/>
          <w:sz w:val="48"/>
          <w:szCs w:val="48"/>
        </w:rPr>
        <w:t>e böyle bir ortamda şun</w:t>
      </w:r>
      <w:r w:rsidRPr="0074542F">
        <w:rPr>
          <w:rFonts w:ascii="Times New Roman" w:hAnsi="Times New Roman" w:cs="Times New Roman"/>
          <w:sz w:val="48"/>
          <w:szCs w:val="48"/>
        </w:rPr>
        <w:t xml:space="preserve">u hep akılda tutalım. </w:t>
      </w:r>
      <w:r w:rsidR="00E04D20" w:rsidRPr="0074542F">
        <w:rPr>
          <w:rFonts w:ascii="Times New Roman" w:hAnsi="Times New Roman" w:cs="Times New Roman"/>
          <w:sz w:val="48"/>
          <w:szCs w:val="48"/>
        </w:rPr>
        <w:t>150 yılda çeşitli zorluklar</w:t>
      </w:r>
      <w:r w:rsidR="00336E99" w:rsidRPr="0074542F">
        <w:rPr>
          <w:rFonts w:ascii="Times New Roman" w:hAnsi="Times New Roman" w:cs="Times New Roman"/>
          <w:sz w:val="48"/>
          <w:szCs w:val="48"/>
        </w:rPr>
        <w:t>la karşılaştık</w:t>
      </w:r>
      <w:r w:rsidR="00E04D20" w:rsidRPr="0074542F">
        <w:rPr>
          <w:rFonts w:ascii="Times New Roman" w:hAnsi="Times New Roman" w:cs="Times New Roman"/>
          <w:sz w:val="48"/>
          <w:szCs w:val="48"/>
        </w:rPr>
        <w:t>, ama hepsinin üstesinden geldi</w:t>
      </w:r>
      <w:r w:rsidRPr="0074542F">
        <w:rPr>
          <w:rFonts w:ascii="Times New Roman" w:hAnsi="Times New Roman" w:cs="Times New Roman"/>
          <w:sz w:val="48"/>
          <w:szCs w:val="48"/>
        </w:rPr>
        <w:t>k</w:t>
      </w:r>
      <w:r w:rsidR="00E04D20" w:rsidRPr="0074542F">
        <w:rPr>
          <w:rFonts w:ascii="Times New Roman" w:hAnsi="Times New Roman" w:cs="Times New Roman"/>
          <w:sz w:val="48"/>
          <w:szCs w:val="48"/>
        </w:rPr>
        <w:t>.</w:t>
      </w:r>
      <w:r w:rsidRPr="0074542F">
        <w:rPr>
          <w:rFonts w:ascii="Times New Roman" w:hAnsi="Times New Roman" w:cs="Times New Roman"/>
          <w:sz w:val="48"/>
          <w:szCs w:val="48"/>
        </w:rPr>
        <w:t xml:space="preserve"> </w:t>
      </w:r>
      <w:r w:rsidR="00E04D20" w:rsidRPr="0074542F">
        <w:rPr>
          <w:rFonts w:ascii="Times New Roman" w:hAnsi="Times New Roman" w:cs="Times New Roman"/>
          <w:sz w:val="48"/>
          <w:szCs w:val="48"/>
        </w:rPr>
        <w:t xml:space="preserve">Sadece son çeyrek yüzyılda </w:t>
      </w:r>
      <w:r w:rsidR="00B17A87">
        <w:rPr>
          <w:rFonts w:ascii="Times New Roman" w:hAnsi="Times New Roman" w:cs="Times New Roman"/>
          <w:sz w:val="48"/>
          <w:szCs w:val="48"/>
        </w:rPr>
        <w:t>beş</w:t>
      </w:r>
      <w:r w:rsidR="00E04D20" w:rsidRPr="0074542F">
        <w:rPr>
          <w:rFonts w:ascii="Times New Roman" w:hAnsi="Times New Roman" w:cs="Times New Roman"/>
          <w:sz w:val="48"/>
          <w:szCs w:val="48"/>
        </w:rPr>
        <w:t xml:space="preserve"> büyük küresel/yerel ekonomik kriz </w:t>
      </w:r>
      <w:r w:rsidR="00D10BC6" w:rsidRPr="0074542F">
        <w:rPr>
          <w:rFonts w:ascii="Times New Roman" w:hAnsi="Times New Roman" w:cs="Times New Roman"/>
          <w:sz w:val="48"/>
          <w:szCs w:val="48"/>
        </w:rPr>
        <w:t xml:space="preserve">ve hain bir darbe girişimi </w:t>
      </w:r>
      <w:r w:rsidR="00E04D20" w:rsidRPr="0074542F">
        <w:rPr>
          <w:rFonts w:ascii="Times New Roman" w:hAnsi="Times New Roman" w:cs="Times New Roman"/>
          <w:sz w:val="48"/>
          <w:szCs w:val="48"/>
        </w:rPr>
        <w:t>yaşadık.</w:t>
      </w:r>
      <w:r w:rsidRPr="0074542F">
        <w:rPr>
          <w:rFonts w:ascii="Times New Roman" w:hAnsi="Times New Roman" w:cs="Times New Roman"/>
          <w:sz w:val="48"/>
          <w:szCs w:val="48"/>
        </w:rPr>
        <w:t xml:space="preserve"> A</w:t>
      </w:r>
      <w:r w:rsidR="00E04D20" w:rsidRPr="0074542F">
        <w:rPr>
          <w:rFonts w:ascii="Times New Roman" w:hAnsi="Times New Roman" w:cs="Times New Roman"/>
          <w:sz w:val="48"/>
          <w:szCs w:val="48"/>
        </w:rPr>
        <w:t>ma yolumuza devam ettik.</w:t>
      </w:r>
      <w:r w:rsidR="00D10BC6" w:rsidRPr="0074542F">
        <w:rPr>
          <w:rFonts w:ascii="Times New Roman" w:hAnsi="Times New Roman" w:cs="Times New Roman"/>
          <w:sz w:val="48"/>
          <w:szCs w:val="48"/>
        </w:rPr>
        <w:t xml:space="preserve"> </w:t>
      </w:r>
      <w:r w:rsidR="00E04D20" w:rsidRPr="0074542F">
        <w:rPr>
          <w:rFonts w:ascii="Times New Roman" w:hAnsi="Times New Roman" w:cs="Times New Roman"/>
          <w:sz w:val="48"/>
          <w:szCs w:val="48"/>
        </w:rPr>
        <w:t>Dolayısıyla g</w:t>
      </w:r>
      <w:r w:rsidR="00440CC4" w:rsidRPr="0074542F">
        <w:rPr>
          <w:rFonts w:ascii="Times New Roman" w:hAnsi="Times New Roman" w:cs="Times New Roman"/>
          <w:sz w:val="48"/>
          <w:szCs w:val="48"/>
        </w:rPr>
        <w:t>ünlük çalkantılara takılıp</w:t>
      </w:r>
      <w:r w:rsidR="00E04D20" w:rsidRPr="0074542F">
        <w:rPr>
          <w:rFonts w:ascii="Times New Roman" w:hAnsi="Times New Roman" w:cs="Times New Roman"/>
          <w:sz w:val="48"/>
          <w:szCs w:val="48"/>
        </w:rPr>
        <w:t>,</w:t>
      </w:r>
      <w:r w:rsidR="00440CC4" w:rsidRPr="0074542F">
        <w:rPr>
          <w:rFonts w:ascii="Times New Roman" w:hAnsi="Times New Roman" w:cs="Times New Roman"/>
          <w:sz w:val="48"/>
          <w:szCs w:val="48"/>
        </w:rPr>
        <w:t xml:space="preserve"> resmi</w:t>
      </w:r>
      <w:r w:rsidR="00E04D20" w:rsidRPr="0074542F">
        <w:rPr>
          <w:rFonts w:ascii="Times New Roman" w:hAnsi="Times New Roman" w:cs="Times New Roman"/>
          <w:sz w:val="48"/>
          <w:szCs w:val="48"/>
        </w:rPr>
        <w:t>n bütününü</w:t>
      </w:r>
      <w:r w:rsidR="00440CC4" w:rsidRPr="0074542F">
        <w:rPr>
          <w:rFonts w:ascii="Times New Roman" w:hAnsi="Times New Roman" w:cs="Times New Roman"/>
          <w:sz w:val="48"/>
          <w:szCs w:val="48"/>
        </w:rPr>
        <w:t xml:space="preserve"> kaçırmamak gerekir</w:t>
      </w:r>
      <w:r w:rsidR="00E04D20" w:rsidRPr="0074542F">
        <w:rPr>
          <w:rFonts w:ascii="Times New Roman" w:hAnsi="Times New Roman" w:cs="Times New Roman"/>
          <w:sz w:val="48"/>
          <w:szCs w:val="48"/>
        </w:rPr>
        <w:t>.</w:t>
      </w:r>
      <w:r w:rsidRPr="0074542F">
        <w:rPr>
          <w:rFonts w:ascii="Times New Roman" w:hAnsi="Times New Roman" w:cs="Times New Roman"/>
          <w:sz w:val="48"/>
          <w:szCs w:val="48"/>
        </w:rPr>
        <w:t xml:space="preserve"> </w:t>
      </w:r>
    </w:p>
    <w:p w:rsidR="00D10BC6" w:rsidRPr="0074542F" w:rsidRDefault="00440CC4" w:rsidP="00440CC4">
      <w:pPr>
        <w:rPr>
          <w:rFonts w:ascii="Times New Roman" w:hAnsi="Times New Roman" w:cs="Times New Roman"/>
          <w:sz w:val="48"/>
          <w:szCs w:val="48"/>
        </w:rPr>
      </w:pPr>
      <w:r w:rsidRPr="0074542F">
        <w:rPr>
          <w:rFonts w:ascii="Times New Roman" w:hAnsi="Times New Roman" w:cs="Times New Roman"/>
          <w:sz w:val="48"/>
          <w:szCs w:val="48"/>
        </w:rPr>
        <w:t xml:space="preserve">Ben uzun vadeli bakınca </w:t>
      </w:r>
      <w:r w:rsidR="00517608" w:rsidRPr="0074542F">
        <w:rPr>
          <w:rFonts w:ascii="Times New Roman" w:hAnsi="Times New Roman" w:cs="Times New Roman"/>
          <w:sz w:val="48"/>
          <w:szCs w:val="48"/>
        </w:rPr>
        <w:t xml:space="preserve">gelişen, </w:t>
      </w:r>
      <w:r w:rsidRPr="0074542F">
        <w:rPr>
          <w:rFonts w:ascii="Times New Roman" w:hAnsi="Times New Roman" w:cs="Times New Roman"/>
          <w:sz w:val="48"/>
          <w:szCs w:val="48"/>
        </w:rPr>
        <w:t>dönüşen dinamik bir ülke görüyorum. 1980’lerde kişi başına milli geliri 1</w:t>
      </w:r>
      <w:r w:rsidR="00B17A87">
        <w:rPr>
          <w:rFonts w:ascii="Times New Roman" w:hAnsi="Times New Roman" w:cs="Times New Roman"/>
          <w:sz w:val="48"/>
          <w:szCs w:val="48"/>
        </w:rPr>
        <w:t>.</w:t>
      </w:r>
      <w:r w:rsidRPr="0074542F">
        <w:rPr>
          <w:rFonts w:ascii="Times New Roman" w:hAnsi="Times New Roman" w:cs="Times New Roman"/>
          <w:sz w:val="48"/>
          <w:szCs w:val="48"/>
        </w:rPr>
        <w:t>500 dolar civarında olan bir tarım ülkesiyken</w:t>
      </w:r>
      <w:r w:rsidR="00670BB6">
        <w:rPr>
          <w:rFonts w:ascii="Times New Roman" w:hAnsi="Times New Roman" w:cs="Times New Roman"/>
          <w:sz w:val="48"/>
          <w:szCs w:val="48"/>
        </w:rPr>
        <w:t xml:space="preserve"> bugün</w:t>
      </w:r>
      <w:r w:rsidRPr="0074542F">
        <w:rPr>
          <w:rFonts w:ascii="Times New Roman" w:hAnsi="Times New Roman" w:cs="Times New Roman"/>
          <w:sz w:val="48"/>
          <w:szCs w:val="48"/>
        </w:rPr>
        <w:t xml:space="preserve"> 10 bin dolar</w:t>
      </w:r>
      <w:r w:rsidR="00466DEF" w:rsidRPr="0074542F">
        <w:rPr>
          <w:rFonts w:ascii="Times New Roman" w:hAnsi="Times New Roman" w:cs="Times New Roman"/>
          <w:sz w:val="48"/>
          <w:szCs w:val="48"/>
        </w:rPr>
        <w:t xml:space="preserve"> </w:t>
      </w:r>
      <w:r w:rsidRPr="0074542F">
        <w:rPr>
          <w:rFonts w:ascii="Times New Roman" w:hAnsi="Times New Roman" w:cs="Times New Roman"/>
          <w:sz w:val="48"/>
          <w:szCs w:val="48"/>
        </w:rPr>
        <w:t xml:space="preserve">seviyesine </w:t>
      </w:r>
      <w:r w:rsidR="00466DEF" w:rsidRPr="0074542F">
        <w:rPr>
          <w:rFonts w:ascii="Times New Roman" w:hAnsi="Times New Roman" w:cs="Times New Roman"/>
          <w:sz w:val="48"/>
          <w:szCs w:val="48"/>
        </w:rPr>
        <w:t>ulaşan</w:t>
      </w:r>
      <w:r w:rsidRPr="0074542F">
        <w:rPr>
          <w:rFonts w:ascii="Times New Roman" w:hAnsi="Times New Roman" w:cs="Times New Roman"/>
          <w:sz w:val="48"/>
          <w:szCs w:val="48"/>
        </w:rPr>
        <w:t xml:space="preserve"> bir sanayi ülkesi görüyorum. </w:t>
      </w:r>
      <w:r w:rsidR="00D10BC6" w:rsidRPr="0074542F">
        <w:rPr>
          <w:rFonts w:ascii="Times New Roman" w:hAnsi="Times New Roman" w:cs="Times New Roman"/>
          <w:sz w:val="48"/>
          <w:szCs w:val="48"/>
        </w:rPr>
        <w:t>1960’larda yüzde 30’larda olan kentleşme oranını yüzde 75’lere çeken, Almanya’nın şehirleşme oranını yakalayan, gelişen bir ülke görüyorum.</w:t>
      </w:r>
    </w:p>
    <w:p w:rsidR="00E04D20" w:rsidRPr="0074542F" w:rsidRDefault="00517608" w:rsidP="00E04D20">
      <w:pPr>
        <w:rPr>
          <w:rFonts w:ascii="Times New Roman" w:hAnsi="Times New Roman" w:cs="Times New Roman"/>
          <w:sz w:val="48"/>
          <w:szCs w:val="48"/>
        </w:rPr>
      </w:pPr>
      <w:r w:rsidRPr="0074542F">
        <w:rPr>
          <w:rFonts w:ascii="Times New Roman" w:hAnsi="Times New Roman" w:cs="Times New Roman"/>
          <w:sz w:val="48"/>
          <w:szCs w:val="48"/>
        </w:rPr>
        <w:lastRenderedPageBreak/>
        <w:t xml:space="preserve">Düşük teknolojiden orta teknolojiye geçmeyi başarmış, şimdiyse ileri teknolojiyi hedef almış bir ülke görüyorum. </w:t>
      </w:r>
      <w:r w:rsidR="009046F2" w:rsidRPr="0074542F">
        <w:rPr>
          <w:rFonts w:ascii="Times New Roman" w:hAnsi="Times New Roman" w:cs="Times New Roman"/>
          <w:sz w:val="48"/>
          <w:szCs w:val="48"/>
        </w:rPr>
        <w:t>Dün b</w:t>
      </w:r>
      <w:r w:rsidR="00440CC4" w:rsidRPr="0074542F">
        <w:rPr>
          <w:rFonts w:ascii="Times New Roman" w:hAnsi="Times New Roman" w:cs="Times New Roman"/>
          <w:sz w:val="48"/>
          <w:szCs w:val="48"/>
        </w:rPr>
        <w:t>irkaç büyük kentle sınırlıyken</w:t>
      </w:r>
      <w:r w:rsidR="009046F2" w:rsidRPr="0074542F">
        <w:rPr>
          <w:rFonts w:ascii="Times New Roman" w:hAnsi="Times New Roman" w:cs="Times New Roman"/>
          <w:sz w:val="48"/>
          <w:szCs w:val="48"/>
        </w:rPr>
        <w:t>,</w:t>
      </w:r>
      <w:r w:rsidR="00440CC4" w:rsidRPr="0074542F">
        <w:rPr>
          <w:rFonts w:ascii="Times New Roman" w:hAnsi="Times New Roman" w:cs="Times New Roman"/>
          <w:sz w:val="48"/>
          <w:szCs w:val="48"/>
        </w:rPr>
        <w:t xml:space="preserve"> </w:t>
      </w:r>
      <w:r w:rsidR="009046F2" w:rsidRPr="0074542F">
        <w:rPr>
          <w:rFonts w:ascii="Times New Roman" w:hAnsi="Times New Roman" w:cs="Times New Roman"/>
          <w:sz w:val="48"/>
          <w:szCs w:val="48"/>
        </w:rPr>
        <w:t xml:space="preserve">bugün </w:t>
      </w:r>
      <w:r w:rsidR="00440CC4" w:rsidRPr="0074542F">
        <w:rPr>
          <w:rFonts w:ascii="Times New Roman" w:hAnsi="Times New Roman" w:cs="Times New Roman"/>
          <w:sz w:val="48"/>
          <w:szCs w:val="48"/>
        </w:rPr>
        <w:t>Anadolu’ya yayıl</w:t>
      </w:r>
      <w:r w:rsidR="009046F2" w:rsidRPr="0074542F">
        <w:rPr>
          <w:rFonts w:ascii="Times New Roman" w:hAnsi="Times New Roman" w:cs="Times New Roman"/>
          <w:sz w:val="48"/>
          <w:szCs w:val="48"/>
        </w:rPr>
        <w:t>mış</w:t>
      </w:r>
      <w:r w:rsidR="00440CC4" w:rsidRPr="0074542F">
        <w:rPr>
          <w:rFonts w:ascii="Times New Roman" w:hAnsi="Times New Roman" w:cs="Times New Roman"/>
          <w:sz w:val="48"/>
          <w:szCs w:val="48"/>
        </w:rPr>
        <w:t xml:space="preserve"> bir sanayi görüyorum. </w:t>
      </w:r>
      <w:r w:rsidR="00E04D20" w:rsidRPr="0074542F">
        <w:rPr>
          <w:rFonts w:ascii="Times New Roman" w:hAnsi="Times New Roman" w:cs="Times New Roman"/>
          <w:sz w:val="48"/>
          <w:szCs w:val="48"/>
        </w:rPr>
        <w:t>İtalya ile Çin arasında en büyük sanayi üretim kapasitesini kurmuş, en büyük sanayi ürünü ihracatını yapan, girişimci bir ülke görüyorum.</w:t>
      </w:r>
      <w:r w:rsidR="00D10BC6" w:rsidRPr="0074542F">
        <w:rPr>
          <w:rFonts w:ascii="Times New Roman" w:hAnsi="Times New Roman" w:cs="Times New Roman"/>
          <w:sz w:val="48"/>
          <w:szCs w:val="48"/>
        </w:rPr>
        <w:t xml:space="preserve"> </w:t>
      </w:r>
      <w:r w:rsidR="00E04D20" w:rsidRPr="0074542F">
        <w:rPr>
          <w:rFonts w:ascii="Times New Roman" w:hAnsi="Times New Roman" w:cs="Times New Roman"/>
          <w:sz w:val="48"/>
          <w:szCs w:val="48"/>
        </w:rPr>
        <w:t>İş</w:t>
      </w:r>
      <w:r w:rsidR="00D10BC6" w:rsidRPr="0074542F">
        <w:rPr>
          <w:rFonts w:ascii="Times New Roman" w:hAnsi="Times New Roman" w:cs="Times New Roman"/>
          <w:sz w:val="48"/>
          <w:szCs w:val="48"/>
        </w:rPr>
        <w:t>te</w:t>
      </w:r>
      <w:r w:rsidR="00336E99" w:rsidRPr="0074542F">
        <w:rPr>
          <w:rFonts w:ascii="Times New Roman" w:hAnsi="Times New Roman" w:cs="Times New Roman"/>
          <w:sz w:val="48"/>
          <w:szCs w:val="48"/>
        </w:rPr>
        <w:t xml:space="preserve"> bu yüzden ülkemizin geleceğinden umutluyum</w:t>
      </w:r>
      <w:r w:rsidR="00E04D20" w:rsidRPr="0074542F">
        <w:rPr>
          <w:rFonts w:ascii="Times New Roman" w:hAnsi="Times New Roman" w:cs="Times New Roman"/>
          <w:sz w:val="48"/>
          <w:szCs w:val="48"/>
        </w:rPr>
        <w:t xml:space="preserve">. </w:t>
      </w:r>
    </w:p>
    <w:p w:rsidR="005311BD" w:rsidRPr="0074542F" w:rsidRDefault="00336E99" w:rsidP="005311BD">
      <w:pPr>
        <w:rPr>
          <w:rFonts w:ascii="Times New Roman" w:hAnsi="Times New Roman" w:cs="Times New Roman"/>
          <w:sz w:val="48"/>
          <w:szCs w:val="48"/>
        </w:rPr>
      </w:pPr>
      <w:r w:rsidRPr="0074542F">
        <w:rPr>
          <w:rFonts w:ascii="Times New Roman" w:hAnsi="Times New Roman" w:cs="Times New Roman"/>
          <w:sz w:val="48"/>
          <w:szCs w:val="48"/>
        </w:rPr>
        <w:t>Diğer taraftan s</w:t>
      </w:r>
      <w:r w:rsidR="005311BD" w:rsidRPr="0074542F">
        <w:rPr>
          <w:rFonts w:ascii="Times New Roman" w:hAnsi="Times New Roman" w:cs="Times New Roman"/>
          <w:sz w:val="48"/>
          <w:szCs w:val="48"/>
        </w:rPr>
        <w:t xml:space="preserve">on bir kaç senede dünya bambaşka bir yer oldu. 2015 yılında Türkiye, çok taraflı bir koordinasyon mekanizması olan G20’nin dönem başkanıydı. G20 üyesi 19 ülkenin ve Avrupa Birliği’nin liderleri o yıl </w:t>
      </w:r>
      <w:r w:rsidR="00B17A87">
        <w:rPr>
          <w:rFonts w:ascii="Times New Roman" w:hAnsi="Times New Roman" w:cs="Times New Roman"/>
          <w:sz w:val="48"/>
          <w:szCs w:val="48"/>
        </w:rPr>
        <w:t>K</w:t>
      </w:r>
      <w:r w:rsidR="005311BD" w:rsidRPr="0074542F">
        <w:rPr>
          <w:rFonts w:ascii="Times New Roman" w:hAnsi="Times New Roman" w:cs="Times New Roman"/>
          <w:sz w:val="48"/>
          <w:szCs w:val="48"/>
        </w:rPr>
        <w:t>asım ayında Antalya’daydı. Türkiye o yıl, sistemin tam merkezindeydi. G20, daha kapsayıcı bir mekanizmaya dönüşme yolunda mesafe alıyordu.</w:t>
      </w:r>
    </w:p>
    <w:p w:rsidR="005311BD" w:rsidRPr="0074542F" w:rsidRDefault="00336E99" w:rsidP="005311BD">
      <w:pPr>
        <w:rPr>
          <w:rFonts w:ascii="Times New Roman" w:hAnsi="Times New Roman" w:cs="Times New Roman"/>
          <w:sz w:val="48"/>
          <w:szCs w:val="48"/>
        </w:rPr>
      </w:pPr>
      <w:r w:rsidRPr="0074542F">
        <w:rPr>
          <w:rFonts w:ascii="Times New Roman" w:hAnsi="Times New Roman" w:cs="Times New Roman"/>
          <w:sz w:val="48"/>
          <w:szCs w:val="48"/>
        </w:rPr>
        <w:t xml:space="preserve">Yine </w:t>
      </w:r>
      <w:r w:rsidR="005311BD" w:rsidRPr="0074542F">
        <w:rPr>
          <w:rFonts w:ascii="Times New Roman" w:hAnsi="Times New Roman" w:cs="Times New Roman"/>
          <w:sz w:val="48"/>
          <w:szCs w:val="48"/>
        </w:rPr>
        <w:t>2015 yılı</w:t>
      </w:r>
      <w:r w:rsidRPr="0074542F">
        <w:rPr>
          <w:rFonts w:ascii="Times New Roman" w:hAnsi="Times New Roman" w:cs="Times New Roman"/>
          <w:sz w:val="48"/>
          <w:szCs w:val="48"/>
        </w:rPr>
        <w:t>nda</w:t>
      </w:r>
      <w:r w:rsidR="005311BD" w:rsidRPr="0074542F">
        <w:rPr>
          <w:rFonts w:ascii="Times New Roman" w:hAnsi="Times New Roman" w:cs="Times New Roman"/>
          <w:sz w:val="48"/>
          <w:szCs w:val="48"/>
        </w:rPr>
        <w:t xml:space="preserve"> Birleşmiş Milletler Sürdürülebilir Kalkınma Hedefleri üzerinde bir mutabakat sağlandı. Binyıl Kalkınma Hedefleri başarıya ulaşmış, dünyada yoksul insan sayısı azalmıştı. Küresel eşitsizlikleri, kırılganlıkları </w:t>
      </w:r>
      <w:r w:rsidR="005311BD" w:rsidRPr="0074542F">
        <w:rPr>
          <w:rFonts w:ascii="Times New Roman" w:hAnsi="Times New Roman" w:cs="Times New Roman"/>
          <w:sz w:val="48"/>
          <w:szCs w:val="48"/>
        </w:rPr>
        <w:lastRenderedPageBreak/>
        <w:t xml:space="preserve">hedef alan yeni bir gündem üzerinde, çok taraflı mutabakat sağlanıyordu. </w:t>
      </w:r>
    </w:p>
    <w:p w:rsidR="005311BD" w:rsidRPr="0074542F" w:rsidRDefault="00336E99" w:rsidP="005311BD">
      <w:pPr>
        <w:rPr>
          <w:rFonts w:ascii="Times New Roman" w:hAnsi="Times New Roman" w:cs="Times New Roman"/>
          <w:sz w:val="48"/>
          <w:szCs w:val="48"/>
        </w:rPr>
      </w:pPr>
      <w:r w:rsidRPr="0074542F">
        <w:rPr>
          <w:rFonts w:ascii="Times New Roman" w:hAnsi="Times New Roman" w:cs="Times New Roman"/>
          <w:sz w:val="48"/>
          <w:szCs w:val="48"/>
        </w:rPr>
        <w:t>Aynı sene</w:t>
      </w:r>
      <w:r w:rsidR="005311BD" w:rsidRPr="0074542F">
        <w:rPr>
          <w:rFonts w:ascii="Times New Roman" w:hAnsi="Times New Roman" w:cs="Times New Roman"/>
          <w:sz w:val="48"/>
          <w:szCs w:val="48"/>
        </w:rPr>
        <w:t xml:space="preserve"> Paris’te İklim Değişikliği Anlaşması imzalandı. Birleşmiş Milletler çalışıyor ve sonuç alıyordu. Dünyanın bu en önemli meselesi konusunda, farklı ülkeler arasında ilk kez somut bir ortak adım üzerinde mutabakat oluşmuştu. Yaşanabilir bir dünya konusunda bu önemli mutabakat, herkesi umutlandırmıştı.</w:t>
      </w:r>
      <w:r w:rsidRPr="0074542F">
        <w:rPr>
          <w:rFonts w:ascii="Times New Roman" w:hAnsi="Times New Roman" w:cs="Times New Roman"/>
          <w:sz w:val="48"/>
          <w:szCs w:val="48"/>
        </w:rPr>
        <w:t xml:space="preserve"> </w:t>
      </w:r>
      <w:r w:rsidR="005311BD" w:rsidRPr="0074542F">
        <w:rPr>
          <w:rFonts w:ascii="Times New Roman" w:hAnsi="Times New Roman" w:cs="Times New Roman"/>
          <w:sz w:val="48"/>
          <w:szCs w:val="48"/>
        </w:rPr>
        <w:t>İklim değişikliğini önlemenin karara bağlandığı, artık işin finansmanın tartışıldığı, önemli bir değişimin başındaydık.</w:t>
      </w:r>
    </w:p>
    <w:p w:rsidR="005E24FD" w:rsidRPr="0074542F" w:rsidRDefault="005311BD" w:rsidP="005311BD">
      <w:pPr>
        <w:rPr>
          <w:rFonts w:ascii="Times New Roman" w:hAnsi="Times New Roman" w:cs="Times New Roman"/>
          <w:sz w:val="48"/>
          <w:szCs w:val="48"/>
        </w:rPr>
      </w:pPr>
      <w:r w:rsidRPr="0074542F">
        <w:rPr>
          <w:rFonts w:ascii="Times New Roman" w:hAnsi="Times New Roman" w:cs="Times New Roman"/>
          <w:sz w:val="48"/>
          <w:szCs w:val="48"/>
        </w:rPr>
        <w:t>Heyecanlıydık. Zira ülkeler arası rekabetin yerini, işbirliği alacak</w:t>
      </w:r>
      <w:r w:rsidR="005E24FD" w:rsidRPr="0074542F">
        <w:rPr>
          <w:rFonts w:ascii="Times New Roman" w:hAnsi="Times New Roman" w:cs="Times New Roman"/>
          <w:sz w:val="48"/>
          <w:szCs w:val="48"/>
        </w:rPr>
        <w:t xml:space="preserve"> gibi görünüyordu.</w:t>
      </w:r>
      <w:r w:rsidR="00D10BC6" w:rsidRPr="0074542F">
        <w:rPr>
          <w:rFonts w:ascii="Times New Roman" w:hAnsi="Times New Roman" w:cs="Times New Roman"/>
          <w:sz w:val="48"/>
          <w:szCs w:val="48"/>
        </w:rPr>
        <w:t xml:space="preserve"> </w:t>
      </w:r>
      <w:r w:rsidR="005E24FD" w:rsidRPr="0074542F">
        <w:rPr>
          <w:rFonts w:ascii="Times New Roman" w:hAnsi="Times New Roman" w:cs="Times New Roman"/>
          <w:sz w:val="48"/>
          <w:szCs w:val="48"/>
        </w:rPr>
        <w:t>Gerçi yine o sıralard</w:t>
      </w:r>
      <w:r w:rsidR="00336E99" w:rsidRPr="0074542F">
        <w:rPr>
          <w:rFonts w:ascii="Times New Roman" w:hAnsi="Times New Roman" w:cs="Times New Roman"/>
          <w:sz w:val="48"/>
          <w:szCs w:val="48"/>
        </w:rPr>
        <w:t xml:space="preserve">a 2014 sonunda </w:t>
      </w:r>
      <w:r w:rsidR="005E24FD" w:rsidRPr="0074542F">
        <w:rPr>
          <w:rFonts w:ascii="Times New Roman" w:hAnsi="Times New Roman" w:cs="Times New Roman"/>
          <w:sz w:val="48"/>
          <w:szCs w:val="48"/>
        </w:rPr>
        <w:t xml:space="preserve">Amerikan </w:t>
      </w:r>
      <w:r w:rsidR="00B17A87">
        <w:rPr>
          <w:rFonts w:ascii="Times New Roman" w:hAnsi="Times New Roman" w:cs="Times New Roman"/>
          <w:sz w:val="48"/>
          <w:szCs w:val="48"/>
        </w:rPr>
        <w:t>M</w:t>
      </w:r>
      <w:r w:rsidR="005E24FD" w:rsidRPr="0074542F">
        <w:rPr>
          <w:rFonts w:ascii="Times New Roman" w:hAnsi="Times New Roman" w:cs="Times New Roman"/>
          <w:sz w:val="48"/>
          <w:szCs w:val="48"/>
        </w:rPr>
        <w:t xml:space="preserve">erkez </w:t>
      </w:r>
      <w:r w:rsidR="00B17A87">
        <w:rPr>
          <w:rFonts w:ascii="Times New Roman" w:hAnsi="Times New Roman" w:cs="Times New Roman"/>
          <w:sz w:val="48"/>
          <w:szCs w:val="48"/>
        </w:rPr>
        <w:t>B</w:t>
      </w:r>
      <w:r w:rsidR="005E24FD" w:rsidRPr="0074542F">
        <w:rPr>
          <w:rFonts w:ascii="Times New Roman" w:hAnsi="Times New Roman" w:cs="Times New Roman"/>
          <w:sz w:val="48"/>
          <w:szCs w:val="48"/>
        </w:rPr>
        <w:t>ankası</w:t>
      </w:r>
      <w:r w:rsidR="00B17A87">
        <w:rPr>
          <w:rFonts w:ascii="Times New Roman" w:hAnsi="Times New Roman" w:cs="Times New Roman"/>
          <w:sz w:val="48"/>
          <w:szCs w:val="48"/>
        </w:rPr>
        <w:t>’</w:t>
      </w:r>
      <w:r w:rsidR="005E24FD" w:rsidRPr="0074542F">
        <w:rPr>
          <w:rFonts w:ascii="Times New Roman" w:hAnsi="Times New Roman" w:cs="Times New Roman"/>
          <w:sz w:val="48"/>
          <w:szCs w:val="48"/>
        </w:rPr>
        <w:t xml:space="preserve">nın o zamanki başkanı Ben </w:t>
      </w:r>
      <w:proofErr w:type="spellStart"/>
      <w:r w:rsidR="005E24FD" w:rsidRPr="0074542F">
        <w:rPr>
          <w:rFonts w:ascii="Times New Roman" w:hAnsi="Times New Roman" w:cs="Times New Roman"/>
          <w:sz w:val="48"/>
          <w:szCs w:val="48"/>
        </w:rPr>
        <w:t>Bernanke</w:t>
      </w:r>
      <w:proofErr w:type="spellEnd"/>
      <w:r w:rsidR="005E24FD" w:rsidRPr="0074542F">
        <w:rPr>
          <w:rFonts w:ascii="Times New Roman" w:hAnsi="Times New Roman" w:cs="Times New Roman"/>
          <w:sz w:val="48"/>
          <w:szCs w:val="48"/>
        </w:rPr>
        <w:t xml:space="preserve"> “</w:t>
      </w:r>
      <w:r w:rsidR="00B17A87">
        <w:rPr>
          <w:rFonts w:ascii="Times New Roman" w:hAnsi="Times New Roman" w:cs="Times New Roman"/>
          <w:sz w:val="48"/>
          <w:szCs w:val="48"/>
        </w:rPr>
        <w:t>A</w:t>
      </w:r>
      <w:r w:rsidR="005E24FD" w:rsidRPr="0074542F">
        <w:rPr>
          <w:rFonts w:ascii="Times New Roman" w:hAnsi="Times New Roman" w:cs="Times New Roman"/>
          <w:sz w:val="48"/>
          <w:szCs w:val="48"/>
        </w:rPr>
        <w:t>rtık bilançomuzu daha fazla büyütmeyeceğiz” sinyalini vermişti</w:t>
      </w:r>
      <w:r w:rsidR="00D10BC6" w:rsidRPr="0074542F">
        <w:rPr>
          <w:rFonts w:ascii="Times New Roman" w:hAnsi="Times New Roman" w:cs="Times New Roman"/>
          <w:sz w:val="48"/>
          <w:szCs w:val="48"/>
        </w:rPr>
        <w:t xml:space="preserve">. </w:t>
      </w:r>
      <w:r w:rsidR="00336E99" w:rsidRPr="0074542F">
        <w:rPr>
          <w:rFonts w:ascii="Times New Roman" w:hAnsi="Times New Roman" w:cs="Times New Roman"/>
          <w:sz w:val="48"/>
          <w:szCs w:val="48"/>
        </w:rPr>
        <w:t xml:space="preserve">Ama sorun etmedik. </w:t>
      </w:r>
      <w:r w:rsidR="00B17A87">
        <w:rPr>
          <w:rFonts w:ascii="Times New Roman" w:hAnsi="Times New Roman" w:cs="Times New Roman"/>
          <w:sz w:val="48"/>
          <w:szCs w:val="48"/>
        </w:rPr>
        <w:t>B</w:t>
      </w:r>
      <w:r w:rsidR="005E24FD" w:rsidRPr="0074542F">
        <w:rPr>
          <w:rFonts w:ascii="Times New Roman" w:hAnsi="Times New Roman" w:cs="Times New Roman"/>
          <w:sz w:val="48"/>
          <w:szCs w:val="48"/>
        </w:rPr>
        <w:t>una uyum için daha çok</w:t>
      </w:r>
      <w:r w:rsidRPr="0074542F">
        <w:rPr>
          <w:rFonts w:ascii="Times New Roman" w:hAnsi="Times New Roman" w:cs="Times New Roman"/>
          <w:sz w:val="48"/>
          <w:szCs w:val="48"/>
        </w:rPr>
        <w:t xml:space="preserve"> vakit ve </w:t>
      </w:r>
      <w:proofErr w:type="gramStart"/>
      <w:r w:rsidRPr="0074542F">
        <w:rPr>
          <w:rFonts w:ascii="Times New Roman" w:hAnsi="Times New Roman" w:cs="Times New Roman"/>
          <w:sz w:val="48"/>
          <w:szCs w:val="48"/>
        </w:rPr>
        <w:t>imkan</w:t>
      </w:r>
      <w:proofErr w:type="gramEnd"/>
      <w:r w:rsidRPr="0074542F">
        <w:rPr>
          <w:rFonts w:ascii="Times New Roman" w:hAnsi="Times New Roman" w:cs="Times New Roman"/>
          <w:sz w:val="48"/>
          <w:szCs w:val="48"/>
        </w:rPr>
        <w:t xml:space="preserve"> da vardı. </w:t>
      </w:r>
    </w:p>
    <w:p w:rsidR="005E24FD" w:rsidRPr="0074542F" w:rsidRDefault="005311BD" w:rsidP="005311BD">
      <w:pPr>
        <w:rPr>
          <w:rFonts w:ascii="Times New Roman" w:hAnsi="Times New Roman" w:cs="Times New Roman"/>
          <w:sz w:val="48"/>
          <w:szCs w:val="48"/>
        </w:rPr>
      </w:pPr>
      <w:r w:rsidRPr="0074542F">
        <w:rPr>
          <w:rFonts w:ascii="Times New Roman" w:hAnsi="Times New Roman" w:cs="Times New Roman"/>
          <w:sz w:val="48"/>
          <w:szCs w:val="48"/>
        </w:rPr>
        <w:t xml:space="preserve">Sonra geldik 2018 yılına. Amerika’daki 2016 seçimleri </w:t>
      </w:r>
      <w:proofErr w:type="spellStart"/>
      <w:r w:rsidRPr="0074542F">
        <w:rPr>
          <w:rFonts w:ascii="Times New Roman" w:hAnsi="Times New Roman" w:cs="Times New Roman"/>
          <w:sz w:val="48"/>
          <w:szCs w:val="48"/>
        </w:rPr>
        <w:t>Trump’ı</w:t>
      </w:r>
      <w:proofErr w:type="spellEnd"/>
      <w:r w:rsidRPr="0074542F">
        <w:rPr>
          <w:rFonts w:ascii="Times New Roman" w:hAnsi="Times New Roman" w:cs="Times New Roman"/>
          <w:sz w:val="48"/>
          <w:szCs w:val="48"/>
        </w:rPr>
        <w:t xml:space="preserve"> başkanlığa getir</w:t>
      </w:r>
      <w:r w:rsidR="005E24FD" w:rsidRPr="0074542F">
        <w:rPr>
          <w:rFonts w:ascii="Times New Roman" w:hAnsi="Times New Roman" w:cs="Times New Roman"/>
          <w:sz w:val="48"/>
          <w:szCs w:val="48"/>
        </w:rPr>
        <w:t>mişti</w:t>
      </w:r>
      <w:r w:rsidRPr="0074542F">
        <w:rPr>
          <w:rFonts w:ascii="Times New Roman" w:hAnsi="Times New Roman" w:cs="Times New Roman"/>
          <w:sz w:val="48"/>
          <w:szCs w:val="48"/>
        </w:rPr>
        <w:t xml:space="preserve">. Aslında </w:t>
      </w:r>
      <w:r w:rsidR="005E24FD" w:rsidRPr="0074542F">
        <w:rPr>
          <w:rFonts w:ascii="Times New Roman" w:hAnsi="Times New Roman" w:cs="Times New Roman"/>
          <w:sz w:val="48"/>
          <w:szCs w:val="48"/>
        </w:rPr>
        <w:t xml:space="preserve">bunun </w:t>
      </w:r>
      <w:r w:rsidRPr="0074542F">
        <w:rPr>
          <w:rFonts w:ascii="Times New Roman" w:hAnsi="Times New Roman" w:cs="Times New Roman"/>
          <w:sz w:val="48"/>
          <w:szCs w:val="48"/>
        </w:rPr>
        <w:t>alametler</w:t>
      </w:r>
      <w:r w:rsidR="005E24FD" w:rsidRPr="0074542F">
        <w:rPr>
          <w:rFonts w:ascii="Times New Roman" w:hAnsi="Times New Roman" w:cs="Times New Roman"/>
          <w:sz w:val="48"/>
          <w:szCs w:val="48"/>
        </w:rPr>
        <w:t>i önceden</w:t>
      </w:r>
      <w:r w:rsidRPr="0074542F">
        <w:rPr>
          <w:rFonts w:ascii="Times New Roman" w:hAnsi="Times New Roman" w:cs="Times New Roman"/>
          <w:sz w:val="48"/>
          <w:szCs w:val="48"/>
        </w:rPr>
        <w:t xml:space="preserve"> belirmişti. Macaristan ve Polonya’da benzerlerini görmüştük ama </w:t>
      </w:r>
      <w:r w:rsidRPr="0074542F">
        <w:rPr>
          <w:rFonts w:ascii="Times New Roman" w:hAnsi="Times New Roman" w:cs="Times New Roman"/>
          <w:sz w:val="48"/>
          <w:szCs w:val="48"/>
        </w:rPr>
        <w:lastRenderedPageBreak/>
        <w:t xml:space="preserve">onların elinde yeterince güç yoktu. </w:t>
      </w:r>
      <w:proofErr w:type="spellStart"/>
      <w:r w:rsidRPr="0074542F">
        <w:rPr>
          <w:rFonts w:ascii="Times New Roman" w:hAnsi="Times New Roman" w:cs="Times New Roman"/>
          <w:sz w:val="48"/>
          <w:szCs w:val="48"/>
        </w:rPr>
        <w:t>Trump</w:t>
      </w:r>
      <w:proofErr w:type="spellEnd"/>
      <w:r w:rsidRPr="0074542F">
        <w:rPr>
          <w:rFonts w:ascii="Times New Roman" w:hAnsi="Times New Roman" w:cs="Times New Roman"/>
          <w:sz w:val="48"/>
          <w:szCs w:val="48"/>
        </w:rPr>
        <w:t xml:space="preserve"> </w:t>
      </w:r>
      <w:r w:rsidR="005E24FD" w:rsidRPr="0074542F">
        <w:rPr>
          <w:rFonts w:ascii="Times New Roman" w:hAnsi="Times New Roman" w:cs="Times New Roman"/>
          <w:sz w:val="48"/>
          <w:szCs w:val="48"/>
        </w:rPr>
        <w:t xml:space="preserve">ise sözleri, tavırları ve </w:t>
      </w:r>
      <w:proofErr w:type="spellStart"/>
      <w:r w:rsidR="005E24FD" w:rsidRPr="0074542F">
        <w:rPr>
          <w:rFonts w:ascii="Times New Roman" w:hAnsi="Times New Roman" w:cs="Times New Roman"/>
          <w:sz w:val="48"/>
          <w:szCs w:val="48"/>
        </w:rPr>
        <w:t>twitleriyle</w:t>
      </w:r>
      <w:proofErr w:type="spellEnd"/>
      <w:r w:rsidR="005E24FD" w:rsidRPr="0074542F">
        <w:rPr>
          <w:rFonts w:ascii="Times New Roman" w:hAnsi="Times New Roman" w:cs="Times New Roman"/>
          <w:sz w:val="48"/>
          <w:szCs w:val="48"/>
        </w:rPr>
        <w:t xml:space="preserve"> ortalığı </w:t>
      </w:r>
      <w:r w:rsidRPr="0074542F">
        <w:rPr>
          <w:rFonts w:ascii="Times New Roman" w:hAnsi="Times New Roman" w:cs="Times New Roman"/>
          <w:sz w:val="48"/>
          <w:szCs w:val="48"/>
        </w:rPr>
        <w:t xml:space="preserve">birbirine kattı. </w:t>
      </w:r>
      <w:r w:rsidR="00D10BC6" w:rsidRPr="0074542F">
        <w:rPr>
          <w:rFonts w:ascii="Times New Roman" w:hAnsi="Times New Roman" w:cs="Times New Roman"/>
          <w:sz w:val="48"/>
          <w:szCs w:val="48"/>
        </w:rPr>
        <w:t>İ</w:t>
      </w:r>
      <w:r w:rsidRPr="0074542F">
        <w:rPr>
          <w:rFonts w:ascii="Times New Roman" w:hAnsi="Times New Roman" w:cs="Times New Roman"/>
          <w:sz w:val="48"/>
          <w:szCs w:val="48"/>
        </w:rPr>
        <w:t xml:space="preserve">klim değişikliği anlaşmasından çekildi. Göçmenler konusundaki küresel anlaşmayı imzalamadı. </w:t>
      </w:r>
      <w:r w:rsidR="005E24FD" w:rsidRPr="0074542F">
        <w:rPr>
          <w:rFonts w:ascii="Times New Roman" w:hAnsi="Times New Roman" w:cs="Times New Roman"/>
          <w:sz w:val="48"/>
          <w:szCs w:val="48"/>
        </w:rPr>
        <w:t xml:space="preserve">Birleşmiş Milletler Kalkınma Hedefleri </w:t>
      </w:r>
      <w:r w:rsidRPr="0074542F">
        <w:rPr>
          <w:rFonts w:ascii="Times New Roman" w:hAnsi="Times New Roman" w:cs="Times New Roman"/>
          <w:sz w:val="48"/>
          <w:szCs w:val="48"/>
        </w:rPr>
        <w:t xml:space="preserve">konusunda </w:t>
      </w:r>
      <w:r w:rsidR="00336E99" w:rsidRPr="0074542F">
        <w:rPr>
          <w:rFonts w:ascii="Times New Roman" w:hAnsi="Times New Roman" w:cs="Times New Roman"/>
          <w:sz w:val="48"/>
          <w:szCs w:val="48"/>
        </w:rPr>
        <w:t>umursamaz bir tutum takındı</w:t>
      </w:r>
      <w:r w:rsidRPr="0074542F">
        <w:rPr>
          <w:rFonts w:ascii="Times New Roman" w:hAnsi="Times New Roman" w:cs="Times New Roman"/>
          <w:sz w:val="48"/>
          <w:szCs w:val="48"/>
        </w:rPr>
        <w:t xml:space="preserve">. Trans Pasifik Yatırım ve Ticaret Anlaşması’ndan da çekildi. 2015 yılının kazanımları bir </w:t>
      </w:r>
      <w:proofErr w:type="spellStart"/>
      <w:r w:rsidRPr="0074542F">
        <w:rPr>
          <w:rFonts w:ascii="Times New Roman" w:hAnsi="Times New Roman" w:cs="Times New Roman"/>
          <w:sz w:val="48"/>
          <w:szCs w:val="48"/>
        </w:rPr>
        <w:t>bir</w:t>
      </w:r>
      <w:proofErr w:type="spellEnd"/>
      <w:r w:rsidRPr="0074542F">
        <w:rPr>
          <w:rFonts w:ascii="Times New Roman" w:hAnsi="Times New Roman" w:cs="Times New Roman"/>
          <w:sz w:val="48"/>
          <w:szCs w:val="48"/>
        </w:rPr>
        <w:t xml:space="preserve"> gitti. </w:t>
      </w:r>
    </w:p>
    <w:p w:rsidR="00336E99" w:rsidRPr="0074542F" w:rsidRDefault="00336E99" w:rsidP="00336E99">
      <w:pPr>
        <w:rPr>
          <w:rFonts w:ascii="Times New Roman" w:hAnsi="Times New Roman" w:cs="Times New Roman"/>
          <w:sz w:val="48"/>
          <w:szCs w:val="48"/>
        </w:rPr>
      </w:pPr>
      <w:r w:rsidRPr="0074542F">
        <w:rPr>
          <w:rFonts w:ascii="Times New Roman" w:hAnsi="Times New Roman" w:cs="Times New Roman"/>
          <w:sz w:val="48"/>
          <w:szCs w:val="48"/>
        </w:rPr>
        <w:t>Artık</w:t>
      </w:r>
      <w:r w:rsidR="005311BD" w:rsidRPr="0074542F">
        <w:rPr>
          <w:rFonts w:ascii="Times New Roman" w:hAnsi="Times New Roman" w:cs="Times New Roman"/>
          <w:sz w:val="48"/>
          <w:szCs w:val="48"/>
        </w:rPr>
        <w:t xml:space="preserve"> 2018 yılı itibariyle, küresel sistemin işleyişinde bir temel değişiklik ortaya çık</w:t>
      </w:r>
      <w:r w:rsidRPr="0074542F">
        <w:rPr>
          <w:rFonts w:ascii="Times New Roman" w:hAnsi="Times New Roman" w:cs="Times New Roman"/>
          <w:sz w:val="48"/>
          <w:szCs w:val="48"/>
        </w:rPr>
        <w:t xml:space="preserve">mış durumda. </w:t>
      </w:r>
      <w:r w:rsidR="005311BD" w:rsidRPr="0074542F">
        <w:rPr>
          <w:rFonts w:ascii="Times New Roman" w:hAnsi="Times New Roman" w:cs="Times New Roman"/>
          <w:sz w:val="48"/>
          <w:szCs w:val="48"/>
        </w:rPr>
        <w:t>Çok taraflı kararlar (</w:t>
      </w:r>
      <w:proofErr w:type="spellStart"/>
      <w:r w:rsidR="005311BD" w:rsidRPr="0074542F">
        <w:rPr>
          <w:rFonts w:ascii="Times New Roman" w:hAnsi="Times New Roman" w:cs="Times New Roman"/>
          <w:sz w:val="48"/>
          <w:szCs w:val="48"/>
        </w:rPr>
        <w:t>multilateralism</w:t>
      </w:r>
      <w:proofErr w:type="spellEnd"/>
      <w:r w:rsidR="005311BD" w:rsidRPr="0074542F">
        <w:rPr>
          <w:rFonts w:ascii="Times New Roman" w:hAnsi="Times New Roman" w:cs="Times New Roman"/>
          <w:sz w:val="48"/>
          <w:szCs w:val="48"/>
        </w:rPr>
        <w:t>) yerini tek taraflı kararlara (</w:t>
      </w:r>
      <w:proofErr w:type="spellStart"/>
      <w:r w:rsidR="005311BD" w:rsidRPr="0074542F">
        <w:rPr>
          <w:rFonts w:ascii="Times New Roman" w:hAnsi="Times New Roman" w:cs="Times New Roman"/>
          <w:sz w:val="48"/>
          <w:szCs w:val="48"/>
        </w:rPr>
        <w:t>unilateralism</w:t>
      </w:r>
      <w:proofErr w:type="spellEnd"/>
      <w:r w:rsidR="005311BD" w:rsidRPr="0074542F">
        <w:rPr>
          <w:rFonts w:ascii="Times New Roman" w:hAnsi="Times New Roman" w:cs="Times New Roman"/>
          <w:sz w:val="48"/>
          <w:szCs w:val="48"/>
        </w:rPr>
        <w:t>) bırakmaya başladı.</w:t>
      </w:r>
      <w:r w:rsidRPr="0074542F">
        <w:rPr>
          <w:rFonts w:ascii="Times New Roman" w:hAnsi="Times New Roman" w:cs="Times New Roman"/>
          <w:sz w:val="48"/>
          <w:szCs w:val="48"/>
        </w:rPr>
        <w:t xml:space="preserve"> </w:t>
      </w:r>
      <w:r w:rsidR="005E24FD" w:rsidRPr="0074542F">
        <w:rPr>
          <w:rFonts w:ascii="Times New Roman" w:hAnsi="Times New Roman" w:cs="Times New Roman"/>
          <w:sz w:val="48"/>
          <w:szCs w:val="48"/>
        </w:rPr>
        <w:t xml:space="preserve">Esasında </w:t>
      </w:r>
      <w:r w:rsidR="005311BD" w:rsidRPr="0074542F">
        <w:rPr>
          <w:rFonts w:ascii="Times New Roman" w:hAnsi="Times New Roman" w:cs="Times New Roman"/>
          <w:sz w:val="48"/>
          <w:szCs w:val="48"/>
        </w:rPr>
        <w:t>etrafta korumacı eğilimler</w:t>
      </w:r>
      <w:r w:rsidR="00073DF2" w:rsidRPr="0074542F">
        <w:rPr>
          <w:rFonts w:ascii="Times New Roman" w:hAnsi="Times New Roman" w:cs="Times New Roman"/>
          <w:sz w:val="48"/>
          <w:szCs w:val="48"/>
        </w:rPr>
        <w:t>den</w:t>
      </w:r>
      <w:r w:rsidR="005E24FD" w:rsidRPr="0074542F">
        <w:rPr>
          <w:rFonts w:ascii="Times New Roman" w:hAnsi="Times New Roman" w:cs="Times New Roman"/>
          <w:sz w:val="48"/>
          <w:szCs w:val="48"/>
        </w:rPr>
        <w:t xml:space="preserve"> daha çok, </w:t>
      </w:r>
      <w:r w:rsidR="005311BD" w:rsidRPr="0074542F">
        <w:rPr>
          <w:rFonts w:ascii="Times New Roman" w:hAnsi="Times New Roman" w:cs="Times New Roman"/>
          <w:sz w:val="48"/>
          <w:szCs w:val="48"/>
        </w:rPr>
        <w:t>bir Ame</w:t>
      </w:r>
      <w:r w:rsidR="005E24FD" w:rsidRPr="0074542F">
        <w:rPr>
          <w:rFonts w:ascii="Times New Roman" w:hAnsi="Times New Roman" w:cs="Times New Roman"/>
          <w:sz w:val="48"/>
          <w:szCs w:val="48"/>
        </w:rPr>
        <w:t>rikan tek taraflılığı görü</w:t>
      </w:r>
      <w:r w:rsidRPr="0074542F">
        <w:rPr>
          <w:rFonts w:ascii="Times New Roman" w:hAnsi="Times New Roman" w:cs="Times New Roman"/>
          <w:sz w:val="48"/>
          <w:szCs w:val="48"/>
        </w:rPr>
        <w:t>lüyor. Müttefiklerini dinlemiyor ve hatta uzaklaştırıyor. Rusya, İran ve Kuzey Kore’yi ise zaten düşman olarak görüyor. Ülke içindeki endişelere kalıcı çözümler üretecek siyaset ortada olmayınca, ortalık böylelerine kalıyor.</w:t>
      </w:r>
    </w:p>
    <w:p w:rsidR="00336E99" w:rsidRPr="0074542F" w:rsidRDefault="00336E99" w:rsidP="00336E99">
      <w:pPr>
        <w:rPr>
          <w:rFonts w:ascii="Times New Roman" w:hAnsi="Times New Roman" w:cs="Times New Roman"/>
          <w:sz w:val="48"/>
          <w:szCs w:val="48"/>
        </w:rPr>
      </w:pPr>
      <w:proofErr w:type="gramStart"/>
      <w:r w:rsidRPr="0074542F">
        <w:rPr>
          <w:rFonts w:ascii="Times New Roman" w:hAnsi="Times New Roman" w:cs="Times New Roman"/>
          <w:sz w:val="48"/>
          <w:szCs w:val="48"/>
        </w:rPr>
        <w:t xml:space="preserve">İkinci küresel sıkıntı, artan korumacılık. </w:t>
      </w:r>
      <w:proofErr w:type="gramEnd"/>
      <w:r w:rsidRPr="0074542F">
        <w:rPr>
          <w:rFonts w:ascii="Times New Roman" w:hAnsi="Times New Roman" w:cs="Times New Roman"/>
          <w:sz w:val="48"/>
          <w:szCs w:val="48"/>
        </w:rPr>
        <w:t xml:space="preserve">Biz bunu her küresel platformda vurguluyoruz. Ticaret </w:t>
      </w:r>
      <w:r w:rsidRPr="0074542F">
        <w:rPr>
          <w:rFonts w:ascii="Times New Roman" w:hAnsi="Times New Roman" w:cs="Times New Roman"/>
          <w:sz w:val="48"/>
          <w:szCs w:val="48"/>
        </w:rPr>
        <w:lastRenderedPageBreak/>
        <w:t>zenginleştirir, korumacılık fakirleştirir. Özellikle gelişmekte olan ülkelerin istikrarı ve refahı için</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ticaretin daha serbest olması şarttır.</w:t>
      </w:r>
    </w:p>
    <w:p w:rsidR="00336E99" w:rsidRPr="0074542F" w:rsidRDefault="00336E99" w:rsidP="00336E99">
      <w:pPr>
        <w:rPr>
          <w:rFonts w:ascii="Times New Roman" w:hAnsi="Times New Roman" w:cs="Times New Roman"/>
          <w:sz w:val="48"/>
          <w:szCs w:val="48"/>
        </w:rPr>
      </w:pPr>
      <w:r w:rsidRPr="0074542F">
        <w:rPr>
          <w:rFonts w:ascii="Times New Roman" w:hAnsi="Times New Roman" w:cs="Times New Roman"/>
          <w:sz w:val="48"/>
          <w:szCs w:val="48"/>
        </w:rPr>
        <w:t>Üçüncüsü, pek çok ülke için, yapısal reformlardan kaçarak günü kurtarmaya imkân sağlayan</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parasal genişleme dönemi bitti. Artık parasal sıkılaştırma dönemindeyiz.</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 xml:space="preserve">Yapısal reformlardan kaçarak, alıştığımız işleri, alıştığımız biçimde yapmaya devam ederek zenginleşme dönemi noktalandı. </w:t>
      </w:r>
    </w:p>
    <w:p w:rsidR="00943C25" w:rsidRPr="0074542F" w:rsidRDefault="00336E99" w:rsidP="00336E99">
      <w:pPr>
        <w:rPr>
          <w:rFonts w:ascii="Times New Roman" w:hAnsi="Times New Roman" w:cs="Times New Roman"/>
          <w:sz w:val="48"/>
          <w:szCs w:val="48"/>
        </w:rPr>
      </w:pPr>
      <w:r w:rsidRPr="0074542F">
        <w:rPr>
          <w:rFonts w:ascii="Times New Roman" w:hAnsi="Times New Roman" w:cs="Times New Roman"/>
          <w:sz w:val="48"/>
          <w:szCs w:val="48"/>
        </w:rPr>
        <w:t>Şimdi küresel değişimle uyumlu</w:t>
      </w:r>
      <w:bookmarkStart w:id="0" w:name="_GoBack"/>
      <w:bookmarkEnd w:id="0"/>
      <w:r w:rsidRPr="0074542F">
        <w:rPr>
          <w:rFonts w:ascii="Times New Roman" w:hAnsi="Times New Roman" w:cs="Times New Roman"/>
          <w:sz w:val="48"/>
          <w:szCs w:val="48"/>
        </w:rPr>
        <w:t xml:space="preserve"> yeni işler ya da eski işlere yeni biçimler bulmamız gerekiyor.</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 xml:space="preserve">Sonra da yeni kurulan dünyada </w:t>
      </w:r>
      <w:r w:rsidR="00943C25" w:rsidRPr="0074542F">
        <w:rPr>
          <w:rFonts w:ascii="Times New Roman" w:hAnsi="Times New Roman" w:cs="Times New Roman"/>
          <w:sz w:val="48"/>
          <w:szCs w:val="48"/>
        </w:rPr>
        <w:t xml:space="preserve">kendimize </w:t>
      </w:r>
      <w:r w:rsidRPr="0074542F">
        <w:rPr>
          <w:rFonts w:ascii="Times New Roman" w:hAnsi="Times New Roman" w:cs="Times New Roman"/>
          <w:sz w:val="48"/>
          <w:szCs w:val="48"/>
        </w:rPr>
        <w:t>bir yer tanımlayacağız ve yerimizi alacağız. Bunu kavga ederek değil, uyum sağlayarak yapabiliriz.</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 xml:space="preserve">Türkiye için de yeni bir büyüme, millete yeni bir zenginleşme stratejisi saptayacağız. </w:t>
      </w:r>
    </w:p>
    <w:p w:rsidR="00336E99" w:rsidRPr="0074542F" w:rsidRDefault="00336E99" w:rsidP="00336E99">
      <w:pPr>
        <w:rPr>
          <w:rFonts w:ascii="Times New Roman" w:hAnsi="Times New Roman" w:cs="Times New Roman"/>
          <w:sz w:val="48"/>
          <w:szCs w:val="48"/>
        </w:rPr>
      </w:pPr>
      <w:r w:rsidRPr="0074542F">
        <w:rPr>
          <w:rFonts w:ascii="Times New Roman" w:hAnsi="Times New Roman" w:cs="Times New Roman"/>
          <w:sz w:val="48"/>
          <w:szCs w:val="48"/>
        </w:rPr>
        <w:t>Çünkü Türkiye hala</w:t>
      </w:r>
      <w:r w:rsidR="00943C25" w:rsidRPr="0074542F">
        <w:rPr>
          <w:rFonts w:ascii="Times New Roman" w:hAnsi="Times New Roman" w:cs="Times New Roman"/>
          <w:sz w:val="48"/>
          <w:szCs w:val="48"/>
        </w:rPr>
        <w:t xml:space="preserve"> küresel değer zincirlerine yeterince eklemlenemedi. </w:t>
      </w:r>
      <w:r w:rsidRPr="0074542F">
        <w:rPr>
          <w:rFonts w:ascii="Times New Roman" w:hAnsi="Times New Roman" w:cs="Times New Roman"/>
          <w:sz w:val="48"/>
          <w:szCs w:val="48"/>
        </w:rPr>
        <w:t>Yabancı sermaye, Türkiye’yi bir ihracat üssü olarak yaygın bir biçimde kullanmadı. Buraya gelenlerin pek çoğu</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yalnızca bizim i</w:t>
      </w:r>
      <w:r w:rsidR="00943C25" w:rsidRPr="0074542F">
        <w:rPr>
          <w:rFonts w:ascii="Times New Roman" w:hAnsi="Times New Roman" w:cs="Times New Roman"/>
          <w:sz w:val="48"/>
          <w:szCs w:val="48"/>
        </w:rPr>
        <w:t>çin üretim yapmak üzere geldi</w:t>
      </w:r>
      <w:r w:rsidRPr="0074542F">
        <w:rPr>
          <w:rFonts w:ascii="Times New Roman" w:hAnsi="Times New Roman" w:cs="Times New Roman"/>
          <w:sz w:val="48"/>
          <w:szCs w:val="48"/>
        </w:rPr>
        <w:t xml:space="preserve">. </w:t>
      </w:r>
      <w:r w:rsidRPr="0074542F">
        <w:rPr>
          <w:rFonts w:ascii="Times New Roman" w:hAnsi="Times New Roman" w:cs="Times New Roman"/>
          <w:sz w:val="48"/>
          <w:szCs w:val="48"/>
        </w:rPr>
        <w:lastRenderedPageBreak/>
        <w:t xml:space="preserve">Türkiye, içinden boru hattı geçen ülke olabildi, ama içinden değer zinciri geçen ülke olamadı. </w:t>
      </w:r>
    </w:p>
    <w:p w:rsidR="00E04D20" w:rsidRDefault="00336E99" w:rsidP="00943C25">
      <w:pPr>
        <w:rPr>
          <w:rFonts w:ascii="Times New Roman" w:hAnsi="Times New Roman" w:cs="Times New Roman"/>
          <w:sz w:val="48"/>
          <w:szCs w:val="48"/>
        </w:rPr>
      </w:pPr>
      <w:r w:rsidRPr="0074542F">
        <w:rPr>
          <w:rFonts w:ascii="Times New Roman" w:hAnsi="Times New Roman" w:cs="Times New Roman"/>
          <w:sz w:val="48"/>
          <w:szCs w:val="48"/>
        </w:rPr>
        <w:t>Türkiye’de hem ihracat, hem de ithalat yapan firmalar, toplamın yalnızca yüzde 2’si kadar.</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Ama mesela Malezya’da, bu oran yüzde 18, Polonya’da bile yüzde 11.</w:t>
      </w:r>
      <w:r w:rsidR="00943C25" w:rsidRPr="0074542F">
        <w:rPr>
          <w:rFonts w:ascii="Times New Roman" w:hAnsi="Times New Roman" w:cs="Times New Roman"/>
          <w:sz w:val="48"/>
          <w:szCs w:val="48"/>
        </w:rPr>
        <w:t xml:space="preserve"> B</w:t>
      </w:r>
      <w:r w:rsidRPr="0074542F">
        <w:rPr>
          <w:rFonts w:ascii="Times New Roman" w:hAnsi="Times New Roman" w:cs="Times New Roman"/>
          <w:sz w:val="48"/>
          <w:szCs w:val="48"/>
        </w:rPr>
        <w:t>u rakamlar</w:t>
      </w:r>
      <w:r w:rsidR="00943C25" w:rsidRPr="0074542F">
        <w:rPr>
          <w:rFonts w:ascii="Times New Roman" w:hAnsi="Times New Roman" w:cs="Times New Roman"/>
          <w:sz w:val="48"/>
          <w:szCs w:val="48"/>
        </w:rPr>
        <w:t xml:space="preserve"> </w:t>
      </w:r>
      <w:r w:rsidRPr="0074542F">
        <w:rPr>
          <w:rFonts w:ascii="Times New Roman" w:hAnsi="Times New Roman" w:cs="Times New Roman"/>
          <w:sz w:val="48"/>
          <w:szCs w:val="48"/>
        </w:rPr>
        <w:t xml:space="preserve">firmalarımızın ağırlıkla nasıl </w:t>
      </w:r>
      <w:r w:rsidR="00943C25" w:rsidRPr="0074542F">
        <w:rPr>
          <w:rFonts w:ascii="Times New Roman" w:hAnsi="Times New Roman" w:cs="Times New Roman"/>
          <w:sz w:val="48"/>
          <w:szCs w:val="48"/>
        </w:rPr>
        <w:t xml:space="preserve">içe kapanık olduğuna işaret ediyor. Tüm bu nedenlerle </w:t>
      </w:r>
      <w:r w:rsidRPr="0074542F">
        <w:rPr>
          <w:rFonts w:ascii="Times New Roman" w:hAnsi="Times New Roman" w:cs="Times New Roman"/>
          <w:sz w:val="48"/>
          <w:szCs w:val="48"/>
        </w:rPr>
        <w:t>yeni bir dışa açılma hamlesine</w:t>
      </w:r>
      <w:r w:rsidR="00943C25" w:rsidRPr="0074542F">
        <w:rPr>
          <w:rFonts w:ascii="Times New Roman" w:hAnsi="Times New Roman" w:cs="Times New Roman"/>
          <w:sz w:val="48"/>
          <w:szCs w:val="48"/>
        </w:rPr>
        <w:t xml:space="preserve"> de</w:t>
      </w:r>
      <w:r w:rsidRPr="0074542F">
        <w:rPr>
          <w:rFonts w:ascii="Times New Roman" w:hAnsi="Times New Roman" w:cs="Times New Roman"/>
          <w:sz w:val="48"/>
          <w:szCs w:val="48"/>
        </w:rPr>
        <w:t xml:space="preserve"> ihtiyacı</w:t>
      </w:r>
      <w:r w:rsidR="00943C25" w:rsidRPr="0074542F">
        <w:rPr>
          <w:rFonts w:ascii="Times New Roman" w:hAnsi="Times New Roman" w:cs="Times New Roman"/>
          <w:sz w:val="48"/>
          <w:szCs w:val="48"/>
        </w:rPr>
        <w:t>mız</w:t>
      </w:r>
      <w:r w:rsidRPr="0074542F">
        <w:rPr>
          <w:rFonts w:ascii="Times New Roman" w:hAnsi="Times New Roman" w:cs="Times New Roman"/>
          <w:sz w:val="48"/>
          <w:szCs w:val="48"/>
        </w:rPr>
        <w:t xml:space="preserve"> </w:t>
      </w:r>
      <w:r w:rsidR="00943C25" w:rsidRPr="0074542F">
        <w:rPr>
          <w:rFonts w:ascii="Times New Roman" w:hAnsi="Times New Roman" w:cs="Times New Roman"/>
          <w:sz w:val="48"/>
          <w:szCs w:val="48"/>
        </w:rPr>
        <w:t>var.</w:t>
      </w:r>
    </w:p>
    <w:p w:rsidR="00B17A87" w:rsidRDefault="00B17A87" w:rsidP="00943C25">
      <w:pPr>
        <w:rPr>
          <w:rFonts w:ascii="Times New Roman" w:hAnsi="Times New Roman" w:cs="Times New Roman"/>
          <w:sz w:val="48"/>
          <w:szCs w:val="48"/>
        </w:rPr>
      </w:pPr>
    </w:p>
    <w:p w:rsidR="00B17A87" w:rsidRDefault="00B17A87" w:rsidP="00B17A87">
      <w:pPr>
        <w:rPr>
          <w:rFonts w:ascii="Times New Roman" w:hAnsi="Times New Roman" w:cs="Times New Roman"/>
          <w:sz w:val="48"/>
          <w:szCs w:val="48"/>
        </w:rPr>
      </w:pPr>
    </w:p>
    <w:p w:rsidR="00B17A87" w:rsidRPr="0074542F" w:rsidRDefault="00B17A87" w:rsidP="00B17A87">
      <w:pPr>
        <w:rPr>
          <w:rFonts w:ascii="Times New Roman" w:hAnsi="Times New Roman" w:cs="Times New Roman"/>
          <w:sz w:val="48"/>
          <w:szCs w:val="48"/>
        </w:rPr>
      </w:pPr>
    </w:p>
    <w:p w:rsidR="00B17A87" w:rsidRPr="0074542F" w:rsidRDefault="00B17A87" w:rsidP="00943C25">
      <w:pPr>
        <w:rPr>
          <w:rFonts w:ascii="Times New Roman" w:hAnsi="Times New Roman" w:cs="Times New Roman"/>
          <w:sz w:val="48"/>
          <w:szCs w:val="48"/>
        </w:rPr>
      </w:pPr>
    </w:p>
    <w:sectPr w:rsidR="00B17A87" w:rsidRPr="0074542F" w:rsidSect="005413EA">
      <w:footerReference w:type="default" r:id="rId8"/>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25C" w:rsidRDefault="00CC125C" w:rsidP="00420A10">
      <w:pPr>
        <w:spacing w:after="0" w:line="240" w:lineRule="auto"/>
      </w:pPr>
      <w:r>
        <w:separator/>
      </w:r>
    </w:p>
  </w:endnote>
  <w:endnote w:type="continuationSeparator" w:id="0">
    <w:p w:rsidR="00CC125C" w:rsidRDefault="00CC125C" w:rsidP="00420A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811868"/>
      <w:docPartObj>
        <w:docPartGallery w:val="Page Numbers (Bottom of Page)"/>
        <w:docPartUnique/>
      </w:docPartObj>
    </w:sdtPr>
    <w:sdtContent>
      <w:p w:rsidR="000D1E8E" w:rsidRDefault="008430E8">
        <w:pPr>
          <w:pStyle w:val="Altbilgi"/>
          <w:jc w:val="right"/>
        </w:pPr>
        <w:r>
          <w:fldChar w:fldCharType="begin"/>
        </w:r>
        <w:r w:rsidR="000D1E8E">
          <w:instrText>PAGE   \* MERGEFORMAT</w:instrText>
        </w:r>
        <w:r>
          <w:fldChar w:fldCharType="separate"/>
        </w:r>
        <w:r w:rsidR="00670BB6">
          <w:rPr>
            <w:noProof/>
          </w:rPr>
          <w:t>1</w:t>
        </w:r>
        <w:r>
          <w:fldChar w:fldCharType="end"/>
        </w:r>
      </w:p>
    </w:sdtContent>
  </w:sdt>
  <w:p w:rsidR="000D1E8E" w:rsidRDefault="000D1E8E">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25C" w:rsidRDefault="00CC125C" w:rsidP="00420A10">
      <w:pPr>
        <w:spacing w:after="0" w:line="240" w:lineRule="auto"/>
      </w:pPr>
      <w:r>
        <w:separator/>
      </w:r>
    </w:p>
  </w:footnote>
  <w:footnote w:type="continuationSeparator" w:id="0">
    <w:p w:rsidR="00CC125C" w:rsidRDefault="00CC125C" w:rsidP="00420A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42A9A"/>
    <w:multiLevelType w:val="multilevel"/>
    <w:tmpl w:val="45765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AC29DD"/>
    <w:multiLevelType w:val="multilevel"/>
    <w:tmpl w:val="7F8C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BC69B1"/>
    <w:multiLevelType w:val="hybridMultilevel"/>
    <w:tmpl w:val="4D261CFC"/>
    <w:lvl w:ilvl="0" w:tplc="DB6A0F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9A6F20"/>
    <w:multiLevelType w:val="multilevel"/>
    <w:tmpl w:val="E9C0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E20AFE"/>
    <w:multiLevelType w:val="multilevel"/>
    <w:tmpl w:val="CCA0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852EBA"/>
    <w:multiLevelType w:val="multilevel"/>
    <w:tmpl w:val="C224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C24175"/>
    <w:multiLevelType w:val="multilevel"/>
    <w:tmpl w:val="A9966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2B0F40"/>
    <w:multiLevelType w:val="hybridMultilevel"/>
    <w:tmpl w:val="5EA693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A5D6CDF"/>
    <w:multiLevelType w:val="hybridMultilevel"/>
    <w:tmpl w:val="E988C4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15C63BA"/>
    <w:multiLevelType w:val="multilevel"/>
    <w:tmpl w:val="60EE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204670"/>
    <w:multiLevelType w:val="multilevel"/>
    <w:tmpl w:val="EA0A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F36DE8"/>
    <w:multiLevelType w:val="multilevel"/>
    <w:tmpl w:val="74AE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890797"/>
    <w:multiLevelType w:val="multilevel"/>
    <w:tmpl w:val="CC76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8B78C1"/>
    <w:multiLevelType w:val="multilevel"/>
    <w:tmpl w:val="99D4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13"/>
  </w:num>
  <w:num w:numId="4">
    <w:abstractNumId w:val="11"/>
  </w:num>
  <w:num w:numId="5">
    <w:abstractNumId w:val="1"/>
  </w:num>
  <w:num w:numId="6">
    <w:abstractNumId w:val="5"/>
  </w:num>
  <w:num w:numId="7">
    <w:abstractNumId w:val="4"/>
  </w:num>
  <w:num w:numId="8">
    <w:abstractNumId w:val="3"/>
  </w:num>
  <w:num w:numId="9">
    <w:abstractNumId w:val="9"/>
  </w:num>
  <w:num w:numId="10">
    <w:abstractNumId w:val="12"/>
  </w:num>
  <w:num w:numId="11">
    <w:abstractNumId w:val="0"/>
  </w:num>
  <w:num w:numId="12">
    <w:abstractNumId w:val="2"/>
  </w:num>
  <w:num w:numId="13">
    <w:abstractNumId w:val="7"/>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73BA1"/>
    <w:rsid w:val="00073DF2"/>
    <w:rsid w:val="00077E9E"/>
    <w:rsid w:val="00096776"/>
    <w:rsid w:val="000A40C5"/>
    <w:rsid w:val="000D1E8E"/>
    <w:rsid w:val="000E601E"/>
    <w:rsid w:val="00101281"/>
    <w:rsid w:val="0019032C"/>
    <w:rsid w:val="001F628F"/>
    <w:rsid w:val="00217952"/>
    <w:rsid w:val="0022761E"/>
    <w:rsid w:val="00266716"/>
    <w:rsid w:val="002A4BDA"/>
    <w:rsid w:val="002B2DB5"/>
    <w:rsid w:val="002B3A2D"/>
    <w:rsid w:val="002C2A81"/>
    <w:rsid w:val="002D51F7"/>
    <w:rsid w:val="00317199"/>
    <w:rsid w:val="003358C5"/>
    <w:rsid w:val="00336E99"/>
    <w:rsid w:val="00344E20"/>
    <w:rsid w:val="00384CE2"/>
    <w:rsid w:val="003B4B25"/>
    <w:rsid w:val="003D4DDD"/>
    <w:rsid w:val="003E2A17"/>
    <w:rsid w:val="00420A10"/>
    <w:rsid w:val="0043034B"/>
    <w:rsid w:val="00432CEA"/>
    <w:rsid w:val="00440CC4"/>
    <w:rsid w:val="00451E24"/>
    <w:rsid w:val="0045637F"/>
    <w:rsid w:val="00466DEF"/>
    <w:rsid w:val="004A1B22"/>
    <w:rsid w:val="004B02B4"/>
    <w:rsid w:val="004C67A1"/>
    <w:rsid w:val="00517608"/>
    <w:rsid w:val="00521357"/>
    <w:rsid w:val="005311BD"/>
    <w:rsid w:val="005413EA"/>
    <w:rsid w:val="005704F7"/>
    <w:rsid w:val="0057432E"/>
    <w:rsid w:val="005C4B2A"/>
    <w:rsid w:val="005D4003"/>
    <w:rsid w:val="005E24FD"/>
    <w:rsid w:val="00663701"/>
    <w:rsid w:val="00670BB6"/>
    <w:rsid w:val="00687348"/>
    <w:rsid w:val="006A3FB1"/>
    <w:rsid w:val="006C14BB"/>
    <w:rsid w:val="006C1EFD"/>
    <w:rsid w:val="006D2C1E"/>
    <w:rsid w:val="006F33A0"/>
    <w:rsid w:val="0073073A"/>
    <w:rsid w:val="007330CE"/>
    <w:rsid w:val="0074542F"/>
    <w:rsid w:val="00781F4B"/>
    <w:rsid w:val="00786974"/>
    <w:rsid w:val="00786C62"/>
    <w:rsid w:val="007D4E16"/>
    <w:rsid w:val="007E7BC6"/>
    <w:rsid w:val="00810F04"/>
    <w:rsid w:val="008430E8"/>
    <w:rsid w:val="0085171A"/>
    <w:rsid w:val="00866E76"/>
    <w:rsid w:val="008A7A78"/>
    <w:rsid w:val="008B182F"/>
    <w:rsid w:val="008E661F"/>
    <w:rsid w:val="008E6DB5"/>
    <w:rsid w:val="009046F2"/>
    <w:rsid w:val="00905B1F"/>
    <w:rsid w:val="009101FB"/>
    <w:rsid w:val="00921CBE"/>
    <w:rsid w:val="00927F74"/>
    <w:rsid w:val="00943902"/>
    <w:rsid w:val="00943C25"/>
    <w:rsid w:val="00956126"/>
    <w:rsid w:val="00963F9D"/>
    <w:rsid w:val="00993349"/>
    <w:rsid w:val="009A1C35"/>
    <w:rsid w:val="00A07ACA"/>
    <w:rsid w:val="00A4148D"/>
    <w:rsid w:val="00A70638"/>
    <w:rsid w:val="00A831C2"/>
    <w:rsid w:val="00A85DBA"/>
    <w:rsid w:val="00A93F81"/>
    <w:rsid w:val="00AA6F2D"/>
    <w:rsid w:val="00AA6F7E"/>
    <w:rsid w:val="00AC5790"/>
    <w:rsid w:val="00AC7563"/>
    <w:rsid w:val="00B17A87"/>
    <w:rsid w:val="00B21058"/>
    <w:rsid w:val="00B34240"/>
    <w:rsid w:val="00B4084E"/>
    <w:rsid w:val="00B43EB5"/>
    <w:rsid w:val="00C10E54"/>
    <w:rsid w:val="00C35C93"/>
    <w:rsid w:val="00C35CD7"/>
    <w:rsid w:val="00C51595"/>
    <w:rsid w:val="00C71A96"/>
    <w:rsid w:val="00C73BA1"/>
    <w:rsid w:val="00CA3CF7"/>
    <w:rsid w:val="00CA688D"/>
    <w:rsid w:val="00CC125C"/>
    <w:rsid w:val="00CE6858"/>
    <w:rsid w:val="00D10BC6"/>
    <w:rsid w:val="00D40D53"/>
    <w:rsid w:val="00D46867"/>
    <w:rsid w:val="00D82DBF"/>
    <w:rsid w:val="00D83D66"/>
    <w:rsid w:val="00D96CB2"/>
    <w:rsid w:val="00DC1918"/>
    <w:rsid w:val="00E04D20"/>
    <w:rsid w:val="00E06C9B"/>
    <w:rsid w:val="00E31670"/>
    <w:rsid w:val="00E55F2C"/>
    <w:rsid w:val="00ED3D05"/>
    <w:rsid w:val="00EF0651"/>
    <w:rsid w:val="00EF0B49"/>
    <w:rsid w:val="00F011FF"/>
    <w:rsid w:val="00F44E24"/>
    <w:rsid w:val="00FA054B"/>
    <w:rsid w:val="00FA54BC"/>
    <w:rsid w:val="00FC69B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F2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73BA1"/>
    <w:rPr>
      <w:b/>
      <w:bCs/>
    </w:rPr>
  </w:style>
  <w:style w:type="character" w:customStyle="1" w:styleId="ms-rtecustom-altbaslikkirmizi1">
    <w:name w:val="ms-rtecustom-altbaslikkirmizi1"/>
    <w:basedOn w:val="VarsaylanParagrafYazTipi"/>
    <w:rsid w:val="00C71A96"/>
    <w:rPr>
      <w:rFonts w:ascii="Arial" w:hAnsi="Arial" w:cs="Arial" w:hint="default"/>
      <w:b/>
      <w:bCs/>
      <w:sz w:val="21"/>
      <w:szCs w:val="21"/>
    </w:rPr>
  </w:style>
  <w:style w:type="paragraph" w:styleId="ListeParagraf">
    <w:name w:val="List Paragraph"/>
    <w:basedOn w:val="Normal"/>
    <w:uiPriority w:val="34"/>
    <w:qFormat/>
    <w:rsid w:val="00E31670"/>
    <w:pPr>
      <w:ind w:left="720"/>
      <w:contextualSpacing/>
    </w:pPr>
  </w:style>
  <w:style w:type="paragraph" w:styleId="stbilgi">
    <w:name w:val="header"/>
    <w:basedOn w:val="Normal"/>
    <w:link w:val="stbilgiChar"/>
    <w:uiPriority w:val="99"/>
    <w:unhideWhenUsed/>
    <w:rsid w:val="00420A1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20A10"/>
  </w:style>
  <w:style w:type="paragraph" w:styleId="Altbilgi">
    <w:name w:val="footer"/>
    <w:basedOn w:val="Normal"/>
    <w:link w:val="AltbilgiChar"/>
    <w:uiPriority w:val="99"/>
    <w:unhideWhenUsed/>
    <w:rsid w:val="00420A1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20A10"/>
  </w:style>
  <w:style w:type="character" w:styleId="Vurgu">
    <w:name w:val="Emphasis"/>
    <w:basedOn w:val="VarsaylanParagrafYazTipi"/>
    <w:uiPriority w:val="20"/>
    <w:qFormat/>
    <w:rsid w:val="00217952"/>
    <w:rPr>
      <w:i/>
      <w:iCs/>
    </w:rPr>
  </w:style>
  <w:style w:type="paragraph" w:styleId="NormalWeb">
    <w:name w:val="Normal (Web)"/>
    <w:basedOn w:val="Normal"/>
    <w:uiPriority w:val="99"/>
    <w:semiHidden/>
    <w:unhideWhenUsed/>
    <w:rsid w:val="00993349"/>
    <w:pPr>
      <w:spacing w:after="0" w:line="240" w:lineRule="auto"/>
    </w:pPr>
    <w:rPr>
      <w:rFonts w:ascii="inherit" w:eastAsia="Times New Roman" w:hAnsi="inherit" w:cs="Times New Roman"/>
      <w:sz w:val="24"/>
      <w:szCs w:val="24"/>
      <w:lang w:eastAsia="tr-TR"/>
    </w:rPr>
  </w:style>
  <w:style w:type="paragraph" w:styleId="BalonMetni">
    <w:name w:val="Balloon Text"/>
    <w:basedOn w:val="Normal"/>
    <w:link w:val="BalonMetniChar"/>
    <w:uiPriority w:val="99"/>
    <w:semiHidden/>
    <w:unhideWhenUsed/>
    <w:rsid w:val="000A40C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A40C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0738092">
      <w:bodyDiv w:val="1"/>
      <w:marLeft w:val="0"/>
      <w:marRight w:val="0"/>
      <w:marTop w:val="0"/>
      <w:marBottom w:val="0"/>
      <w:divBdr>
        <w:top w:val="none" w:sz="0" w:space="0" w:color="auto"/>
        <w:left w:val="none" w:sz="0" w:space="0" w:color="auto"/>
        <w:bottom w:val="none" w:sz="0" w:space="0" w:color="auto"/>
        <w:right w:val="none" w:sz="0" w:space="0" w:color="auto"/>
      </w:divBdr>
      <w:divsChild>
        <w:div w:id="537938639">
          <w:marLeft w:val="0"/>
          <w:marRight w:val="0"/>
          <w:marTop w:val="100"/>
          <w:marBottom w:val="100"/>
          <w:divBdr>
            <w:top w:val="single" w:sz="6" w:space="0" w:color="C7C1E8"/>
            <w:left w:val="single" w:sz="6" w:space="8" w:color="C7C1E8"/>
            <w:bottom w:val="single" w:sz="6" w:space="0" w:color="C7C1E8"/>
            <w:right w:val="single" w:sz="6" w:space="8" w:color="C7C1E8"/>
          </w:divBdr>
          <w:divsChild>
            <w:div w:id="1484463313">
              <w:marLeft w:val="0"/>
              <w:marRight w:val="0"/>
              <w:marTop w:val="0"/>
              <w:marBottom w:val="0"/>
              <w:divBdr>
                <w:top w:val="none" w:sz="0" w:space="0" w:color="auto"/>
                <w:left w:val="none" w:sz="0" w:space="0" w:color="auto"/>
                <w:bottom w:val="none" w:sz="0" w:space="0" w:color="auto"/>
                <w:right w:val="none" w:sz="0" w:space="0" w:color="auto"/>
              </w:divBdr>
              <w:divsChild>
                <w:div w:id="1696155028">
                  <w:marLeft w:val="0"/>
                  <w:marRight w:val="0"/>
                  <w:marTop w:val="0"/>
                  <w:marBottom w:val="0"/>
                  <w:divBdr>
                    <w:top w:val="none" w:sz="0" w:space="0" w:color="auto"/>
                    <w:left w:val="none" w:sz="0" w:space="0" w:color="auto"/>
                    <w:bottom w:val="none" w:sz="0" w:space="0" w:color="auto"/>
                    <w:right w:val="none" w:sz="0" w:space="0" w:color="auto"/>
                  </w:divBdr>
                  <w:divsChild>
                    <w:div w:id="616446692">
                      <w:marLeft w:val="0"/>
                      <w:marRight w:val="0"/>
                      <w:marTop w:val="0"/>
                      <w:marBottom w:val="0"/>
                      <w:divBdr>
                        <w:top w:val="none" w:sz="0" w:space="0" w:color="auto"/>
                        <w:left w:val="none" w:sz="0" w:space="0" w:color="auto"/>
                        <w:bottom w:val="none" w:sz="0" w:space="0" w:color="auto"/>
                        <w:right w:val="none" w:sz="0" w:space="0" w:color="auto"/>
                      </w:divBdr>
                      <w:divsChild>
                        <w:div w:id="2138646038">
                          <w:marLeft w:val="225"/>
                          <w:marRight w:val="-15"/>
                          <w:marTop w:val="0"/>
                          <w:marBottom w:val="0"/>
                          <w:divBdr>
                            <w:top w:val="none" w:sz="0" w:space="0" w:color="auto"/>
                            <w:left w:val="none" w:sz="0" w:space="0" w:color="auto"/>
                            <w:bottom w:val="none" w:sz="0" w:space="0" w:color="auto"/>
                            <w:right w:val="single" w:sz="6" w:space="29" w:color="C5C5C5"/>
                          </w:divBdr>
                          <w:divsChild>
                            <w:div w:id="1506702888">
                              <w:marLeft w:val="0"/>
                              <w:marRight w:val="0"/>
                              <w:marTop w:val="0"/>
                              <w:marBottom w:val="0"/>
                              <w:divBdr>
                                <w:top w:val="none" w:sz="0" w:space="0" w:color="auto"/>
                                <w:left w:val="none" w:sz="0" w:space="0" w:color="auto"/>
                                <w:bottom w:val="none" w:sz="0" w:space="0" w:color="auto"/>
                                <w:right w:val="none" w:sz="0" w:space="0" w:color="auto"/>
                              </w:divBdr>
                              <w:divsChild>
                                <w:div w:id="1152720243">
                                  <w:marLeft w:val="0"/>
                                  <w:marRight w:val="0"/>
                                  <w:marTop w:val="0"/>
                                  <w:marBottom w:val="0"/>
                                  <w:divBdr>
                                    <w:top w:val="none" w:sz="0" w:space="0" w:color="auto"/>
                                    <w:left w:val="none" w:sz="0" w:space="0" w:color="auto"/>
                                    <w:bottom w:val="none" w:sz="0" w:space="0" w:color="auto"/>
                                    <w:right w:val="none" w:sz="0" w:space="0" w:color="auto"/>
                                  </w:divBdr>
                                  <w:divsChild>
                                    <w:div w:id="5864958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7110137">
      <w:bodyDiv w:val="1"/>
      <w:marLeft w:val="0"/>
      <w:marRight w:val="0"/>
      <w:marTop w:val="0"/>
      <w:marBottom w:val="0"/>
      <w:divBdr>
        <w:top w:val="none" w:sz="0" w:space="0" w:color="auto"/>
        <w:left w:val="none" w:sz="0" w:space="0" w:color="auto"/>
        <w:bottom w:val="none" w:sz="0" w:space="0" w:color="auto"/>
        <w:right w:val="none" w:sz="0" w:space="0" w:color="auto"/>
      </w:divBdr>
      <w:divsChild>
        <w:div w:id="271018075">
          <w:marLeft w:val="0"/>
          <w:marRight w:val="0"/>
          <w:marTop w:val="100"/>
          <w:marBottom w:val="100"/>
          <w:divBdr>
            <w:top w:val="single" w:sz="6" w:space="0" w:color="C7C1E8"/>
            <w:left w:val="single" w:sz="6" w:space="8" w:color="C7C1E8"/>
            <w:bottom w:val="single" w:sz="6" w:space="0" w:color="C7C1E8"/>
            <w:right w:val="single" w:sz="6" w:space="8" w:color="C7C1E8"/>
          </w:divBdr>
          <w:divsChild>
            <w:div w:id="1531869823">
              <w:marLeft w:val="0"/>
              <w:marRight w:val="0"/>
              <w:marTop w:val="0"/>
              <w:marBottom w:val="0"/>
              <w:divBdr>
                <w:top w:val="none" w:sz="0" w:space="0" w:color="auto"/>
                <w:left w:val="none" w:sz="0" w:space="0" w:color="auto"/>
                <w:bottom w:val="none" w:sz="0" w:space="0" w:color="auto"/>
                <w:right w:val="none" w:sz="0" w:space="0" w:color="auto"/>
              </w:divBdr>
              <w:divsChild>
                <w:div w:id="482162300">
                  <w:marLeft w:val="0"/>
                  <w:marRight w:val="0"/>
                  <w:marTop w:val="0"/>
                  <w:marBottom w:val="0"/>
                  <w:divBdr>
                    <w:top w:val="none" w:sz="0" w:space="0" w:color="auto"/>
                    <w:left w:val="none" w:sz="0" w:space="0" w:color="auto"/>
                    <w:bottom w:val="none" w:sz="0" w:space="0" w:color="auto"/>
                    <w:right w:val="none" w:sz="0" w:space="0" w:color="auto"/>
                  </w:divBdr>
                  <w:divsChild>
                    <w:div w:id="1352681221">
                      <w:marLeft w:val="0"/>
                      <w:marRight w:val="0"/>
                      <w:marTop w:val="0"/>
                      <w:marBottom w:val="0"/>
                      <w:divBdr>
                        <w:top w:val="none" w:sz="0" w:space="0" w:color="auto"/>
                        <w:left w:val="none" w:sz="0" w:space="0" w:color="auto"/>
                        <w:bottom w:val="none" w:sz="0" w:space="0" w:color="auto"/>
                        <w:right w:val="none" w:sz="0" w:space="0" w:color="auto"/>
                      </w:divBdr>
                      <w:divsChild>
                        <w:div w:id="1104305804">
                          <w:marLeft w:val="225"/>
                          <w:marRight w:val="-15"/>
                          <w:marTop w:val="0"/>
                          <w:marBottom w:val="0"/>
                          <w:divBdr>
                            <w:top w:val="none" w:sz="0" w:space="0" w:color="auto"/>
                            <w:left w:val="none" w:sz="0" w:space="0" w:color="auto"/>
                            <w:bottom w:val="none" w:sz="0" w:space="0" w:color="auto"/>
                            <w:right w:val="single" w:sz="6" w:space="29" w:color="C5C5C5"/>
                          </w:divBdr>
                          <w:divsChild>
                            <w:div w:id="916094279">
                              <w:marLeft w:val="0"/>
                              <w:marRight w:val="0"/>
                              <w:marTop w:val="0"/>
                              <w:marBottom w:val="0"/>
                              <w:divBdr>
                                <w:top w:val="none" w:sz="0" w:space="0" w:color="auto"/>
                                <w:left w:val="none" w:sz="0" w:space="0" w:color="auto"/>
                                <w:bottom w:val="none" w:sz="0" w:space="0" w:color="auto"/>
                                <w:right w:val="none" w:sz="0" w:space="0" w:color="auto"/>
                              </w:divBdr>
                              <w:divsChild>
                                <w:div w:id="843252611">
                                  <w:marLeft w:val="0"/>
                                  <w:marRight w:val="0"/>
                                  <w:marTop w:val="0"/>
                                  <w:marBottom w:val="0"/>
                                  <w:divBdr>
                                    <w:top w:val="none" w:sz="0" w:space="0" w:color="auto"/>
                                    <w:left w:val="none" w:sz="0" w:space="0" w:color="auto"/>
                                    <w:bottom w:val="none" w:sz="0" w:space="0" w:color="auto"/>
                                    <w:right w:val="none" w:sz="0" w:space="0" w:color="auto"/>
                                  </w:divBdr>
                                  <w:divsChild>
                                    <w:div w:id="142357319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667092">
      <w:bodyDiv w:val="1"/>
      <w:marLeft w:val="0"/>
      <w:marRight w:val="0"/>
      <w:marTop w:val="0"/>
      <w:marBottom w:val="0"/>
      <w:divBdr>
        <w:top w:val="none" w:sz="0" w:space="0" w:color="auto"/>
        <w:left w:val="none" w:sz="0" w:space="0" w:color="auto"/>
        <w:bottom w:val="none" w:sz="0" w:space="0" w:color="auto"/>
        <w:right w:val="none" w:sz="0" w:space="0" w:color="auto"/>
      </w:divBdr>
      <w:divsChild>
        <w:div w:id="377559359">
          <w:marLeft w:val="0"/>
          <w:marRight w:val="0"/>
          <w:marTop w:val="100"/>
          <w:marBottom w:val="100"/>
          <w:divBdr>
            <w:top w:val="single" w:sz="6" w:space="0" w:color="C7C1E8"/>
            <w:left w:val="single" w:sz="6" w:space="8" w:color="C7C1E8"/>
            <w:bottom w:val="single" w:sz="6" w:space="0" w:color="C7C1E8"/>
            <w:right w:val="single" w:sz="6" w:space="8" w:color="C7C1E8"/>
          </w:divBdr>
          <w:divsChild>
            <w:div w:id="580607917">
              <w:marLeft w:val="0"/>
              <w:marRight w:val="0"/>
              <w:marTop w:val="0"/>
              <w:marBottom w:val="0"/>
              <w:divBdr>
                <w:top w:val="none" w:sz="0" w:space="0" w:color="auto"/>
                <w:left w:val="none" w:sz="0" w:space="0" w:color="auto"/>
                <w:bottom w:val="none" w:sz="0" w:space="0" w:color="auto"/>
                <w:right w:val="none" w:sz="0" w:space="0" w:color="auto"/>
              </w:divBdr>
              <w:divsChild>
                <w:div w:id="141042184">
                  <w:marLeft w:val="0"/>
                  <w:marRight w:val="0"/>
                  <w:marTop w:val="0"/>
                  <w:marBottom w:val="0"/>
                  <w:divBdr>
                    <w:top w:val="none" w:sz="0" w:space="0" w:color="auto"/>
                    <w:left w:val="none" w:sz="0" w:space="0" w:color="auto"/>
                    <w:bottom w:val="none" w:sz="0" w:space="0" w:color="auto"/>
                    <w:right w:val="none" w:sz="0" w:space="0" w:color="auto"/>
                  </w:divBdr>
                  <w:divsChild>
                    <w:div w:id="258104577">
                      <w:marLeft w:val="0"/>
                      <w:marRight w:val="0"/>
                      <w:marTop w:val="0"/>
                      <w:marBottom w:val="0"/>
                      <w:divBdr>
                        <w:top w:val="none" w:sz="0" w:space="0" w:color="auto"/>
                        <w:left w:val="none" w:sz="0" w:space="0" w:color="auto"/>
                        <w:bottom w:val="none" w:sz="0" w:space="0" w:color="auto"/>
                        <w:right w:val="none" w:sz="0" w:space="0" w:color="auto"/>
                      </w:divBdr>
                      <w:divsChild>
                        <w:div w:id="182136896">
                          <w:marLeft w:val="225"/>
                          <w:marRight w:val="-15"/>
                          <w:marTop w:val="0"/>
                          <w:marBottom w:val="0"/>
                          <w:divBdr>
                            <w:top w:val="none" w:sz="0" w:space="0" w:color="auto"/>
                            <w:left w:val="none" w:sz="0" w:space="0" w:color="auto"/>
                            <w:bottom w:val="none" w:sz="0" w:space="0" w:color="auto"/>
                            <w:right w:val="single" w:sz="6" w:space="29" w:color="C5C5C5"/>
                          </w:divBdr>
                          <w:divsChild>
                            <w:div w:id="1333801257">
                              <w:marLeft w:val="0"/>
                              <w:marRight w:val="0"/>
                              <w:marTop w:val="0"/>
                              <w:marBottom w:val="0"/>
                              <w:divBdr>
                                <w:top w:val="none" w:sz="0" w:space="0" w:color="auto"/>
                                <w:left w:val="none" w:sz="0" w:space="0" w:color="auto"/>
                                <w:bottom w:val="none" w:sz="0" w:space="0" w:color="auto"/>
                                <w:right w:val="none" w:sz="0" w:space="0" w:color="auto"/>
                              </w:divBdr>
                              <w:divsChild>
                                <w:div w:id="1821919279">
                                  <w:marLeft w:val="0"/>
                                  <w:marRight w:val="0"/>
                                  <w:marTop w:val="0"/>
                                  <w:marBottom w:val="0"/>
                                  <w:divBdr>
                                    <w:top w:val="none" w:sz="0" w:space="0" w:color="auto"/>
                                    <w:left w:val="none" w:sz="0" w:space="0" w:color="auto"/>
                                    <w:bottom w:val="none" w:sz="0" w:space="0" w:color="auto"/>
                                    <w:right w:val="none" w:sz="0" w:space="0" w:color="auto"/>
                                  </w:divBdr>
                                  <w:divsChild>
                                    <w:div w:id="211042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042340">
      <w:bodyDiv w:val="1"/>
      <w:marLeft w:val="0"/>
      <w:marRight w:val="0"/>
      <w:marTop w:val="0"/>
      <w:marBottom w:val="0"/>
      <w:divBdr>
        <w:top w:val="none" w:sz="0" w:space="0" w:color="auto"/>
        <w:left w:val="none" w:sz="0" w:space="0" w:color="auto"/>
        <w:bottom w:val="none" w:sz="0" w:space="0" w:color="auto"/>
        <w:right w:val="none" w:sz="0" w:space="0" w:color="auto"/>
      </w:divBdr>
      <w:divsChild>
        <w:div w:id="1890459961">
          <w:marLeft w:val="0"/>
          <w:marRight w:val="0"/>
          <w:marTop w:val="100"/>
          <w:marBottom w:val="100"/>
          <w:divBdr>
            <w:top w:val="single" w:sz="6" w:space="0" w:color="C7C1E8"/>
            <w:left w:val="single" w:sz="6" w:space="8" w:color="C7C1E8"/>
            <w:bottom w:val="single" w:sz="6" w:space="0" w:color="C7C1E8"/>
            <w:right w:val="single" w:sz="6" w:space="8" w:color="C7C1E8"/>
          </w:divBdr>
          <w:divsChild>
            <w:div w:id="624197427">
              <w:marLeft w:val="0"/>
              <w:marRight w:val="0"/>
              <w:marTop w:val="0"/>
              <w:marBottom w:val="0"/>
              <w:divBdr>
                <w:top w:val="none" w:sz="0" w:space="0" w:color="auto"/>
                <w:left w:val="none" w:sz="0" w:space="0" w:color="auto"/>
                <w:bottom w:val="none" w:sz="0" w:space="0" w:color="auto"/>
                <w:right w:val="none" w:sz="0" w:space="0" w:color="auto"/>
              </w:divBdr>
              <w:divsChild>
                <w:div w:id="813640338">
                  <w:marLeft w:val="0"/>
                  <w:marRight w:val="0"/>
                  <w:marTop w:val="0"/>
                  <w:marBottom w:val="0"/>
                  <w:divBdr>
                    <w:top w:val="none" w:sz="0" w:space="0" w:color="auto"/>
                    <w:left w:val="none" w:sz="0" w:space="0" w:color="auto"/>
                    <w:bottom w:val="none" w:sz="0" w:space="0" w:color="auto"/>
                    <w:right w:val="none" w:sz="0" w:space="0" w:color="auto"/>
                  </w:divBdr>
                  <w:divsChild>
                    <w:div w:id="1866096421">
                      <w:marLeft w:val="0"/>
                      <w:marRight w:val="0"/>
                      <w:marTop w:val="0"/>
                      <w:marBottom w:val="0"/>
                      <w:divBdr>
                        <w:top w:val="none" w:sz="0" w:space="0" w:color="auto"/>
                        <w:left w:val="none" w:sz="0" w:space="0" w:color="auto"/>
                        <w:bottom w:val="none" w:sz="0" w:space="0" w:color="auto"/>
                        <w:right w:val="none" w:sz="0" w:space="0" w:color="auto"/>
                      </w:divBdr>
                      <w:divsChild>
                        <w:div w:id="1251811049">
                          <w:marLeft w:val="225"/>
                          <w:marRight w:val="-15"/>
                          <w:marTop w:val="0"/>
                          <w:marBottom w:val="0"/>
                          <w:divBdr>
                            <w:top w:val="none" w:sz="0" w:space="0" w:color="auto"/>
                            <w:left w:val="none" w:sz="0" w:space="0" w:color="auto"/>
                            <w:bottom w:val="none" w:sz="0" w:space="0" w:color="auto"/>
                            <w:right w:val="single" w:sz="6" w:space="29" w:color="C5C5C5"/>
                          </w:divBdr>
                          <w:divsChild>
                            <w:div w:id="1241717440">
                              <w:marLeft w:val="0"/>
                              <w:marRight w:val="0"/>
                              <w:marTop w:val="0"/>
                              <w:marBottom w:val="0"/>
                              <w:divBdr>
                                <w:top w:val="none" w:sz="0" w:space="0" w:color="auto"/>
                                <w:left w:val="none" w:sz="0" w:space="0" w:color="auto"/>
                                <w:bottom w:val="none" w:sz="0" w:space="0" w:color="auto"/>
                                <w:right w:val="none" w:sz="0" w:space="0" w:color="auto"/>
                              </w:divBdr>
                              <w:divsChild>
                                <w:div w:id="109012023">
                                  <w:marLeft w:val="0"/>
                                  <w:marRight w:val="0"/>
                                  <w:marTop w:val="0"/>
                                  <w:marBottom w:val="0"/>
                                  <w:divBdr>
                                    <w:top w:val="none" w:sz="0" w:space="0" w:color="auto"/>
                                    <w:left w:val="none" w:sz="0" w:space="0" w:color="auto"/>
                                    <w:bottom w:val="none" w:sz="0" w:space="0" w:color="auto"/>
                                    <w:right w:val="none" w:sz="0" w:space="0" w:color="auto"/>
                                  </w:divBdr>
                                  <w:divsChild>
                                    <w:div w:id="119369248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324018">
      <w:bodyDiv w:val="1"/>
      <w:marLeft w:val="0"/>
      <w:marRight w:val="0"/>
      <w:marTop w:val="0"/>
      <w:marBottom w:val="0"/>
      <w:divBdr>
        <w:top w:val="none" w:sz="0" w:space="0" w:color="auto"/>
        <w:left w:val="none" w:sz="0" w:space="0" w:color="auto"/>
        <w:bottom w:val="none" w:sz="0" w:space="0" w:color="auto"/>
        <w:right w:val="none" w:sz="0" w:space="0" w:color="auto"/>
      </w:divBdr>
      <w:divsChild>
        <w:div w:id="1173490543">
          <w:marLeft w:val="0"/>
          <w:marRight w:val="0"/>
          <w:marTop w:val="0"/>
          <w:marBottom w:val="0"/>
          <w:divBdr>
            <w:top w:val="none" w:sz="0" w:space="0" w:color="auto"/>
            <w:left w:val="none" w:sz="0" w:space="0" w:color="auto"/>
            <w:bottom w:val="none" w:sz="0" w:space="0" w:color="auto"/>
            <w:right w:val="none" w:sz="0" w:space="0" w:color="auto"/>
          </w:divBdr>
          <w:divsChild>
            <w:div w:id="176310796">
              <w:marLeft w:val="0"/>
              <w:marRight w:val="0"/>
              <w:marTop w:val="0"/>
              <w:marBottom w:val="0"/>
              <w:divBdr>
                <w:top w:val="none" w:sz="0" w:space="0" w:color="auto"/>
                <w:left w:val="none" w:sz="0" w:space="0" w:color="auto"/>
                <w:bottom w:val="none" w:sz="0" w:space="0" w:color="auto"/>
                <w:right w:val="none" w:sz="0" w:space="0" w:color="auto"/>
              </w:divBdr>
              <w:divsChild>
                <w:div w:id="1464811788">
                  <w:marLeft w:val="0"/>
                  <w:marRight w:val="0"/>
                  <w:marTop w:val="0"/>
                  <w:marBottom w:val="0"/>
                  <w:divBdr>
                    <w:top w:val="none" w:sz="0" w:space="0" w:color="auto"/>
                    <w:left w:val="none" w:sz="0" w:space="0" w:color="auto"/>
                    <w:bottom w:val="none" w:sz="0" w:space="0" w:color="auto"/>
                    <w:right w:val="none" w:sz="0" w:space="0" w:color="auto"/>
                  </w:divBdr>
                  <w:divsChild>
                    <w:div w:id="1426725552">
                      <w:marLeft w:val="0"/>
                      <w:marRight w:val="0"/>
                      <w:marTop w:val="0"/>
                      <w:marBottom w:val="0"/>
                      <w:divBdr>
                        <w:top w:val="none" w:sz="0" w:space="0" w:color="auto"/>
                        <w:left w:val="none" w:sz="0" w:space="0" w:color="auto"/>
                        <w:bottom w:val="none" w:sz="0" w:space="0" w:color="auto"/>
                        <w:right w:val="none" w:sz="0" w:space="0" w:color="auto"/>
                      </w:divBdr>
                      <w:divsChild>
                        <w:div w:id="1433892634">
                          <w:marLeft w:val="0"/>
                          <w:marRight w:val="0"/>
                          <w:marTop w:val="0"/>
                          <w:marBottom w:val="0"/>
                          <w:divBdr>
                            <w:top w:val="none" w:sz="0" w:space="0" w:color="auto"/>
                            <w:left w:val="none" w:sz="0" w:space="0" w:color="auto"/>
                            <w:bottom w:val="none" w:sz="0" w:space="0" w:color="auto"/>
                            <w:right w:val="none" w:sz="0" w:space="0" w:color="auto"/>
                          </w:divBdr>
                          <w:divsChild>
                            <w:div w:id="2127888446">
                              <w:marLeft w:val="0"/>
                              <w:marRight w:val="0"/>
                              <w:marTop w:val="0"/>
                              <w:marBottom w:val="0"/>
                              <w:divBdr>
                                <w:top w:val="none" w:sz="0" w:space="0" w:color="auto"/>
                                <w:left w:val="none" w:sz="0" w:space="0" w:color="auto"/>
                                <w:bottom w:val="none" w:sz="0" w:space="0" w:color="auto"/>
                                <w:right w:val="none" w:sz="0" w:space="0" w:color="auto"/>
                              </w:divBdr>
                              <w:divsChild>
                                <w:div w:id="1815223093">
                                  <w:marLeft w:val="0"/>
                                  <w:marRight w:val="0"/>
                                  <w:marTop w:val="0"/>
                                  <w:marBottom w:val="0"/>
                                  <w:divBdr>
                                    <w:top w:val="none" w:sz="0" w:space="0" w:color="auto"/>
                                    <w:left w:val="none" w:sz="0" w:space="0" w:color="auto"/>
                                    <w:bottom w:val="none" w:sz="0" w:space="0" w:color="auto"/>
                                    <w:right w:val="none" w:sz="0" w:space="0" w:color="auto"/>
                                  </w:divBdr>
                                  <w:divsChild>
                                    <w:div w:id="1868908311">
                                      <w:marLeft w:val="0"/>
                                      <w:marRight w:val="0"/>
                                      <w:marTop w:val="0"/>
                                      <w:marBottom w:val="0"/>
                                      <w:divBdr>
                                        <w:top w:val="none" w:sz="0" w:space="0" w:color="auto"/>
                                        <w:left w:val="none" w:sz="0" w:space="0" w:color="auto"/>
                                        <w:bottom w:val="none" w:sz="0" w:space="0" w:color="auto"/>
                                        <w:right w:val="none" w:sz="0" w:space="0" w:color="auto"/>
                                      </w:divBdr>
                                      <w:divsChild>
                                        <w:div w:id="1088692126">
                                          <w:marLeft w:val="0"/>
                                          <w:marRight w:val="0"/>
                                          <w:marTop w:val="0"/>
                                          <w:marBottom w:val="0"/>
                                          <w:divBdr>
                                            <w:top w:val="none" w:sz="0" w:space="0" w:color="auto"/>
                                            <w:left w:val="none" w:sz="0" w:space="0" w:color="auto"/>
                                            <w:bottom w:val="none" w:sz="0" w:space="0" w:color="auto"/>
                                            <w:right w:val="none" w:sz="0" w:space="0" w:color="auto"/>
                                          </w:divBdr>
                                          <w:divsChild>
                                            <w:div w:id="774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6817732">
      <w:bodyDiv w:val="1"/>
      <w:marLeft w:val="0"/>
      <w:marRight w:val="0"/>
      <w:marTop w:val="0"/>
      <w:marBottom w:val="0"/>
      <w:divBdr>
        <w:top w:val="none" w:sz="0" w:space="0" w:color="auto"/>
        <w:left w:val="none" w:sz="0" w:space="0" w:color="auto"/>
        <w:bottom w:val="none" w:sz="0" w:space="0" w:color="auto"/>
        <w:right w:val="none" w:sz="0" w:space="0" w:color="auto"/>
      </w:divBdr>
      <w:divsChild>
        <w:div w:id="326204966">
          <w:marLeft w:val="0"/>
          <w:marRight w:val="0"/>
          <w:marTop w:val="100"/>
          <w:marBottom w:val="100"/>
          <w:divBdr>
            <w:top w:val="single" w:sz="6" w:space="0" w:color="C7C1E8"/>
            <w:left w:val="single" w:sz="6" w:space="8" w:color="C7C1E8"/>
            <w:bottom w:val="single" w:sz="6" w:space="0" w:color="C7C1E8"/>
            <w:right w:val="single" w:sz="6" w:space="8" w:color="C7C1E8"/>
          </w:divBdr>
          <w:divsChild>
            <w:div w:id="932335">
              <w:marLeft w:val="0"/>
              <w:marRight w:val="0"/>
              <w:marTop w:val="0"/>
              <w:marBottom w:val="0"/>
              <w:divBdr>
                <w:top w:val="none" w:sz="0" w:space="0" w:color="auto"/>
                <w:left w:val="none" w:sz="0" w:space="0" w:color="auto"/>
                <w:bottom w:val="none" w:sz="0" w:space="0" w:color="auto"/>
                <w:right w:val="none" w:sz="0" w:space="0" w:color="auto"/>
              </w:divBdr>
              <w:divsChild>
                <w:div w:id="1222711087">
                  <w:marLeft w:val="0"/>
                  <w:marRight w:val="0"/>
                  <w:marTop w:val="0"/>
                  <w:marBottom w:val="0"/>
                  <w:divBdr>
                    <w:top w:val="none" w:sz="0" w:space="0" w:color="auto"/>
                    <w:left w:val="none" w:sz="0" w:space="0" w:color="auto"/>
                    <w:bottom w:val="none" w:sz="0" w:space="0" w:color="auto"/>
                    <w:right w:val="none" w:sz="0" w:space="0" w:color="auto"/>
                  </w:divBdr>
                  <w:divsChild>
                    <w:div w:id="288052048">
                      <w:marLeft w:val="0"/>
                      <w:marRight w:val="0"/>
                      <w:marTop w:val="0"/>
                      <w:marBottom w:val="0"/>
                      <w:divBdr>
                        <w:top w:val="none" w:sz="0" w:space="0" w:color="auto"/>
                        <w:left w:val="none" w:sz="0" w:space="0" w:color="auto"/>
                        <w:bottom w:val="none" w:sz="0" w:space="0" w:color="auto"/>
                        <w:right w:val="none" w:sz="0" w:space="0" w:color="auto"/>
                      </w:divBdr>
                      <w:divsChild>
                        <w:div w:id="159781926">
                          <w:marLeft w:val="225"/>
                          <w:marRight w:val="-15"/>
                          <w:marTop w:val="0"/>
                          <w:marBottom w:val="0"/>
                          <w:divBdr>
                            <w:top w:val="none" w:sz="0" w:space="0" w:color="auto"/>
                            <w:left w:val="none" w:sz="0" w:space="0" w:color="auto"/>
                            <w:bottom w:val="none" w:sz="0" w:space="0" w:color="auto"/>
                            <w:right w:val="single" w:sz="6" w:space="29" w:color="C5C5C5"/>
                          </w:divBdr>
                          <w:divsChild>
                            <w:div w:id="421800279">
                              <w:marLeft w:val="0"/>
                              <w:marRight w:val="0"/>
                              <w:marTop w:val="0"/>
                              <w:marBottom w:val="0"/>
                              <w:divBdr>
                                <w:top w:val="none" w:sz="0" w:space="0" w:color="auto"/>
                                <w:left w:val="none" w:sz="0" w:space="0" w:color="auto"/>
                                <w:bottom w:val="none" w:sz="0" w:space="0" w:color="auto"/>
                                <w:right w:val="none" w:sz="0" w:space="0" w:color="auto"/>
                              </w:divBdr>
                              <w:divsChild>
                                <w:div w:id="204949706">
                                  <w:marLeft w:val="0"/>
                                  <w:marRight w:val="0"/>
                                  <w:marTop w:val="0"/>
                                  <w:marBottom w:val="0"/>
                                  <w:divBdr>
                                    <w:top w:val="none" w:sz="0" w:space="0" w:color="auto"/>
                                    <w:left w:val="none" w:sz="0" w:space="0" w:color="auto"/>
                                    <w:bottom w:val="none" w:sz="0" w:space="0" w:color="auto"/>
                                    <w:right w:val="none" w:sz="0" w:space="0" w:color="auto"/>
                                  </w:divBdr>
                                  <w:divsChild>
                                    <w:div w:id="10960254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383291">
      <w:bodyDiv w:val="1"/>
      <w:marLeft w:val="0"/>
      <w:marRight w:val="0"/>
      <w:marTop w:val="0"/>
      <w:marBottom w:val="0"/>
      <w:divBdr>
        <w:top w:val="none" w:sz="0" w:space="0" w:color="auto"/>
        <w:left w:val="none" w:sz="0" w:space="0" w:color="auto"/>
        <w:bottom w:val="none" w:sz="0" w:space="0" w:color="auto"/>
        <w:right w:val="none" w:sz="0" w:space="0" w:color="auto"/>
      </w:divBdr>
    </w:div>
    <w:div w:id="1379669439">
      <w:bodyDiv w:val="1"/>
      <w:marLeft w:val="0"/>
      <w:marRight w:val="0"/>
      <w:marTop w:val="0"/>
      <w:marBottom w:val="0"/>
      <w:divBdr>
        <w:top w:val="none" w:sz="0" w:space="0" w:color="auto"/>
        <w:left w:val="none" w:sz="0" w:space="0" w:color="auto"/>
        <w:bottom w:val="none" w:sz="0" w:space="0" w:color="auto"/>
        <w:right w:val="none" w:sz="0" w:space="0" w:color="auto"/>
      </w:divBdr>
      <w:divsChild>
        <w:div w:id="1292400550">
          <w:marLeft w:val="0"/>
          <w:marRight w:val="0"/>
          <w:marTop w:val="0"/>
          <w:marBottom w:val="0"/>
          <w:divBdr>
            <w:top w:val="none" w:sz="0" w:space="0" w:color="auto"/>
            <w:left w:val="none" w:sz="0" w:space="0" w:color="auto"/>
            <w:bottom w:val="none" w:sz="0" w:space="0" w:color="auto"/>
            <w:right w:val="none" w:sz="0" w:space="0" w:color="auto"/>
          </w:divBdr>
          <w:divsChild>
            <w:div w:id="2708581">
              <w:marLeft w:val="0"/>
              <w:marRight w:val="0"/>
              <w:marTop w:val="0"/>
              <w:marBottom w:val="0"/>
              <w:divBdr>
                <w:top w:val="none" w:sz="0" w:space="0" w:color="auto"/>
                <w:left w:val="none" w:sz="0" w:space="0" w:color="auto"/>
                <w:bottom w:val="none" w:sz="0" w:space="0" w:color="auto"/>
                <w:right w:val="none" w:sz="0" w:space="0" w:color="auto"/>
              </w:divBdr>
              <w:divsChild>
                <w:div w:id="203832074">
                  <w:marLeft w:val="0"/>
                  <w:marRight w:val="0"/>
                  <w:marTop w:val="0"/>
                  <w:marBottom w:val="0"/>
                  <w:divBdr>
                    <w:top w:val="none" w:sz="0" w:space="0" w:color="auto"/>
                    <w:left w:val="none" w:sz="0" w:space="0" w:color="auto"/>
                    <w:bottom w:val="none" w:sz="0" w:space="0" w:color="auto"/>
                    <w:right w:val="none" w:sz="0" w:space="0" w:color="auto"/>
                  </w:divBdr>
                  <w:divsChild>
                    <w:div w:id="1732078843">
                      <w:marLeft w:val="0"/>
                      <w:marRight w:val="0"/>
                      <w:marTop w:val="0"/>
                      <w:marBottom w:val="0"/>
                      <w:divBdr>
                        <w:top w:val="none" w:sz="0" w:space="0" w:color="auto"/>
                        <w:left w:val="none" w:sz="0" w:space="0" w:color="auto"/>
                        <w:bottom w:val="none" w:sz="0" w:space="0" w:color="auto"/>
                        <w:right w:val="none" w:sz="0" w:space="0" w:color="auto"/>
                      </w:divBdr>
                      <w:divsChild>
                        <w:div w:id="5766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554129">
      <w:bodyDiv w:val="1"/>
      <w:marLeft w:val="0"/>
      <w:marRight w:val="0"/>
      <w:marTop w:val="0"/>
      <w:marBottom w:val="0"/>
      <w:divBdr>
        <w:top w:val="none" w:sz="0" w:space="0" w:color="auto"/>
        <w:left w:val="none" w:sz="0" w:space="0" w:color="auto"/>
        <w:bottom w:val="none" w:sz="0" w:space="0" w:color="auto"/>
        <w:right w:val="none" w:sz="0" w:space="0" w:color="auto"/>
      </w:divBdr>
      <w:divsChild>
        <w:div w:id="1390885424">
          <w:marLeft w:val="0"/>
          <w:marRight w:val="0"/>
          <w:marTop w:val="0"/>
          <w:marBottom w:val="0"/>
          <w:divBdr>
            <w:top w:val="none" w:sz="0" w:space="0" w:color="auto"/>
            <w:left w:val="none" w:sz="0" w:space="0" w:color="auto"/>
            <w:bottom w:val="none" w:sz="0" w:space="0" w:color="auto"/>
            <w:right w:val="none" w:sz="0" w:space="0" w:color="auto"/>
          </w:divBdr>
          <w:divsChild>
            <w:div w:id="1840347640">
              <w:marLeft w:val="0"/>
              <w:marRight w:val="0"/>
              <w:marTop w:val="0"/>
              <w:marBottom w:val="0"/>
              <w:divBdr>
                <w:top w:val="none" w:sz="0" w:space="0" w:color="auto"/>
                <w:left w:val="none" w:sz="0" w:space="0" w:color="auto"/>
                <w:bottom w:val="none" w:sz="0" w:space="0" w:color="auto"/>
                <w:right w:val="none" w:sz="0" w:space="0" w:color="auto"/>
              </w:divBdr>
              <w:divsChild>
                <w:div w:id="1366715349">
                  <w:marLeft w:val="0"/>
                  <w:marRight w:val="0"/>
                  <w:marTop w:val="0"/>
                  <w:marBottom w:val="0"/>
                  <w:divBdr>
                    <w:top w:val="none" w:sz="0" w:space="0" w:color="auto"/>
                    <w:left w:val="none" w:sz="0" w:space="0" w:color="auto"/>
                    <w:bottom w:val="none" w:sz="0" w:space="0" w:color="auto"/>
                    <w:right w:val="none" w:sz="0" w:space="0" w:color="auto"/>
                  </w:divBdr>
                  <w:divsChild>
                    <w:div w:id="1024094738">
                      <w:marLeft w:val="0"/>
                      <w:marRight w:val="0"/>
                      <w:marTop w:val="0"/>
                      <w:marBottom w:val="0"/>
                      <w:divBdr>
                        <w:top w:val="none" w:sz="0" w:space="0" w:color="auto"/>
                        <w:left w:val="none" w:sz="0" w:space="0" w:color="auto"/>
                        <w:bottom w:val="none" w:sz="0" w:space="0" w:color="auto"/>
                        <w:right w:val="none" w:sz="0" w:space="0" w:color="auto"/>
                      </w:divBdr>
                      <w:divsChild>
                        <w:div w:id="2002003625">
                          <w:marLeft w:val="0"/>
                          <w:marRight w:val="0"/>
                          <w:marTop w:val="0"/>
                          <w:marBottom w:val="0"/>
                          <w:divBdr>
                            <w:top w:val="none" w:sz="0" w:space="0" w:color="auto"/>
                            <w:left w:val="none" w:sz="0" w:space="0" w:color="auto"/>
                            <w:bottom w:val="none" w:sz="0" w:space="0" w:color="auto"/>
                            <w:right w:val="none" w:sz="0" w:space="0" w:color="auto"/>
                          </w:divBdr>
                          <w:divsChild>
                            <w:div w:id="1612005630">
                              <w:marLeft w:val="0"/>
                              <w:marRight w:val="0"/>
                              <w:marTop w:val="0"/>
                              <w:marBottom w:val="0"/>
                              <w:divBdr>
                                <w:top w:val="none" w:sz="0" w:space="0" w:color="auto"/>
                                <w:left w:val="none" w:sz="0" w:space="0" w:color="auto"/>
                                <w:bottom w:val="none" w:sz="0" w:space="0" w:color="auto"/>
                                <w:right w:val="none" w:sz="0" w:space="0" w:color="auto"/>
                              </w:divBdr>
                              <w:divsChild>
                                <w:div w:id="1251161580">
                                  <w:marLeft w:val="0"/>
                                  <w:marRight w:val="0"/>
                                  <w:marTop w:val="0"/>
                                  <w:marBottom w:val="0"/>
                                  <w:divBdr>
                                    <w:top w:val="none" w:sz="0" w:space="0" w:color="auto"/>
                                    <w:left w:val="none" w:sz="0" w:space="0" w:color="auto"/>
                                    <w:bottom w:val="none" w:sz="0" w:space="0" w:color="auto"/>
                                    <w:right w:val="none" w:sz="0" w:space="0" w:color="auto"/>
                                  </w:divBdr>
                                  <w:divsChild>
                                    <w:div w:id="41828621">
                                      <w:marLeft w:val="0"/>
                                      <w:marRight w:val="0"/>
                                      <w:marTop w:val="0"/>
                                      <w:marBottom w:val="0"/>
                                      <w:divBdr>
                                        <w:top w:val="none" w:sz="0" w:space="0" w:color="auto"/>
                                        <w:left w:val="none" w:sz="0" w:space="0" w:color="auto"/>
                                        <w:bottom w:val="none" w:sz="0" w:space="0" w:color="auto"/>
                                        <w:right w:val="none" w:sz="0" w:space="0" w:color="auto"/>
                                      </w:divBdr>
                                      <w:divsChild>
                                        <w:div w:id="478771799">
                                          <w:marLeft w:val="0"/>
                                          <w:marRight w:val="0"/>
                                          <w:marTop w:val="0"/>
                                          <w:marBottom w:val="0"/>
                                          <w:divBdr>
                                            <w:top w:val="none" w:sz="0" w:space="0" w:color="auto"/>
                                            <w:left w:val="none" w:sz="0" w:space="0" w:color="auto"/>
                                            <w:bottom w:val="none" w:sz="0" w:space="0" w:color="auto"/>
                                            <w:right w:val="none" w:sz="0" w:space="0" w:color="auto"/>
                                          </w:divBdr>
                                          <w:divsChild>
                                            <w:div w:id="30142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2226834">
      <w:bodyDiv w:val="1"/>
      <w:marLeft w:val="0"/>
      <w:marRight w:val="0"/>
      <w:marTop w:val="0"/>
      <w:marBottom w:val="0"/>
      <w:divBdr>
        <w:top w:val="none" w:sz="0" w:space="0" w:color="auto"/>
        <w:left w:val="none" w:sz="0" w:space="0" w:color="auto"/>
        <w:bottom w:val="none" w:sz="0" w:space="0" w:color="auto"/>
        <w:right w:val="none" w:sz="0" w:space="0" w:color="auto"/>
      </w:divBdr>
      <w:divsChild>
        <w:div w:id="692806505">
          <w:marLeft w:val="0"/>
          <w:marRight w:val="0"/>
          <w:marTop w:val="100"/>
          <w:marBottom w:val="100"/>
          <w:divBdr>
            <w:top w:val="single" w:sz="6" w:space="0" w:color="C7C1E8"/>
            <w:left w:val="single" w:sz="6" w:space="8" w:color="C7C1E8"/>
            <w:bottom w:val="single" w:sz="6" w:space="0" w:color="C7C1E8"/>
            <w:right w:val="single" w:sz="6" w:space="8" w:color="C7C1E8"/>
          </w:divBdr>
          <w:divsChild>
            <w:div w:id="712970526">
              <w:marLeft w:val="0"/>
              <w:marRight w:val="0"/>
              <w:marTop w:val="0"/>
              <w:marBottom w:val="0"/>
              <w:divBdr>
                <w:top w:val="none" w:sz="0" w:space="0" w:color="auto"/>
                <w:left w:val="none" w:sz="0" w:space="0" w:color="auto"/>
                <w:bottom w:val="none" w:sz="0" w:space="0" w:color="auto"/>
                <w:right w:val="none" w:sz="0" w:space="0" w:color="auto"/>
              </w:divBdr>
              <w:divsChild>
                <w:div w:id="156697174">
                  <w:marLeft w:val="0"/>
                  <w:marRight w:val="0"/>
                  <w:marTop w:val="0"/>
                  <w:marBottom w:val="0"/>
                  <w:divBdr>
                    <w:top w:val="none" w:sz="0" w:space="0" w:color="auto"/>
                    <w:left w:val="none" w:sz="0" w:space="0" w:color="auto"/>
                    <w:bottom w:val="none" w:sz="0" w:space="0" w:color="auto"/>
                    <w:right w:val="none" w:sz="0" w:space="0" w:color="auto"/>
                  </w:divBdr>
                  <w:divsChild>
                    <w:div w:id="1357804209">
                      <w:marLeft w:val="0"/>
                      <w:marRight w:val="0"/>
                      <w:marTop w:val="0"/>
                      <w:marBottom w:val="0"/>
                      <w:divBdr>
                        <w:top w:val="none" w:sz="0" w:space="0" w:color="auto"/>
                        <w:left w:val="none" w:sz="0" w:space="0" w:color="auto"/>
                        <w:bottom w:val="none" w:sz="0" w:space="0" w:color="auto"/>
                        <w:right w:val="none" w:sz="0" w:space="0" w:color="auto"/>
                      </w:divBdr>
                      <w:divsChild>
                        <w:div w:id="2145847272">
                          <w:marLeft w:val="225"/>
                          <w:marRight w:val="-15"/>
                          <w:marTop w:val="0"/>
                          <w:marBottom w:val="0"/>
                          <w:divBdr>
                            <w:top w:val="none" w:sz="0" w:space="0" w:color="auto"/>
                            <w:left w:val="none" w:sz="0" w:space="0" w:color="auto"/>
                            <w:bottom w:val="none" w:sz="0" w:space="0" w:color="auto"/>
                            <w:right w:val="single" w:sz="6" w:space="29" w:color="C5C5C5"/>
                          </w:divBdr>
                          <w:divsChild>
                            <w:div w:id="1544824941">
                              <w:marLeft w:val="0"/>
                              <w:marRight w:val="0"/>
                              <w:marTop w:val="0"/>
                              <w:marBottom w:val="0"/>
                              <w:divBdr>
                                <w:top w:val="none" w:sz="0" w:space="0" w:color="auto"/>
                                <w:left w:val="none" w:sz="0" w:space="0" w:color="auto"/>
                                <w:bottom w:val="none" w:sz="0" w:space="0" w:color="auto"/>
                                <w:right w:val="none" w:sz="0" w:space="0" w:color="auto"/>
                              </w:divBdr>
                              <w:divsChild>
                                <w:div w:id="1585334953">
                                  <w:marLeft w:val="0"/>
                                  <w:marRight w:val="0"/>
                                  <w:marTop w:val="0"/>
                                  <w:marBottom w:val="0"/>
                                  <w:divBdr>
                                    <w:top w:val="none" w:sz="0" w:space="0" w:color="auto"/>
                                    <w:left w:val="none" w:sz="0" w:space="0" w:color="auto"/>
                                    <w:bottom w:val="none" w:sz="0" w:space="0" w:color="auto"/>
                                    <w:right w:val="none" w:sz="0" w:space="0" w:color="auto"/>
                                  </w:divBdr>
                                  <w:divsChild>
                                    <w:div w:id="177709062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628771">
      <w:bodyDiv w:val="1"/>
      <w:marLeft w:val="0"/>
      <w:marRight w:val="0"/>
      <w:marTop w:val="0"/>
      <w:marBottom w:val="0"/>
      <w:divBdr>
        <w:top w:val="none" w:sz="0" w:space="0" w:color="auto"/>
        <w:left w:val="none" w:sz="0" w:space="0" w:color="auto"/>
        <w:bottom w:val="none" w:sz="0" w:space="0" w:color="auto"/>
        <w:right w:val="none" w:sz="0" w:space="0" w:color="auto"/>
      </w:divBdr>
    </w:div>
    <w:div w:id="1650476297">
      <w:bodyDiv w:val="1"/>
      <w:marLeft w:val="0"/>
      <w:marRight w:val="0"/>
      <w:marTop w:val="0"/>
      <w:marBottom w:val="0"/>
      <w:divBdr>
        <w:top w:val="none" w:sz="0" w:space="0" w:color="auto"/>
        <w:left w:val="none" w:sz="0" w:space="0" w:color="auto"/>
        <w:bottom w:val="none" w:sz="0" w:space="0" w:color="auto"/>
        <w:right w:val="none" w:sz="0" w:space="0" w:color="auto"/>
      </w:divBdr>
      <w:divsChild>
        <w:div w:id="1197350883">
          <w:marLeft w:val="0"/>
          <w:marRight w:val="0"/>
          <w:marTop w:val="100"/>
          <w:marBottom w:val="100"/>
          <w:divBdr>
            <w:top w:val="single" w:sz="6" w:space="0" w:color="C7C1E8"/>
            <w:left w:val="single" w:sz="6" w:space="8" w:color="C7C1E8"/>
            <w:bottom w:val="single" w:sz="6" w:space="0" w:color="C7C1E8"/>
            <w:right w:val="single" w:sz="6" w:space="8" w:color="C7C1E8"/>
          </w:divBdr>
          <w:divsChild>
            <w:div w:id="238946767">
              <w:marLeft w:val="0"/>
              <w:marRight w:val="0"/>
              <w:marTop w:val="0"/>
              <w:marBottom w:val="0"/>
              <w:divBdr>
                <w:top w:val="none" w:sz="0" w:space="0" w:color="auto"/>
                <w:left w:val="none" w:sz="0" w:space="0" w:color="auto"/>
                <w:bottom w:val="none" w:sz="0" w:space="0" w:color="auto"/>
                <w:right w:val="none" w:sz="0" w:space="0" w:color="auto"/>
              </w:divBdr>
              <w:divsChild>
                <w:div w:id="648091723">
                  <w:marLeft w:val="0"/>
                  <w:marRight w:val="0"/>
                  <w:marTop w:val="0"/>
                  <w:marBottom w:val="0"/>
                  <w:divBdr>
                    <w:top w:val="none" w:sz="0" w:space="0" w:color="auto"/>
                    <w:left w:val="none" w:sz="0" w:space="0" w:color="auto"/>
                    <w:bottom w:val="none" w:sz="0" w:space="0" w:color="auto"/>
                    <w:right w:val="none" w:sz="0" w:space="0" w:color="auto"/>
                  </w:divBdr>
                  <w:divsChild>
                    <w:div w:id="167914717">
                      <w:marLeft w:val="0"/>
                      <w:marRight w:val="0"/>
                      <w:marTop w:val="0"/>
                      <w:marBottom w:val="0"/>
                      <w:divBdr>
                        <w:top w:val="none" w:sz="0" w:space="0" w:color="auto"/>
                        <w:left w:val="none" w:sz="0" w:space="0" w:color="auto"/>
                        <w:bottom w:val="none" w:sz="0" w:space="0" w:color="auto"/>
                        <w:right w:val="none" w:sz="0" w:space="0" w:color="auto"/>
                      </w:divBdr>
                      <w:divsChild>
                        <w:div w:id="853572760">
                          <w:marLeft w:val="225"/>
                          <w:marRight w:val="-15"/>
                          <w:marTop w:val="0"/>
                          <w:marBottom w:val="0"/>
                          <w:divBdr>
                            <w:top w:val="none" w:sz="0" w:space="0" w:color="auto"/>
                            <w:left w:val="none" w:sz="0" w:space="0" w:color="auto"/>
                            <w:bottom w:val="none" w:sz="0" w:space="0" w:color="auto"/>
                            <w:right w:val="single" w:sz="6" w:space="29" w:color="C5C5C5"/>
                          </w:divBdr>
                          <w:divsChild>
                            <w:div w:id="1635522449">
                              <w:marLeft w:val="0"/>
                              <w:marRight w:val="0"/>
                              <w:marTop w:val="0"/>
                              <w:marBottom w:val="0"/>
                              <w:divBdr>
                                <w:top w:val="none" w:sz="0" w:space="0" w:color="auto"/>
                                <w:left w:val="none" w:sz="0" w:space="0" w:color="auto"/>
                                <w:bottom w:val="none" w:sz="0" w:space="0" w:color="auto"/>
                                <w:right w:val="none" w:sz="0" w:space="0" w:color="auto"/>
                              </w:divBdr>
                              <w:divsChild>
                                <w:div w:id="1449818323">
                                  <w:marLeft w:val="0"/>
                                  <w:marRight w:val="0"/>
                                  <w:marTop w:val="0"/>
                                  <w:marBottom w:val="0"/>
                                  <w:divBdr>
                                    <w:top w:val="none" w:sz="0" w:space="0" w:color="auto"/>
                                    <w:left w:val="none" w:sz="0" w:space="0" w:color="auto"/>
                                    <w:bottom w:val="none" w:sz="0" w:space="0" w:color="auto"/>
                                    <w:right w:val="none" w:sz="0" w:space="0" w:color="auto"/>
                                  </w:divBdr>
                                  <w:divsChild>
                                    <w:div w:id="184077569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619501">
      <w:bodyDiv w:val="1"/>
      <w:marLeft w:val="0"/>
      <w:marRight w:val="0"/>
      <w:marTop w:val="0"/>
      <w:marBottom w:val="0"/>
      <w:divBdr>
        <w:top w:val="none" w:sz="0" w:space="0" w:color="auto"/>
        <w:left w:val="none" w:sz="0" w:space="0" w:color="auto"/>
        <w:bottom w:val="none" w:sz="0" w:space="0" w:color="auto"/>
        <w:right w:val="none" w:sz="0" w:space="0" w:color="auto"/>
      </w:divBdr>
      <w:divsChild>
        <w:div w:id="2083064261">
          <w:marLeft w:val="0"/>
          <w:marRight w:val="0"/>
          <w:marTop w:val="0"/>
          <w:marBottom w:val="0"/>
          <w:divBdr>
            <w:top w:val="none" w:sz="0" w:space="0" w:color="auto"/>
            <w:left w:val="none" w:sz="0" w:space="0" w:color="auto"/>
            <w:bottom w:val="none" w:sz="0" w:space="0" w:color="auto"/>
            <w:right w:val="none" w:sz="0" w:space="0" w:color="auto"/>
          </w:divBdr>
          <w:divsChild>
            <w:div w:id="700278197">
              <w:marLeft w:val="0"/>
              <w:marRight w:val="0"/>
              <w:marTop w:val="0"/>
              <w:marBottom w:val="0"/>
              <w:divBdr>
                <w:top w:val="none" w:sz="0" w:space="0" w:color="auto"/>
                <w:left w:val="none" w:sz="0" w:space="0" w:color="auto"/>
                <w:bottom w:val="none" w:sz="0" w:space="0" w:color="auto"/>
                <w:right w:val="none" w:sz="0" w:space="0" w:color="auto"/>
              </w:divBdr>
              <w:divsChild>
                <w:div w:id="86850669">
                  <w:marLeft w:val="0"/>
                  <w:marRight w:val="0"/>
                  <w:marTop w:val="0"/>
                  <w:marBottom w:val="0"/>
                  <w:divBdr>
                    <w:top w:val="none" w:sz="0" w:space="0" w:color="auto"/>
                    <w:left w:val="none" w:sz="0" w:space="0" w:color="auto"/>
                    <w:bottom w:val="none" w:sz="0" w:space="0" w:color="auto"/>
                    <w:right w:val="none" w:sz="0" w:space="0" w:color="auto"/>
                  </w:divBdr>
                  <w:divsChild>
                    <w:div w:id="283998387">
                      <w:marLeft w:val="0"/>
                      <w:marRight w:val="0"/>
                      <w:marTop w:val="0"/>
                      <w:marBottom w:val="0"/>
                      <w:divBdr>
                        <w:top w:val="none" w:sz="0" w:space="0" w:color="auto"/>
                        <w:left w:val="none" w:sz="0" w:space="0" w:color="auto"/>
                        <w:bottom w:val="none" w:sz="0" w:space="0" w:color="auto"/>
                        <w:right w:val="none" w:sz="0" w:space="0" w:color="auto"/>
                      </w:divBdr>
                      <w:divsChild>
                        <w:div w:id="1921136054">
                          <w:marLeft w:val="0"/>
                          <w:marRight w:val="0"/>
                          <w:marTop w:val="0"/>
                          <w:marBottom w:val="0"/>
                          <w:divBdr>
                            <w:top w:val="none" w:sz="0" w:space="0" w:color="auto"/>
                            <w:left w:val="none" w:sz="0" w:space="0" w:color="auto"/>
                            <w:bottom w:val="none" w:sz="0" w:space="0" w:color="auto"/>
                            <w:right w:val="none" w:sz="0" w:space="0" w:color="auto"/>
                          </w:divBdr>
                          <w:divsChild>
                            <w:div w:id="361129047">
                              <w:marLeft w:val="0"/>
                              <w:marRight w:val="0"/>
                              <w:marTop w:val="0"/>
                              <w:marBottom w:val="0"/>
                              <w:divBdr>
                                <w:top w:val="none" w:sz="0" w:space="0" w:color="auto"/>
                                <w:left w:val="none" w:sz="0" w:space="0" w:color="auto"/>
                                <w:bottom w:val="none" w:sz="0" w:space="0" w:color="auto"/>
                                <w:right w:val="none" w:sz="0" w:space="0" w:color="auto"/>
                              </w:divBdr>
                              <w:divsChild>
                                <w:div w:id="282344443">
                                  <w:marLeft w:val="0"/>
                                  <w:marRight w:val="0"/>
                                  <w:marTop w:val="0"/>
                                  <w:marBottom w:val="0"/>
                                  <w:divBdr>
                                    <w:top w:val="none" w:sz="0" w:space="0" w:color="auto"/>
                                    <w:left w:val="none" w:sz="0" w:space="0" w:color="auto"/>
                                    <w:bottom w:val="none" w:sz="0" w:space="0" w:color="auto"/>
                                    <w:right w:val="none" w:sz="0" w:space="0" w:color="auto"/>
                                  </w:divBdr>
                                  <w:divsChild>
                                    <w:div w:id="1668248855">
                                      <w:marLeft w:val="0"/>
                                      <w:marRight w:val="0"/>
                                      <w:marTop w:val="0"/>
                                      <w:marBottom w:val="0"/>
                                      <w:divBdr>
                                        <w:top w:val="none" w:sz="0" w:space="0" w:color="auto"/>
                                        <w:left w:val="none" w:sz="0" w:space="0" w:color="auto"/>
                                        <w:bottom w:val="none" w:sz="0" w:space="0" w:color="auto"/>
                                        <w:right w:val="none" w:sz="0" w:space="0" w:color="auto"/>
                                      </w:divBdr>
                                      <w:divsChild>
                                        <w:div w:id="1482426304">
                                          <w:marLeft w:val="0"/>
                                          <w:marRight w:val="0"/>
                                          <w:marTop w:val="0"/>
                                          <w:marBottom w:val="0"/>
                                          <w:divBdr>
                                            <w:top w:val="none" w:sz="0" w:space="0" w:color="auto"/>
                                            <w:left w:val="none" w:sz="0" w:space="0" w:color="auto"/>
                                            <w:bottom w:val="none" w:sz="0" w:space="0" w:color="auto"/>
                                            <w:right w:val="none" w:sz="0" w:space="0" w:color="auto"/>
                                          </w:divBdr>
                                          <w:divsChild>
                                            <w:div w:id="557478145">
                                              <w:marLeft w:val="0"/>
                                              <w:marRight w:val="0"/>
                                              <w:marTop w:val="0"/>
                                              <w:marBottom w:val="0"/>
                                              <w:divBdr>
                                                <w:top w:val="none" w:sz="0" w:space="0" w:color="auto"/>
                                                <w:left w:val="none" w:sz="0" w:space="0" w:color="auto"/>
                                                <w:bottom w:val="none" w:sz="0" w:space="0" w:color="auto"/>
                                                <w:right w:val="none" w:sz="0" w:space="0" w:color="auto"/>
                                              </w:divBdr>
                                              <w:divsChild>
                                                <w:div w:id="1778258548">
                                                  <w:marLeft w:val="0"/>
                                                  <w:marRight w:val="0"/>
                                                  <w:marTop w:val="0"/>
                                                  <w:marBottom w:val="0"/>
                                                  <w:divBdr>
                                                    <w:top w:val="none" w:sz="0" w:space="0" w:color="auto"/>
                                                    <w:left w:val="none" w:sz="0" w:space="0" w:color="auto"/>
                                                    <w:bottom w:val="none" w:sz="0" w:space="0" w:color="auto"/>
                                                    <w:right w:val="none" w:sz="0" w:space="0" w:color="auto"/>
                                                  </w:divBdr>
                                                </w:div>
                                                <w:div w:id="1456750853">
                                                  <w:marLeft w:val="0"/>
                                                  <w:marRight w:val="0"/>
                                                  <w:marTop w:val="0"/>
                                                  <w:marBottom w:val="0"/>
                                                  <w:divBdr>
                                                    <w:top w:val="none" w:sz="0" w:space="0" w:color="auto"/>
                                                    <w:left w:val="none" w:sz="0" w:space="0" w:color="auto"/>
                                                    <w:bottom w:val="none" w:sz="0" w:space="0" w:color="auto"/>
                                                    <w:right w:val="none" w:sz="0" w:space="0" w:color="auto"/>
                                                  </w:divBdr>
                                                </w:div>
                                                <w:div w:id="1726417891">
                                                  <w:marLeft w:val="0"/>
                                                  <w:marRight w:val="0"/>
                                                  <w:marTop w:val="0"/>
                                                  <w:marBottom w:val="0"/>
                                                  <w:divBdr>
                                                    <w:top w:val="none" w:sz="0" w:space="0" w:color="auto"/>
                                                    <w:left w:val="none" w:sz="0" w:space="0" w:color="auto"/>
                                                    <w:bottom w:val="none" w:sz="0" w:space="0" w:color="auto"/>
                                                    <w:right w:val="none" w:sz="0" w:space="0" w:color="auto"/>
                                                  </w:divBdr>
                                                </w:div>
                                                <w:div w:id="1717970752">
                                                  <w:marLeft w:val="0"/>
                                                  <w:marRight w:val="0"/>
                                                  <w:marTop w:val="0"/>
                                                  <w:marBottom w:val="0"/>
                                                  <w:divBdr>
                                                    <w:top w:val="none" w:sz="0" w:space="0" w:color="auto"/>
                                                    <w:left w:val="none" w:sz="0" w:space="0" w:color="auto"/>
                                                    <w:bottom w:val="none" w:sz="0" w:space="0" w:color="auto"/>
                                                    <w:right w:val="none" w:sz="0" w:space="0" w:color="auto"/>
                                                  </w:divBdr>
                                                </w:div>
                                                <w:div w:id="369494985">
                                                  <w:marLeft w:val="0"/>
                                                  <w:marRight w:val="0"/>
                                                  <w:marTop w:val="0"/>
                                                  <w:marBottom w:val="0"/>
                                                  <w:divBdr>
                                                    <w:top w:val="none" w:sz="0" w:space="0" w:color="auto"/>
                                                    <w:left w:val="none" w:sz="0" w:space="0" w:color="auto"/>
                                                    <w:bottom w:val="none" w:sz="0" w:space="0" w:color="auto"/>
                                                    <w:right w:val="none" w:sz="0" w:space="0" w:color="auto"/>
                                                  </w:divBdr>
                                                </w:div>
                                                <w:div w:id="545408540">
                                                  <w:marLeft w:val="0"/>
                                                  <w:marRight w:val="0"/>
                                                  <w:marTop w:val="0"/>
                                                  <w:marBottom w:val="0"/>
                                                  <w:divBdr>
                                                    <w:top w:val="none" w:sz="0" w:space="0" w:color="auto"/>
                                                    <w:left w:val="none" w:sz="0" w:space="0" w:color="auto"/>
                                                    <w:bottom w:val="none" w:sz="0" w:space="0" w:color="auto"/>
                                                    <w:right w:val="none" w:sz="0" w:space="0" w:color="auto"/>
                                                  </w:divBdr>
                                                </w:div>
                                                <w:div w:id="1058670535">
                                                  <w:marLeft w:val="0"/>
                                                  <w:marRight w:val="0"/>
                                                  <w:marTop w:val="0"/>
                                                  <w:marBottom w:val="0"/>
                                                  <w:divBdr>
                                                    <w:top w:val="none" w:sz="0" w:space="0" w:color="auto"/>
                                                    <w:left w:val="none" w:sz="0" w:space="0" w:color="auto"/>
                                                    <w:bottom w:val="none" w:sz="0" w:space="0" w:color="auto"/>
                                                    <w:right w:val="none" w:sz="0" w:space="0" w:color="auto"/>
                                                  </w:divBdr>
                                                </w:div>
                                                <w:div w:id="571935651">
                                                  <w:marLeft w:val="0"/>
                                                  <w:marRight w:val="0"/>
                                                  <w:marTop w:val="0"/>
                                                  <w:marBottom w:val="0"/>
                                                  <w:divBdr>
                                                    <w:top w:val="none" w:sz="0" w:space="0" w:color="auto"/>
                                                    <w:left w:val="none" w:sz="0" w:space="0" w:color="auto"/>
                                                    <w:bottom w:val="none" w:sz="0" w:space="0" w:color="auto"/>
                                                    <w:right w:val="none" w:sz="0" w:space="0" w:color="auto"/>
                                                  </w:divBdr>
                                                </w:div>
                                                <w:div w:id="487475742">
                                                  <w:marLeft w:val="0"/>
                                                  <w:marRight w:val="0"/>
                                                  <w:marTop w:val="0"/>
                                                  <w:marBottom w:val="0"/>
                                                  <w:divBdr>
                                                    <w:top w:val="none" w:sz="0" w:space="0" w:color="auto"/>
                                                    <w:left w:val="none" w:sz="0" w:space="0" w:color="auto"/>
                                                    <w:bottom w:val="none" w:sz="0" w:space="0" w:color="auto"/>
                                                    <w:right w:val="none" w:sz="0" w:space="0" w:color="auto"/>
                                                  </w:divBdr>
                                                </w:div>
                                                <w:div w:id="17788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61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C5D975D-D894-46F5-BA51-BF794D730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773</Words>
  <Characters>4411</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Çağrı</dc:creator>
  <cp:keywords/>
  <dc:description/>
  <cp:lastModifiedBy>teknikservis</cp:lastModifiedBy>
  <cp:revision>7</cp:revision>
  <cp:lastPrinted>2016-06-03T16:10:00Z</cp:lastPrinted>
  <dcterms:created xsi:type="dcterms:W3CDTF">2018-08-15T10:09:00Z</dcterms:created>
  <dcterms:modified xsi:type="dcterms:W3CDTF">2018-09-26T04:32:00Z</dcterms:modified>
</cp:coreProperties>
</file>