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68A" w:rsidRPr="00BB13E9" w:rsidRDefault="001A468A" w:rsidP="00EC4EB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F72DEF" w:rsidRPr="00BB13E9" w:rsidRDefault="00400590" w:rsidP="00EC4EB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6-7</w:t>
      </w:r>
      <w:r w:rsidR="001A5D8F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EC4EB4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BAŞYAZI</w:t>
      </w:r>
    </w:p>
    <w:p w:rsidR="00142EC5" w:rsidRPr="00BB13E9" w:rsidRDefault="00142EC5" w:rsidP="00FC3B10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FC3B10" w:rsidRPr="00BB13E9" w:rsidRDefault="00400590" w:rsidP="00FC3B10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8-</w:t>
      </w:r>
      <w:r w:rsidR="00DA243B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10</w:t>
      </w:r>
      <w:r w:rsidR="008B2212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616BD0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</w:t>
      </w:r>
      <w:r w:rsidR="00FC3B10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GEÇTİĞİMİZ AY </w:t>
      </w:r>
      <w:r w:rsidR="00664978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TÜRKİYE</w:t>
      </w:r>
    </w:p>
    <w:p w:rsidR="00142EC5" w:rsidRPr="00BB13E9" w:rsidRDefault="00142EC5" w:rsidP="00FC3B10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FC3B10" w:rsidRPr="00BB13E9" w:rsidRDefault="005A32A4" w:rsidP="00FC3B10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="00DA243B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2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-1</w:t>
      </w:r>
      <w:r w:rsidR="00DA243B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3</w:t>
      </w:r>
      <w:r w:rsidR="001A5D8F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0400FE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</w:t>
      </w:r>
      <w:r w:rsidR="00FC3B10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GEÇTİĞİMİZ AY </w:t>
      </w:r>
      <w:r w:rsidR="00664978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DÜNYA </w:t>
      </w:r>
    </w:p>
    <w:p w:rsidR="00142EC5" w:rsidRPr="00BB13E9" w:rsidRDefault="00142EC5" w:rsidP="00FC3B10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9D7973" w:rsidRPr="00BB13E9" w:rsidRDefault="009D7973" w:rsidP="00FC3B10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="00DA243B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4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 AYIN SÖZÜ</w:t>
      </w:r>
    </w:p>
    <w:p w:rsidR="009D7973" w:rsidRPr="00BB13E9" w:rsidRDefault="009D7973" w:rsidP="00FC3B10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94723B" w:rsidRPr="00BB13E9" w:rsidRDefault="00C12EB6" w:rsidP="0094723B">
      <w:pPr>
        <w:rPr>
          <w:rStyle w:val="kuvvetlivurgu0"/>
          <w:rFonts w:ascii="Times New Roman" w:eastAsia="SimSun" w:hAnsi="Times New Roman" w:cs="Times New Roman"/>
          <w:color w:val="000000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="00DA243B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6</w:t>
      </w:r>
      <w:r w:rsidR="00BB13E9">
        <w:rPr>
          <w:rFonts w:ascii="Times New Roman" w:hAnsi="Times New Roman" w:cs="Times New Roman"/>
          <w:color w:val="000000" w:themeColor="text1"/>
          <w:sz w:val="48"/>
          <w:szCs w:val="48"/>
        </w:rPr>
        <w:t>-29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-</w:t>
      </w:r>
      <w:r w:rsidR="0094723B" w:rsidRPr="00BB13E9">
        <w:rPr>
          <w:rStyle w:val="nternetBalants"/>
          <w:rFonts w:ascii="Times New Roman" w:eastAsia="SimSun" w:hAnsi="Times New Roman" w:cs="Times New Roman"/>
          <w:color w:val="000000"/>
          <w:sz w:val="48"/>
          <w:szCs w:val="48"/>
          <w:u w:val="none"/>
        </w:rPr>
        <w:t xml:space="preserve"> </w:t>
      </w:r>
      <w:r w:rsidR="0094723B" w:rsidRPr="00BB13E9">
        <w:rPr>
          <w:rStyle w:val="kuvvetlivurgu0"/>
          <w:rFonts w:ascii="Times New Roman" w:eastAsia="SimSun" w:hAnsi="Times New Roman" w:cs="Times New Roman"/>
          <w:color w:val="000000"/>
          <w:sz w:val="48"/>
          <w:szCs w:val="48"/>
        </w:rPr>
        <w:t>OTOMOTİVDE DÖNÜŞÜM BAŞLIYOR!</w:t>
      </w:r>
    </w:p>
    <w:p w:rsidR="0094723B" w:rsidRPr="00BB13E9" w:rsidRDefault="0094723B" w:rsidP="0094723B">
      <w:pPr>
        <w:rPr>
          <w:rStyle w:val="kuvvetlivurgu0"/>
          <w:rFonts w:ascii="Times New Roman" w:eastAsia="SimSun" w:hAnsi="Times New Roman" w:cs="Times New Roman"/>
          <w:color w:val="000000"/>
          <w:sz w:val="48"/>
          <w:szCs w:val="48"/>
        </w:rPr>
      </w:pPr>
      <w:r w:rsidRPr="00BB13E9">
        <w:rPr>
          <w:rStyle w:val="nternetBalants"/>
          <w:rFonts w:ascii="Times New Roman" w:hAnsi="Times New Roman" w:cs="Times New Roman"/>
          <w:color w:val="000000"/>
          <w:sz w:val="48"/>
          <w:szCs w:val="48"/>
          <w:u w:val="none"/>
        </w:rPr>
        <w:t xml:space="preserve">Türkiye'nin hem ihracatında hem de meydana getirdiği katma değerde lokomotif sektörleri arasında yer alan otomotiv endüstrisi büyük bir dönüşüm içinde. </w:t>
      </w:r>
      <w:r w:rsidRPr="00BB13E9">
        <w:rPr>
          <w:rStyle w:val="kuvvetlivurgu0"/>
          <w:rFonts w:ascii="Times New Roman" w:eastAsia="SimSun" w:hAnsi="Times New Roman" w:cs="Times New Roman"/>
          <w:color w:val="000000"/>
          <w:sz w:val="48"/>
          <w:szCs w:val="48"/>
        </w:rPr>
        <w:t xml:space="preserve">Alt yapısını Endüstri 4.0’a uyarlamayı planlayan büyük ölçekli yan sanayi firmaları pazarda kalıcı olmak ve </w:t>
      </w:r>
      <w:proofErr w:type="gramStart"/>
      <w:r w:rsidRPr="00BB13E9">
        <w:rPr>
          <w:rStyle w:val="kuvvetlivurgu0"/>
          <w:rFonts w:ascii="Times New Roman" w:eastAsia="SimSun" w:hAnsi="Times New Roman" w:cs="Times New Roman"/>
          <w:color w:val="000000"/>
          <w:sz w:val="48"/>
          <w:szCs w:val="48"/>
        </w:rPr>
        <w:t>global</w:t>
      </w:r>
      <w:proofErr w:type="gramEnd"/>
      <w:r w:rsidRPr="00BB13E9">
        <w:rPr>
          <w:rStyle w:val="kuvvetlivurgu0"/>
          <w:rFonts w:ascii="Times New Roman" w:eastAsia="SimSun" w:hAnsi="Times New Roman" w:cs="Times New Roman"/>
          <w:color w:val="000000"/>
          <w:sz w:val="48"/>
          <w:szCs w:val="48"/>
        </w:rPr>
        <w:t xml:space="preserve"> pazarda rekabet edebilmek için Ar-</w:t>
      </w:r>
      <w:proofErr w:type="spellStart"/>
      <w:r w:rsidRPr="00BB13E9">
        <w:rPr>
          <w:rStyle w:val="kuvvetlivurgu0"/>
          <w:rFonts w:ascii="Times New Roman" w:eastAsia="SimSun" w:hAnsi="Times New Roman" w:cs="Times New Roman"/>
          <w:color w:val="000000"/>
          <w:sz w:val="48"/>
          <w:szCs w:val="48"/>
        </w:rPr>
        <w:t>Ge’ye</w:t>
      </w:r>
      <w:proofErr w:type="spellEnd"/>
      <w:r w:rsidRPr="00BB13E9">
        <w:rPr>
          <w:rStyle w:val="kuvvetlivurgu0"/>
          <w:rFonts w:ascii="Times New Roman" w:eastAsia="SimSun" w:hAnsi="Times New Roman" w:cs="Times New Roman"/>
          <w:color w:val="000000"/>
          <w:sz w:val="48"/>
          <w:szCs w:val="48"/>
        </w:rPr>
        <w:t xml:space="preserve"> </w:t>
      </w:r>
      <w:r w:rsidRPr="00BB13E9">
        <w:rPr>
          <w:rStyle w:val="kuvvetlivurgu0"/>
          <w:rFonts w:ascii="Times New Roman" w:eastAsia="SimSun" w:hAnsi="Times New Roman" w:cs="Times New Roman"/>
          <w:color w:val="000000"/>
          <w:sz w:val="48"/>
          <w:szCs w:val="48"/>
        </w:rPr>
        <w:lastRenderedPageBreak/>
        <w:t xml:space="preserve">odaklanıyor. Birçok ana sanayi firması da elektrikli araçlara yönelik projelere yöneliyor. </w:t>
      </w:r>
    </w:p>
    <w:p w:rsidR="00F84672" w:rsidRPr="00BB13E9" w:rsidRDefault="00F84672" w:rsidP="009961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F72DEF" w:rsidRPr="00BB13E9" w:rsidRDefault="00DA243B" w:rsidP="009961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30</w:t>
      </w:r>
      <w:r w:rsidR="00133246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-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51</w:t>
      </w:r>
      <w:r w:rsidR="00742413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: </w:t>
      </w:r>
      <w:r w:rsidR="00EC4EB4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TOBB ULUSAL</w:t>
      </w:r>
    </w:p>
    <w:p w:rsidR="00F03134" w:rsidRPr="00BB13E9" w:rsidRDefault="00F03134" w:rsidP="00EC4EB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F72DEF" w:rsidRPr="00BB13E9" w:rsidRDefault="00DA243B" w:rsidP="00EC4EB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52</w:t>
      </w:r>
      <w:r w:rsidR="00400590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-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53</w:t>
      </w:r>
      <w:r w:rsidR="001A5D8F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E46334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</w:t>
      </w:r>
      <w:r w:rsidR="00EC4EB4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TOBB </w:t>
      </w:r>
      <w:r w:rsidR="00EF00E3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ULUSLAR</w:t>
      </w:r>
      <w:r w:rsidR="00AF3BB5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ARASI</w:t>
      </w:r>
    </w:p>
    <w:p w:rsidR="00DA243B" w:rsidRPr="00BB13E9" w:rsidRDefault="00DA243B" w:rsidP="00A42A18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94723B" w:rsidRPr="00BB13E9" w:rsidRDefault="00DA243B" w:rsidP="0094723B">
      <w:pPr>
        <w:rPr>
          <w:rFonts w:ascii="Times New Roman" w:eastAsiaTheme="minorHAnsi" w:hAnsi="Times New Roman" w:cs="Times New Roman"/>
          <w:bCs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54</w:t>
      </w:r>
      <w:r w:rsidR="005A32A4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-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57</w:t>
      </w:r>
      <w:r w:rsidR="00D55D65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466B50" w:rsidRPr="00BB13E9">
        <w:rPr>
          <w:rFonts w:ascii="Times New Roman" w:hAnsi="Times New Roman" w:cs="Times New Roman"/>
          <w:iCs/>
          <w:color w:val="000000"/>
          <w:sz w:val="48"/>
          <w:szCs w:val="48"/>
        </w:rPr>
        <w:t xml:space="preserve"> </w:t>
      </w:r>
      <w:r w:rsidR="0094723B" w:rsidRPr="00BB13E9">
        <w:rPr>
          <w:rFonts w:ascii="Times New Roman" w:eastAsiaTheme="minorHAnsi" w:hAnsi="Times New Roman" w:cs="Times New Roman"/>
          <w:bCs/>
          <w:color w:val="000000" w:themeColor="text1"/>
          <w:sz w:val="48"/>
          <w:szCs w:val="48"/>
        </w:rPr>
        <w:t>GLOBAL TİCARETTE DARALMA ENDİŞESİ!</w:t>
      </w:r>
    </w:p>
    <w:p w:rsidR="0094723B" w:rsidRPr="00BB13E9" w:rsidRDefault="0094723B" w:rsidP="0094723B">
      <w:pPr>
        <w:rPr>
          <w:rFonts w:ascii="Times New Roman" w:hAnsi="Times New Roman" w:cs="Times New Roman"/>
          <w:sz w:val="48"/>
          <w:szCs w:val="48"/>
        </w:rPr>
      </w:pPr>
      <w:r w:rsidRPr="00BB13E9">
        <w:rPr>
          <w:rFonts w:ascii="Times New Roman" w:eastAsiaTheme="minorHAnsi" w:hAnsi="Times New Roman" w:cs="Times New Roman"/>
          <w:sz w:val="48"/>
          <w:szCs w:val="48"/>
        </w:rPr>
        <w:t>DHL Global Ticaret Barometresi Endeksi 8 puan kaybederek ilk kez 50 barajının altına indi ve 48’e geriledi.</w:t>
      </w:r>
    </w:p>
    <w:p w:rsidR="002D2A15" w:rsidRPr="00BB13E9" w:rsidRDefault="002D2A15" w:rsidP="005A32A4">
      <w:pPr>
        <w:rPr>
          <w:rFonts w:ascii="Times New Roman" w:hAnsi="Times New Roman" w:cs="Times New Roman"/>
          <w:color w:val="000000"/>
          <w:sz w:val="48"/>
          <w:szCs w:val="48"/>
        </w:rPr>
      </w:pPr>
    </w:p>
    <w:p w:rsidR="0094723B" w:rsidRPr="00BB13E9" w:rsidRDefault="009036B8" w:rsidP="0094723B">
      <w:pPr>
        <w:rPr>
          <w:rFonts w:ascii="Times New Roman" w:hAnsi="Times New Roman" w:cs="Times New Roman"/>
          <w:sz w:val="48"/>
          <w:szCs w:val="48"/>
        </w:rPr>
      </w:pPr>
      <w:r w:rsidRPr="00BB13E9">
        <w:rPr>
          <w:rFonts w:ascii="Times New Roman" w:hAnsi="Times New Roman" w:cs="Times New Roman"/>
          <w:sz w:val="48"/>
          <w:szCs w:val="48"/>
        </w:rPr>
        <w:t>58</w:t>
      </w:r>
      <w:r w:rsidR="00FE5984" w:rsidRPr="00BB13E9">
        <w:rPr>
          <w:rFonts w:ascii="Times New Roman" w:hAnsi="Times New Roman" w:cs="Times New Roman"/>
          <w:sz w:val="48"/>
          <w:szCs w:val="48"/>
        </w:rPr>
        <w:t>-</w:t>
      </w:r>
      <w:r w:rsidRPr="00BB13E9">
        <w:rPr>
          <w:rFonts w:ascii="Times New Roman" w:hAnsi="Times New Roman" w:cs="Times New Roman"/>
          <w:sz w:val="48"/>
          <w:szCs w:val="48"/>
        </w:rPr>
        <w:t>62</w:t>
      </w:r>
      <w:r w:rsidR="00FE5984" w:rsidRPr="00BB13E9">
        <w:rPr>
          <w:rFonts w:ascii="Times New Roman" w:hAnsi="Times New Roman" w:cs="Times New Roman"/>
          <w:sz w:val="48"/>
          <w:szCs w:val="48"/>
        </w:rPr>
        <w:t>:</w:t>
      </w:r>
      <w:r w:rsidR="00FE5984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</w:t>
      </w:r>
      <w:r w:rsidR="0094723B" w:rsidRPr="00BB13E9">
        <w:rPr>
          <w:rFonts w:ascii="Times New Roman" w:hAnsi="Times New Roman" w:cs="Times New Roman"/>
          <w:sz w:val="48"/>
          <w:szCs w:val="48"/>
        </w:rPr>
        <w:t>MUĞLA’DA KALİFİYE</w:t>
      </w:r>
      <w:r w:rsidR="009549F1" w:rsidRPr="00BB13E9">
        <w:rPr>
          <w:rFonts w:ascii="Times New Roman" w:hAnsi="Times New Roman" w:cs="Times New Roman"/>
          <w:sz w:val="48"/>
          <w:szCs w:val="48"/>
        </w:rPr>
        <w:t xml:space="preserve"> </w:t>
      </w:r>
      <w:r w:rsidR="0094723B" w:rsidRPr="00BB13E9">
        <w:rPr>
          <w:rFonts w:ascii="Times New Roman" w:hAnsi="Times New Roman" w:cs="Times New Roman"/>
          <w:sz w:val="48"/>
          <w:szCs w:val="48"/>
        </w:rPr>
        <w:t>ELEMAN SORUNU YAŞANIYOR</w:t>
      </w:r>
    </w:p>
    <w:p w:rsidR="0094723B" w:rsidRDefault="0094723B" w:rsidP="0094723B">
      <w:pPr>
        <w:rPr>
          <w:rFonts w:ascii="Times New Roman" w:hAnsi="Times New Roman" w:cs="Times New Roman"/>
          <w:sz w:val="48"/>
          <w:szCs w:val="48"/>
        </w:rPr>
      </w:pPr>
      <w:r w:rsidRPr="00BB13E9">
        <w:rPr>
          <w:rFonts w:ascii="Times New Roman" w:hAnsi="Times New Roman" w:cs="Times New Roman"/>
          <w:sz w:val="48"/>
          <w:szCs w:val="48"/>
        </w:rPr>
        <w:t xml:space="preserve">Marmaris, Fethiye ve Bodrum, gibi dünyaca tanınan turizm merkezlerine ev sahipliği yapan Muğla kenti kalifiye eleman sorunu yaşıyor. Muğla Ticaret ve Sanayi Odası Yönetim </w:t>
      </w:r>
      <w:r w:rsidRPr="00BB13E9">
        <w:rPr>
          <w:rFonts w:ascii="Times New Roman" w:hAnsi="Times New Roman" w:cs="Times New Roman"/>
          <w:sz w:val="48"/>
          <w:szCs w:val="48"/>
        </w:rPr>
        <w:lastRenderedPageBreak/>
        <w:t>Kurulu Başkanı Mustafa Ercan da “Büyük turizm potansiyeline rağmen, kalifiye eleman eksikliği ciddi bir sorun haline gelmeye başladı” diyerek konunun önemine dikkat çekiyor.</w:t>
      </w:r>
    </w:p>
    <w:p w:rsidR="00BB13E9" w:rsidRPr="00BB13E9" w:rsidRDefault="00BB13E9" w:rsidP="0094723B">
      <w:pPr>
        <w:rPr>
          <w:rFonts w:ascii="Times New Roman" w:hAnsi="Times New Roman" w:cs="Times New Roman"/>
          <w:sz w:val="48"/>
          <w:szCs w:val="48"/>
        </w:rPr>
      </w:pPr>
    </w:p>
    <w:p w:rsidR="009549F1" w:rsidRPr="00BB13E9" w:rsidRDefault="0094723B" w:rsidP="009549F1">
      <w:pPr>
        <w:pStyle w:val="NormalWeb"/>
        <w:rPr>
          <w:color w:val="000000" w:themeColor="text1"/>
          <w:sz w:val="48"/>
          <w:szCs w:val="48"/>
        </w:rPr>
      </w:pPr>
      <w:r w:rsidRPr="00BB13E9">
        <w:rPr>
          <w:color w:val="000000" w:themeColor="text1"/>
          <w:sz w:val="48"/>
          <w:szCs w:val="48"/>
        </w:rPr>
        <w:t>63:</w:t>
      </w:r>
      <w:r w:rsidR="009549F1" w:rsidRPr="00BB13E9">
        <w:rPr>
          <w:rStyle w:val="ListeParagraf"/>
          <w:color w:val="000000" w:themeColor="text1"/>
          <w:sz w:val="48"/>
          <w:szCs w:val="48"/>
        </w:rPr>
        <w:t xml:space="preserve"> </w:t>
      </w:r>
      <w:r w:rsidR="009549F1" w:rsidRPr="00BB13E9">
        <w:rPr>
          <w:rStyle w:val="Gl"/>
          <w:b w:val="0"/>
          <w:color w:val="000000" w:themeColor="text1"/>
          <w:sz w:val="48"/>
          <w:szCs w:val="48"/>
        </w:rPr>
        <w:t>111 BÜROKRATİK SÜREÇ BASİTLEŞTİRİLDİ</w:t>
      </w:r>
    </w:p>
    <w:p w:rsidR="0094723B" w:rsidRPr="00BB13E9" w:rsidRDefault="0094723B" w:rsidP="00FE598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9549F1" w:rsidRPr="00BB13E9" w:rsidRDefault="009036B8" w:rsidP="009549F1">
      <w:pPr>
        <w:pStyle w:val="GvdeMetni"/>
        <w:rPr>
          <w:sz w:val="48"/>
          <w:szCs w:val="48"/>
        </w:rPr>
      </w:pPr>
      <w:r w:rsidRPr="00BB13E9">
        <w:rPr>
          <w:sz w:val="48"/>
          <w:szCs w:val="48"/>
        </w:rPr>
        <w:t>64</w:t>
      </w:r>
      <w:r w:rsidR="00FE5984" w:rsidRPr="00BB13E9">
        <w:rPr>
          <w:sz w:val="48"/>
          <w:szCs w:val="48"/>
        </w:rPr>
        <w:t>-</w:t>
      </w:r>
      <w:r w:rsidRPr="00BB13E9">
        <w:rPr>
          <w:sz w:val="48"/>
          <w:szCs w:val="48"/>
        </w:rPr>
        <w:t>71</w:t>
      </w:r>
      <w:r w:rsidR="00FE5984" w:rsidRPr="00BB13E9">
        <w:rPr>
          <w:sz w:val="48"/>
          <w:szCs w:val="48"/>
        </w:rPr>
        <w:t xml:space="preserve">: </w:t>
      </w:r>
      <w:r w:rsidR="009549F1" w:rsidRPr="00BB13E9">
        <w:rPr>
          <w:sz w:val="48"/>
          <w:szCs w:val="48"/>
        </w:rPr>
        <w:t>İKLİMLENDİRME SEKTÖRÜ</w:t>
      </w:r>
    </w:p>
    <w:p w:rsidR="009549F1" w:rsidRPr="00BB13E9" w:rsidRDefault="009549F1" w:rsidP="009549F1">
      <w:pPr>
        <w:pStyle w:val="GvdeMetni"/>
        <w:rPr>
          <w:bCs/>
          <w:sz w:val="48"/>
          <w:szCs w:val="48"/>
        </w:rPr>
      </w:pPr>
      <w:r w:rsidRPr="00BB13E9">
        <w:rPr>
          <w:sz w:val="48"/>
          <w:szCs w:val="48"/>
        </w:rPr>
        <w:t>DIŞ PAZARLARA ODAKLANDI</w:t>
      </w:r>
    </w:p>
    <w:p w:rsidR="00FE5984" w:rsidRPr="00BB13E9" w:rsidRDefault="009549F1" w:rsidP="009549F1">
      <w:pPr>
        <w:rPr>
          <w:rFonts w:ascii="Times New Roman" w:hAnsi="Times New Roman" w:cs="Times New Roman"/>
          <w:sz w:val="48"/>
          <w:szCs w:val="48"/>
        </w:rPr>
      </w:pPr>
      <w:r w:rsidRPr="00BB13E9">
        <w:rPr>
          <w:rFonts w:ascii="Times New Roman" w:hAnsi="Times New Roman" w:cs="Times New Roman"/>
          <w:sz w:val="48"/>
          <w:szCs w:val="48"/>
        </w:rPr>
        <w:t xml:space="preserve">Daha çevreci ve enerji verimliliğini esas alan ürünlere yönelen Türkiye iklimlendirme sektörü, söz konusu çalışmalarla hem </w:t>
      </w:r>
      <w:proofErr w:type="gramStart"/>
      <w:r w:rsidRPr="00BB13E9">
        <w:rPr>
          <w:rFonts w:ascii="Times New Roman" w:hAnsi="Times New Roman" w:cs="Times New Roman"/>
          <w:sz w:val="48"/>
          <w:szCs w:val="48"/>
        </w:rPr>
        <w:t>global</w:t>
      </w:r>
      <w:proofErr w:type="gramEnd"/>
      <w:r w:rsidRPr="00BB13E9">
        <w:rPr>
          <w:rFonts w:ascii="Times New Roman" w:hAnsi="Times New Roman" w:cs="Times New Roman"/>
          <w:sz w:val="48"/>
          <w:szCs w:val="48"/>
        </w:rPr>
        <w:t xml:space="preserve"> arenadaki rekabetçi yapısını sürdürmeyi hem de ihracatını artırmayı planlıyor.</w:t>
      </w:r>
    </w:p>
    <w:p w:rsidR="009036B8" w:rsidRPr="00BB13E9" w:rsidRDefault="009036B8" w:rsidP="00FE5984">
      <w:pPr>
        <w:rPr>
          <w:rFonts w:ascii="Times New Roman" w:hAnsi="Times New Roman" w:cs="Times New Roman"/>
          <w:sz w:val="48"/>
          <w:szCs w:val="48"/>
        </w:rPr>
      </w:pPr>
    </w:p>
    <w:p w:rsidR="009549F1" w:rsidRPr="00BB13E9" w:rsidRDefault="009036B8" w:rsidP="009549F1">
      <w:pPr>
        <w:rPr>
          <w:rFonts w:ascii="Times New Roman" w:hAnsi="Times New Roman" w:cs="Times New Roman"/>
          <w:bCs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sz w:val="48"/>
          <w:szCs w:val="48"/>
        </w:rPr>
        <w:t>72</w:t>
      </w:r>
      <w:r w:rsidR="00FE5984" w:rsidRPr="00BB13E9">
        <w:rPr>
          <w:rFonts w:ascii="Times New Roman" w:hAnsi="Times New Roman" w:cs="Times New Roman"/>
          <w:sz w:val="48"/>
          <w:szCs w:val="48"/>
        </w:rPr>
        <w:t>-</w:t>
      </w:r>
      <w:r w:rsidRPr="00BB13E9">
        <w:rPr>
          <w:rFonts w:ascii="Times New Roman" w:hAnsi="Times New Roman" w:cs="Times New Roman"/>
          <w:sz w:val="48"/>
          <w:szCs w:val="48"/>
        </w:rPr>
        <w:t>77</w:t>
      </w:r>
      <w:r w:rsidR="00FE5984" w:rsidRPr="00BB13E9">
        <w:rPr>
          <w:rFonts w:ascii="Times New Roman" w:hAnsi="Times New Roman" w:cs="Times New Roman"/>
          <w:sz w:val="48"/>
          <w:szCs w:val="48"/>
        </w:rPr>
        <w:t>:</w:t>
      </w:r>
      <w:r w:rsidR="00FE5984" w:rsidRPr="00BB13E9">
        <w:rPr>
          <w:rFonts w:ascii="Times New Roman" w:hAnsi="Times New Roman" w:cs="Times New Roman"/>
          <w:bCs/>
          <w:sz w:val="48"/>
          <w:szCs w:val="48"/>
        </w:rPr>
        <w:t xml:space="preserve"> </w:t>
      </w:r>
      <w:r w:rsidR="009549F1" w:rsidRPr="00BB13E9">
        <w:rPr>
          <w:rFonts w:ascii="Times New Roman" w:hAnsi="Times New Roman" w:cs="Times New Roman"/>
          <w:bCs/>
          <w:color w:val="000000" w:themeColor="text1"/>
          <w:sz w:val="48"/>
          <w:szCs w:val="48"/>
        </w:rPr>
        <w:t>‘AKILLI’ CİHAZLARIN YILDIZI PARLIYOR</w:t>
      </w:r>
    </w:p>
    <w:p w:rsidR="008A2520" w:rsidRPr="00BB13E9" w:rsidRDefault="008A2520" w:rsidP="008B6B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p w:rsidR="009549F1" w:rsidRPr="00BB13E9" w:rsidRDefault="009036B8" w:rsidP="009549F1">
      <w:pPr>
        <w:pStyle w:val="Default"/>
        <w:rPr>
          <w:rFonts w:ascii="Times New Roman" w:hAnsi="Times New Roman" w:cs="Times New Roman"/>
          <w:sz w:val="48"/>
          <w:szCs w:val="48"/>
        </w:rPr>
      </w:pPr>
      <w:r w:rsidRPr="00BB13E9">
        <w:rPr>
          <w:rFonts w:ascii="Times New Roman" w:hAnsi="Times New Roman" w:cs="Times New Roman"/>
          <w:sz w:val="48"/>
          <w:szCs w:val="48"/>
        </w:rPr>
        <w:lastRenderedPageBreak/>
        <w:t>78</w:t>
      </w:r>
      <w:r w:rsidR="00FE5984" w:rsidRPr="00BB13E9">
        <w:rPr>
          <w:rFonts w:ascii="Times New Roman" w:hAnsi="Times New Roman" w:cs="Times New Roman"/>
          <w:sz w:val="48"/>
          <w:szCs w:val="48"/>
        </w:rPr>
        <w:t>-</w:t>
      </w:r>
      <w:r w:rsidRPr="00BB13E9">
        <w:rPr>
          <w:rFonts w:ascii="Times New Roman" w:hAnsi="Times New Roman" w:cs="Times New Roman"/>
          <w:sz w:val="48"/>
          <w:szCs w:val="48"/>
        </w:rPr>
        <w:t>89</w:t>
      </w:r>
      <w:r w:rsidR="00FE5984" w:rsidRPr="00BB13E9">
        <w:rPr>
          <w:rFonts w:ascii="Times New Roman" w:hAnsi="Times New Roman" w:cs="Times New Roman"/>
          <w:sz w:val="48"/>
          <w:szCs w:val="48"/>
        </w:rPr>
        <w:t>:</w:t>
      </w:r>
      <w:r w:rsidR="00FE5984" w:rsidRPr="00BB13E9">
        <w:rPr>
          <w:rFonts w:ascii="Times New Roman" w:hAnsi="Times New Roman" w:cs="Times New Roman"/>
          <w:bCs/>
          <w:color w:val="000000" w:themeColor="text1"/>
          <w:sz w:val="48"/>
          <w:szCs w:val="48"/>
        </w:rPr>
        <w:t xml:space="preserve"> </w:t>
      </w:r>
      <w:r w:rsidR="009549F1" w:rsidRPr="00BB13E9">
        <w:rPr>
          <w:rFonts w:ascii="Times New Roman" w:hAnsi="Times New Roman" w:cs="Times New Roman"/>
          <w:bCs/>
          <w:sz w:val="48"/>
          <w:szCs w:val="48"/>
        </w:rPr>
        <w:t xml:space="preserve">VERGİLER TÜRKİYE’Yİ NE KADAR ETKİLEDİ? </w:t>
      </w:r>
    </w:p>
    <w:p w:rsidR="0033351F" w:rsidRPr="00BB13E9" w:rsidRDefault="0033351F" w:rsidP="009036B8">
      <w:pPr>
        <w:rPr>
          <w:rFonts w:ascii="Times New Roman" w:hAnsi="Times New Roman" w:cs="Times New Roman"/>
          <w:sz w:val="48"/>
          <w:szCs w:val="48"/>
        </w:rPr>
      </w:pPr>
    </w:p>
    <w:p w:rsidR="00FE5984" w:rsidRPr="00BB13E9" w:rsidRDefault="00FE5984" w:rsidP="0033351F">
      <w:pPr>
        <w:pStyle w:val="GvdeMetniGirintisi3"/>
        <w:spacing w:after="0"/>
        <w:ind w:left="0"/>
        <w:rPr>
          <w:rFonts w:ascii="Times New Roman" w:hAnsi="Times New Roman" w:cs="Times New Roman"/>
          <w:sz w:val="48"/>
          <w:szCs w:val="48"/>
        </w:rPr>
      </w:pPr>
    </w:p>
    <w:p w:rsidR="009549F1" w:rsidRPr="00BB13E9" w:rsidRDefault="009036B8" w:rsidP="009549F1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bCs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90</w:t>
      </w:r>
      <w:r w:rsidR="00FE5984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-93:</w:t>
      </w:r>
      <w:r w:rsidR="00FE5984" w:rsidRPr="00BB13E9">
        <w:rPr>
          <w:rFonts w:ascii="Times New Roman" w:hAnsi="Times New Roman" w:cs="Times New Roman"/>
          <w:bCs/>
          <w:sz w:val="48"/>
          <w:szCs w:val="48"/>
        </w:rPr>
        <w:t xml:space="preserve"> </w:t>
      </w:r>
      <w:r w:rsidR="009549F1" w:rsidRPr="00BB13E9">
        <w:rPr>
          <w:rFonts w:ascii="Times New Roman" w:eastAsiaTheme="minorHAnsi" w:hAnsi="Times New Roman" w:cs="Times New Roman"/>
          <w:bCs/>
          <w:sz w:val="48"/>
          <w:szCs w:val="48"/>
        </w:rPr>
        <w:t>CFO KRİTERLERİ DEĞİŞTİ</w:t>
      </w:r>
    </w:p>
    <w:p w:rsidR="009036B8" w:rsidRPr="00BB13E9" w:rsidRDefault="009036B8" w:rsidP="00FE5984">
      <w:pPr>
        <w:pStyle w:val="Default"/>
        <w:rPr>
          <w:rFonts w:ascii="Times New Roman" w:hAnsi="Times New Roman" w:cs="Times New Roman"/>
          <w:sz w:val="48"/>
          <w:szCs w:val="48"/>
        </w:rPr>
      </w:pPr>
    </w:p>
    <w:p w:rsidR="00BB13E9" w:rsidRPr="00BB13E9" w:rsidRDefault="00FE5984" w:rsidP="00BB1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94-9</w:t>
      </w:r>
      <w:r w:rsidR="00356B4C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8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Pr="00BB13E9">
        <w:rPr>
          <w:rFonts w:ascii="Times New Roman" w:eastAsiaTheme="minorHAnsi" w:hAnsi="Times New Roman" w:cs="Times New Roman"/>
          <w:bCs/>
          <w:color w:val="000000" w:themeColor="text1"/>
          <w:sz w:val="48"/>
          <w:szCs w:val="48"/>
          <w:lang w:eastAsia="en-US"/>
        </w:rPr>
        <w:t xml:space="preserve"> </w:t>
      </w:r>
      <w:r w:rsidR="00BB13E9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ORGANİK GÜBRE KULLANIMI TEŞVİK EDİLMELİ, ÜRETİCİ DESTEKLENMELİ</w:t>
      </w:r>
    </w:p>
    <w:p w:rsidR="00FE5984" w:rsidRPr="00BB13E9" w:rsidRDefault="00FE5984" w:rsidP="00FE5984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bCs/>
          <w:color w:val="000000" w:themeColor="text1"/>
          <w:sz w:val="48"/>
          <w:szCs w:val="48"/>
          <w:lang w:eastAsia="en-US"/>
        </w:rPr>
      </w:pPr>
    </w:p>
    <w:p w:rsidR="004528C0" w:rsidRPr="00BB13E9" w:rsidRDefault="004528C0" w:rsidP="00F91C65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99-101:</w:t>
      </w:r>
      <w:r w:rsidR="0033351F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KARİKANOMİ</w:t>
      </w:r>
    </w:p>
    <w:p w:rsidR="004528C0" w:rsidRPr="00BB13E9" w:rsidRDefault="004528C0" w:rsidP="00F91C65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893CD9" w:rsidRPr="00BB13E9" w:rsidRDefault="004528C0" w:rsidP="008F4D0F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102</w:t>
      </w:r>
      <w:r w:rsidR="00FF5EC5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-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103</w:t>
      </w:r>
      <w:r w:rsidR="00F33D86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: </w:t>
      </w:r>
      <w:r w:rsidR="00BA64BE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ANALİZ</w:t>
      </w:r>
    </w:p>
    <w:p w:rsidR="00BB13E9" w:rsidRPr="00BB13E9" w:rsidRDefault="00BB13E9" w:rsidP="00BB13E9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48"/>
          <w:szCs w:val="48"/>
        </w:rPr>
      </w:pPr>
      <w:proofErr w:type="spellStart"/>
      <w:r w:rsidRPr="00BB13E9">
        <w:rPr>
          <w:rFonts w:ascii="Times New Roman" w:hAnsi="Times New Roman" w:cs="Times New Roman"/>
          <w:bCs/>
          <w:color w:val="000000" w:themeColor="text1"/>
          <w:sz w:val="48"/>
          <w:szCs w:val="48"/>
        </w:rPr>
        <w:t>Stiglitz</w:t>
      </w:r>
      <w:proofErr w:type="spellEnd"/>
      <w:r w:rsidRPr="00BB13E9">
        <w:rPr>
          <w:rFonts w:ascii="Times New Roman" w:hAnsi="Times New Roman" w:cs="Times New Roman"/>
          <w:bCs/>
          <w:color w:val="000000" w:themeColor="text1"/>
          <w:sz w:val="48"/>
          <w:szCs w:val="48"/>
        </w:rPr>
        <w:t xml:space="preserve">, yazısında </w:t>
      </w:r>
      <w:proofErr w:type="spellStart"/>
      <w:r w:rsidRPr="00BB13E9">
        <w:rPr>
          <w:rFonts w:ascii="Times New Roman" w:hAnsi="Times New Roman" w:cs="Times New Roman"/>
          <w:bCs/>
          <w:color w:val="000000" w:themeColor="text1"/>
          <w:sz w:val="48"/>
          <w:szCs w:val="48"/>
        </w:rPr>
        <w:t>Facebook’un</w:t>
      </w:r>
      <w:proofErr w:type="spellEnd"/>
      <w:r w:rsidRPr="00BB13E9">
        <w:rPr>
          <w:rFonts w:ascii="Times New Roman" w:hAnsi="Times New Roman" w:cs="Times New Roman"/>
          <w:bCs/>
          <w:color w:val="000000" w:themeColor="text1"/>
          <w:sz w:val="48"/>
          <w:szCs w:val="48"/>
        </w:rPr>
        <w:t xml:space="preserve"> </w:t>
      </w:r>
      <w:proofErr w:type="gramStart"/>
      <w:r w:rsidRPr="00BB13E9">
        <w:rPr>
          <w:rFonts w:ascii="Times New Roman" w:hAnsi="Times New Roman" w:cs="Times New Roman"/>
          <w:bCs/>
          <w:color w:val="000000" w:themeColor="text1"/>
          <w:sz w:val="48"/>
          <w:szCs w:val="48"/>
        </w:rPr>
        <w:t>kripto</w:t>
      </w:r>
      <w:proofErr w:type="gramEnd"/>
      <w:r w:rsidRPr="00BB13E9">
        <w:rPr>
          <w:rFonts w:ascii="Times New Roman" w:hAnsi="Times New Roman" w:cs="Times New Roman"/>
          <w:bCs/>
          <w:color w:val="000000" w:themeColor="text1"/>
          <w:sz w:val="48"/>
          <w:szCs w:val="48"/>
        </w:rPr>
        <w:t xml:space="preserve"> parası ile ilgili yorumlarda bulunuyor.</w:t>
      </w:r>
    </w:p>
    <w:p w:rsidR="004B6473" w:rsidRPr="00BB13E9" w:rsidRDefault="004B6473" w:rsidP="002B6495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356B4C" w:rsidRPr="00BB13E9" w:rsidRDefault="004528C0" w:rsidP="002B6495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104-105</w:t>
      </w:r>
      <w:r w:rsidR="008F4D0F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: </w:t>
      </w:r>
      <w:r w:rsidR="00BB13E9" w:rsidRPr="00BB13E9">
        <w:rPr>
          <w:rFonts w:ascii="Times New Roman" w:hAnsi="Times New Roman" w:cs="Times New Roman"/>
          <w:sz w:val="48"/>
          <w:szCs w:val="48"/>
        </w:rPr>
        <w:t>GÖRÜŞ</w:t>
      </w:r>
    </w:p>
    <w:p w:rsidR="00BB13E9" w:rsidRPr="00BB13E9" w:rsidRDefault="00BB13E9" w:rsidP="00BB13E9">
      <w:pPr>
        <w:rPr>
          <w:rFonts w:ascii="Times New Roman" w:hAnsi="Times New Roman" w:cs="Times New Roman"/>
          <w:sz w:val="48"/>
          <w:szCs w:val="48"/>
        </w:rPr>
      </w:pPr>
      <w:proofErr w:type="spellStart"/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Sachs</w:t>
      </w:r>
      <w:proofErr w:type="spellEnd"/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, köşesinde ABD’nin İran ve Kuzey Kore gibi ülkelere uyguladığı yaptırımların başarılı olamayacağını yazıyor.</w:t>
      </w:r>
    </w:p>
    <w:p w:rsidR="002B6495" w:rsidRPr="00BB13E9" w:rsidRDefault="00356B4C" w:rsidP="00356B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lastRenderedPageBreak/>
        <w:t xml:space="preserve">106-107: </w:t>
      </w:r>
      <w:r w:rsidR="008F4D0F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YÖNETİM</w:t>
      </w:r>
    </w:p>
    <w:p w:rsidR="00BB13E9" w:rsidRPr="00BB13E9" w:rsidRDefault="00BB13E9" w:rsidP="00BB13E9">
      <w:pPr>
        <w:pStyle w:val="Gvde"/>
        <w:rPr>
          <w:rFonts w:ascii="Times New Roman" w:hAnsi="Times New Roman" w:cs="Times New Roman"/>
          <w:bCs/>
          <w:sz w:val="48"/>
          <w:szCs w:val="48"/>
        </w:rPr>
      </w:pPr>
      <w:r w:rsidRPr="00BB13E9">
        <w:rPr>
          <w:rFonts w:ascii="Times New Roman" w:hAnsi="Times New Roman" w:cs="Times New Roman"/>
          <w:bCs/>
          <w:sz w:val="48"/>
          <w:szCs w:val="48"/>
        </w:rPr>
        <w:t xml:space="preserve">R. Bozkurt, “İzleme ve gözleme </w:t>
      </w:r>
    </w:p>
    <w:p w:rsidR="00BB13E9" w:rsidRPr="00BB13E9" w:rsidRDefault="00BB13E9" w:rsidP="00BB13E9">
      <w:pPr>
        <w:pStyle w:val="Gvde"/>
        <w:rPr>
          <w:rFonts w:ascii="Times New Roman" w:hAnsi="Times New Roman" w:cs="Times New Roman"/>
          <w:bCs/>
          <w:sz w:val="48"/>
          <w:szCs w:val="48"/>
        </w:rPr>
      </w:pPr>
      <w:proofErr w:type="gramStart"/>
      <w:r w:rsidRPr="00BB13E9">
        <w:rPr>
          <w:rFonts w:ascii="Times New Roman" w:hAnsi="Times New Roman" w:cs="Times New Roman"/>
          <w:bCs/>
          <w:sz w:val="48"/>
          <w:szCs w:val="48"/>
        </w:rPr>
        <w:t>kapitalizmi</w:t>
      </w:r>
      <w:proofErr w:type="gramEnd"/>
      <w:r w:rsidRPr="00BB13E9">
        <w:rPr>
          <w:rFonts w:ascii="Times New Roman" w:hAnsi="Times New Roman" w:cs="Times New Roman"/>
          <w:bCs/>
          <w:sz w:val="48"/>
          <w:szCs w:val="48"/>
        </w:rPr>
        <w:t xml:space="preserve"> ile sorumluluklarımız” başlıklı yazısında değerlendirmelerde bulunuyor.</w:t>
      </w:r>
    </w:p>
    <w:p w:rsidR="00504F33" w:rsidRPr="00BB13E9" w:rsidRDefault="00504F33" w:rsidP="002B6495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893CD9" w:rsidRPr="00BB13E9" w:rsidRDefault="00D836D2" w:rsidP="00F33D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10</w:t>
      </w:r>
      <w:r w:rsidR="00356B4C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8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-10</w:t>
      </w:r>
      <w:r w:rsidR="00356B4C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9</w:t>
      </w:r>
      <w:r w:rsidR="00161EC6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356B4C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</w:t>
      </w:r>
      <w:r w:rsidR="00F33D86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RAKAMLARIN DİLİ</w:t>
      </w:r>
    </w:p>
    <w:p w:rsidR="00F33D86" w:rsidRPr="00BB13E9" w:rsidRDefault="00F33D86" w:rsidP="00A1151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6A4B4D" w:rsidRPr="00BB13E9" w:rsidRDefault="006A4B4D" w:rsidP="00A1151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356B4C" w:rsidRPr="00BB13E9" w:rsidRDefault="00D836D2" w:rsidP="00356B4C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="00356B4C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10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-1</w:t>
      </w:r>
      <w:r w:rsidR="00356B4C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11</w:t>
      </w:r>
      <w:r w:rsidR="00497318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475EB2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</w:t>
      </w:r>
      <w:r w:rsidR="00356B4C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TOBB ETÜ</w:t>
      </w:r>
    </w:p>
    <w:p w:rsidR="00356B4C" w:rsidRPr="00BB13E9" w:rsidRDefault="00356B4C" w:rsidP="00BA64BE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534AFD" w:rsidRPr="00BB13E9" w:rsidRDefault="00492591" w:rsidP="00534AFD">
      <w:pPr>
        <w:pStyle w:val="AralkYok"/>
        <w:rPr>
          <w:color w:val="000000" w:themeColor="text1"/>
          <w:sz w:val="48"/>
          <w:szCs w:val="48"/>
        </w:rPr>
      </w:pPr>
      <w:r w:rsidRPr="00BB13E9">
        <w:rPr>
          <w:color w:val="000000" w:themeColor="text1"/>
          <w:sz w:val="48"/>
          <w:szCs w:val="48"/>
        </w:rPr>
        <w:t>1</w:t>
      </w:r>
      <w:r w:rsidR="00D836D2" w:rsidRPr="00BB13E9">
        <w:rPr>
          <w:color w:val="000000" w:themeColor="text1"/>
          <w:sz w:val="48"/>
          <w:szCs w:val="48"/>
        </w:rPr>
        <w:t>1</w:t>
      </w:r>
      <w:r w:rsidR="00356B4C" w:rsidRPr="00BB13E9">
        <w:rPr>
          <w:color w:val="000000" w:themeColor="text1"/>
          <w:sz w:val="48"/>
          <w:szCs w:val="48"/>
        </w:rPr>
        <w:t>2</w:t>
      </w:r>
      <w:r w:rsidR="00BA64BE" w:rsidRPr="00BB13E9">
        <w:rPr>
          <w:color w:val="000000" w:themeColor="text1"/>
          <w:sz w:val="48"/>
          <w:szCs w:val="48"/>
        </w:rPr>
        <w:t>-11</w:t>
      </w:r>
      <w:r w:rsidR="00356B4C" w:rsidRPr="00BB13E9">
        <w:rPr>
          <w:color w:val="000000" w:themeColor="text1"/>
          <w:sz w:val="48"/>
          <w:szCs w:val="48"/>
        </w:rPr>
        <w:t>3</w:t>
      </w:r>
      <w:r w:rsidR="00161EC6" w:rsidRPr="00BB13E9">
        <w:rPr>
          <w:color w:val="000000" w:themeColor="text1"/>
          <w:sz w:val="48"/>
          <w:szCs w:val="48"/>
        </w:rPr>
        <w:t xml:space="preserve">: </w:t>
      </w:r>
      <w:r w:rsidR="006A4B4D" w:rsidRPr="00BB13E9">
        <w:rPr>
          <w:color w:val="000000" w:themeColor="text1"/>
          <w:sz w:val="48"/>
          <w:szCs w:val="48"/>
        </w:rPr>
        <w:t>SAĞLIK</w:t>
      </w:r>
    </w:p>
    <w:p w:rsidR="00BA64BE" w:rsidRPr="00BB13E9" w:rsidRDefault="00BA64BE" w:rsidP="00534AFD">
      <w:pPr>
        <w:pStyle w:val="AralkYok"/>
        <w:rPr>
          <w:color w:val="000000" w:themeColor="text1"/>
          <w:sz w:val="48"/>
          <w:szCs w:val="48"/>
        </w:rPr>
      </w:pPr>
    </w:p>
    <w:p w:rsidR="00475EB2" w:rsidRPr="00BB13E9" w:rsidRDefault="00D836D2" w:rsidP="00BA64BE">
      <w:pPr>
        <w:rPr>
          <w:rStyle w:val="StrongEmphasis"/>
          <w:rFonts w:ascii="Times New Roman" w:hAnsi="Times New Roman" w:cs="Times New Roman"/>
          <w:b w:val="0"/>
          <w:color w:val="000000" w:themeColor="text1"/>
          <w:sz w:val="48"/>
          <w:szCs w:val="48"/>
        </w:rPr>
      </w:pPr>
      <w:r w:rsidRPr="00BB13E9">
        <w:rPr>
          <w:rStyle w:val="StrongEmphasis"/>
          <w:rFonts w:ascii="Times New Roman" w:hAnsi="Times New Roman" w:cs="Times New Roman"/>
          <w:b w:val="0"/>
          <w:color w:val="000000" w:themeColor="text1"/>
          <w:sz w:val="48"/>
          <w:szCs w:val="48"/>
        </w:rPr>
        <w:t>11</w:t>
      </w:r>
      <w:r w:rsidR="00356B4C" w:rsidRPr="00BB13E9">
        <w:rPr>
          <w:rStyle w:val="StrongEmphasis"/>
          <w:rFonts w:ascii="Times New Roman" w:hAnsi="Times New Roman" w:cs="Times New Roman"/>
          <w:b w:val="0"/>
          <w:color w:val="000000" w:themeColor="text1"/>
          <w:sz w:val="48"/>
          <w:szCs w:val="48"/>
        </w:rPr>
        <w:t>4-115</w:t>
      </w:r>
      <w:r w:rsidRPr="00BB13E9">
        <w:rPr>
          <w:rStyle w:val="StrongEmphasis"/>
          <w:rFonts w:ascii="Times New Roman" w:hAnsi="Times New Roman" w:cs="Times New Roman"/>
          <w:b w:val="0"/>
          <w:color w:val="000000" w:themeColor="text1"/>
          <w:sz w:val="48"/>
          <w:szCs w:val="48"/>
        </w:rPr>
        <w:t>:</w:t>
      </w:r>
      <w:r w:rsidR="00FF1EED" w:rsidRPr="00BB13E9">
        <w:rPr>
          <w:rFonts w:ascii="Times New Roman" w:hAnsi="Times New Roman" w:cs="Times New Roman"/>
          <w:sz w:val="48"/>
          <w:szCs w:val="48"/>
        </w:rPr>
        <w:t xml:space="preserve"> </w:t>
      </w:r>
      <w:r w:rsidR="00475EB2" w:rsidRPr="00BB13E9">
        <w:rPr>
          <w:rStyle w:val="StrongEmphasis"/>
          <w:rFonts w:ascii="Times New Roman" w:hAnsi="Times New Roman" w:cs="Times New Roman"/>
          <w:b w:val="0"/>
          <w:color w:val="000000" w:themeColor="text1"/>
          <w:sz w:val="48"/>
          <w:szCs w:val="48"/>
        </w:rPr>
        <w:t>TOBB ETÜ MED</w:t>
      </w:r>
    </w:p>
    <w:p w:rsidR="00BA64BE" w:rsidRPr="00BB13E9" w:rsidRDefault="00BA64BE" w:rsidP="00BA64BE">
      <w:pPr>
        <w:rPr>
          <w:rStyle w:val="StrongEmphasis"/>
          <w:rFonts w:ascii="Times New Roman" w:hAnsi="Times New Roman" w:cs="Times New Roman"/>
          <w:b w:val="0"/>
          <w:color w:val="000000" w:themeColor="text1"/>
          <w:sz w:val="48"/>
          <w:szCs w:val="48"/>
        </w:rPr>
      </w:pPr>
    </w:p>
    <w:p w:rsidR="006A4B4D" w:rsidRPr="00BB13E9" w:rsidRDefault="006A4B4D" w:rsidP="006A4B4D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="00BA64BE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17</w:t>
      </w:r>
      <w:r w:rsidR="00356B4C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-120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 SEKTÖR MECLİSLERİ</w:t>
      </w:r>
    </w:p>
    <w:p w:rsidR="00BA64BE" w:rsidRPr="00BB13E9" w:rsidRDefault="00BA64BE" w:rsidP="006A4B4D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E902AD" w:rsidRPr="00BB13E9" w:rsidRDefault="001F6EB1" w:rsidP="00356B4C">
      <w:pPr>
        <w:rPr>
          <w:rFonts w:ascii="Times New Roman" w:eastAsia="ZapfDingbatsITC" w:hAnsi="Times New Roman" w:cs="Times New Roman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="00356B4C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21</w:t>
      </w:r>
      <w:r w:rsidR="006A0F03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-1</w:t>
      </w:r>
      <w:r w:rsidR="004A052F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2</w:t>
      </w:r>
      <w:r w:rsidR="00356B4C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3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EB1B93" w:rsidRPr="00BB13E9">
        <w:rPr>
          <w:rFonts w:ascii="Times New Roman" w:hAnsi="Times New Roman" w:cs="Times New Roman"/>
          <w:bCs/>
          <w:color w:val="000000" w:themeColor="text1"/>
          <w:sz w:val="48"/>
          <w:szCs w:val="48"/>
        </w:rPr>
        <w:t xml:space="preserve"> </w:t>
      </w:r>
      <w:r w:rsidR="00474187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ODALAR VE BORSALARDAN HABERLER</w:t>
      </w:r>
    </w:p>
    <w:p w:rsidR="00BB13E9" w:rsidRPr="00BB13E9" w:rsidRDefault="00BB13E9" w:rsidP="00BB13E9">
      <w:pPr>
        <w:pStyle w:val="ListeParagraf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eastAsiaTheme="minorHAnsi" w:hAnsi="Times New Roman" w:cs="Times New Roman"/>
          <w:color w:val="000000" w:themeColor="text1"/>
          <w:sz w:val="48"/>
          <w:szCs w:val="48"/>
        </w:rPr>
        <w:lastRenderedPageBreak/>
        <w:t>Antalya TB, TÜRİB ile acentelik sözleşmesi imzaladı</w:t>
      </w:r>
    </w:p>
    <w:p w:rsidR="00BB13E9" w:rsidRPr="00BB13E9" w:rsidRDefault="00BB13E9" w:rsidP="00BB13E9">
      <w:pPr>
        <w:pStyle w:val="ListeParagraf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eastAsiaTheme="minorHAnsi" w:hAnsi="Times New Roman" w:cs="Times New Roman"/>
          <w:color w:val="000000" w:themeColor="text1"/>
          <w:sz w:val="48"/>
          <w:szCs w:val="48"/>
        </w:rPr>
        <w:t>Adıyaman TSO kalitesini belgeledi</w:t>
      </w:r>
    </w:p>
    <w:p w:rsidR="00BB13E9" w:rsidRPr="00BB13E9" w:rsidRDefault="00BB13E9" w:rsidP="00BB13E9">
      <w:pPr>
        <w:pStyle w:val="ListeParagraf"/>
        <w:numPr>
          <w:ilvl w:val="0"/>
          <w:numId w:val="24"/>
        </w:numPr>
        <w:spacing w:after="160" w:line="259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eastAsiaTheme="minorHAnsi" w:hAnsi="Times New Roman" w:cs="Times New Roman"/>
          <w:color w:val="000000" w:themeColor="text1"/>
          <w:sz w:val="48"/>
          <w:szCs w:val="48"/>
        </w:rPr>
        <w:t>Eskişehir TB, Teknoloji Buluşmaları’na ev sahipliği yaptı</w:t>
      </w:r>
    </w:p>
    <w:p w:rsidR="00356B4C" w:rsidRPr="00BB13E9" w:rsidRDefault="00356B4C" w:rsidP="00356B4C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BB13E9" w:rsidRPr="00BB13E9" w:rsidRDefault="00BB13E9" w:rsidP="00356B4C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593896" w:rsidRPr="00BB13E9" w:rsidRDefault="00593896" w:rsidP="00593896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12</w:t>
      </w:r>
      <w:r w:rsidR="00194AB5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4</w:t>
      </w:r>
      <w:r w:rsidR="00FC4855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-12</w:t>
      </w:r>
      <w:r w:rsidR="0023755A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7</w:t>
      </w:r>
      <w:r w:rsidR="007036A9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GÖSTERGELER</w:t>
      </w:r>
    </w:p>
    <w:p w:rsidR="00593896" w:rsidRPr="00BB13E9" w:rsidRDefault="00593896" w:rsidP="00593896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12</w:t>
      </w:r>
      <w:r w:rsidR="0023755A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8-130</w:t>
      </w:r>
      <w:r w:rsidR="007036A9"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Pr="00BB13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SELECT NEWS</w:t>
      </w:r>
    </w:p>
    <w:sectPr w:rsidR="00593896" w:rsidRPr="00BB13E9" w:rsidSect="00F72DEF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DingbatsITC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1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yriadPro-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Mono">
    <w:altName w:val="Courier New"/>
    <w:charset w:val="A2"/>
    <w:family w:val="moder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D2E75"/>
    <w:multiLevelType w:val="hybridMultilevel"/>
    <w:tmpl w:val="2FD6A712"/>
    <w:lvl w:ilvl="0" w:tplc="041F0001">
      <w:start w:val="1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230B35"/>
    <w:multiLevelType w:val="hybridMultilevel"/>
    <w:tmpl w:val="2C82F112"/>
    <w:lvl w:ilvl="0" w:tplc="84B6CDB4">
      <w:start w:val="108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9A66FE"/>
    <w:multiLevelType w:val="hybridMultilevel"/>
    <w:tmpl w:val="58202BC2"/>
    <w:lvl w:ilvl="0" w:tplc="140ED894">
      <w:start w:val="1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6808A8"/>
    <w:multiLevelType w:val="hybridMultilevel"/>
    <w:tmpl w:val="7F1CB9C0"/>
    <w:lvl w:ilvl="0" w:tplc="FEDCC35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B57F17"/>
    <w:multiLevelType w:val="hybridMultilevel"/>
    <w:tmpl w:val="42E23768"/>
    <w:lvl w:ilvl="0" w:tplc="041F0001">
      <w:start w:val="1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73427C"/>
    <w:multiLevelType w:val="hybridMultilevel"/>
    <w:tmpl w:val="546E8AAA"/>
    <w:lvl w:ilvl="0" w:tplc="41106976">
      <w:start w:val="113"/>
      <w:numFmt w:val="bullet"/>
      <w:lvlText w:val=""/>
      <w:lvlJc w:val="left"/>
      <w:pPr>
        <w:ind w:left="720" w:hanging="360"/>
      </w:pPr>
      <w:rPr>
        <w:rFonts w:ascii="Symbol" w:eastAsia="ZapfDingbatsITC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9976F6"/>
    <w:multiLevelType w:val="hybridMultilevel"/>
    <w:tmpl w:val="CEF05008"/>
    <w:lvl w:ilvl="0" w:tplc="153CEDDC">
      <w:start w:val="1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C12244"/>
    <w:multiLevelType w:val="hybridMultilevel"/>
    <w:tmpl w:val="EB0E21EA"/>
    <w:lvl w:ilvl="0" w:tplc="F4B20CA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687168"/>
    <w:multiLevelType w:val="hybridMultilevel"/>
    <w:tmpl w:val="5FE0A17A"/>
    <w:lvl w:ilvl="0" w:tplc="5AC2234C">
      <w:start w:val="11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" w:hint="default"/>
        <w:color w:val="000000"/>
        <w:sz w:val="4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8D63AD"/>
    <w:multiLevelType w:val="hybridMultilevel"/>
    <w:tmpl w:val="634AA57A"/>
    <w:lvl w:ilvl="0" w:tplc="041F0001">
      <w:start w:val="7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E0795F"/>
    <w:multiLevelType w:val="hybridMultilevel"/>
    <w:tmpl w:val="A5C60B8C"/>
    <w:lvl w:ilvl="0" w:tplc="15B8A60C">
      <w:start w:val="1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EE0306"/>
    <w:multiLevelType w:val="hybridMultilevel"/>
    <w:tmpl w:val="1C08DEC6"/>
    <w:lvl w:ilvl="0" w:tplc="430A2306">
      <w:start w:val="10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122E53"/>
    <w:multiLevelType w:val="hybridMultilevel"/>
    <w:tmpl w:val="93D84A00"/>
    <w:lvl w:ilvl="0" w:tplc="D16466C2">
      <w:start w:val="114"/>
      <w:numFmt w:val="bullet"/>
      <w:lvlText w:val=""/>
      <w:lvlJc w:val="left"/>
      <w:pPr>
        <w:ind w:left="1080" w:hanging="720"/>
      </w:pPr>
      <w:rPr>
        <w:rFonts w:ascii="Symbol" w:eastAsia="Times New Roman" w:hAnsi="Symbol" w:cs="Tahoma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A36C69"/>
    <w:multiLevelType w:val="hybridMultilevel"/>
    <w:tmpl w:val="A458449E"/>
    <w:lvl w:ilvl="0" w:tplc="2BD85FE0">
      <w:start w:val="117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0C1876"/>
    <w:multiLevelType w:val="hybridMultilevel"/>
    <w:tmpl w:val="A70E4560"/>
    <w:lvl w:ilvl="0" w:tplc="B95C9DEA">
      <w:start w:val="117"/>
      <w:numFmt w:val="bullet"/>
      <w:lvlText w:val=""/>
      <w:lvlJc w:val="left"/>
      <w:pPr>
        <w:ind w:left="1080" w:hanging="72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272403"/>
    <w:multiLevelType w:val="hybridMultilevel"/>
    <w:tmpl w:val="EAD6D130"/>
    <w:lvl w:ilvl="0" w:tplc="2B12E08C">
      <w:start w:val="102"/>
      <w:numFmt w:val="bullet"/>
      <w:lvlText w:val=""/>
      <w:lvlJc w:val="left"/>
      <w:pPr>
        <w:ind w:left="1080" w:hanging="72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492E76"/>
    <w:multiLevelType w:val="hybridMultilevel"/>
    <w:tmpl w:val="E4542CE0"/>
    <w:lvl w:ilvl="0" w:tplc="7DEC60A4">
      <w:start w:val="117"/>
      <w:numFmt w:val="bullet"/>
      <w:lvlText w:val=""/>
      <w:lvlJc w:val="left"/>
      <w:pPr>
        <w:ind w:left="1080" w:hanging="72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AB5A9D"/>
    <w:multiLevelType w:val="hybridMultilevel"/>
    <w:tmpl w:val="F30A86DC"/>
    <w:lvl w:ilvl="0" w:tplc="1F9062E2">
      <w:start w:val="116"/>
      <w:numFmt w:val="bullet"/>
      <w:lvlText w:val=""/>
      <w:lvlJc w:val="left"/>
      <w:pPr>
        <w:ind w:left="720" w:hanging="360"/>
      </w:pPr>
      <w:rPr>
        <w:rFonts w:ascii="Symbol" w:eastAsiaTheme="minorEastAsia" w:hAnsi="Symbol" w:cs="MyriadPro-Light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C30761"/>
    <w:multiLevelType w:val="hybridMultilevel"/>
    <w:tmpl w:val="4470F008"/>
    <w:lvl w:ilvl="0" w:tplc="875EB5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58010E"/>
    <w:multiLevelType w:val="hybridMultilevel"/>
    <w:tmpl w:val="049E6128"/>
    <w:lvl w:ilvl="0" w:tplc="041F0001">
      <w:start w:val="1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DD4F3D"/>
    <w:multiLevelType w:val="hybridMultilevel"/>
    <w:tmpl w:val="12E2D27A"/>
    <w:lvl w:ilvl="0" w:tplc="041F0001">
      <w:start w:val="1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9A80E7D"/>
    <w:multiLevelType w:val="hybridMultilevel"/>
    <w:tmpl w:val="EB5A810E"/>
    <w:lvl w:ilvl="0" w:tplc="91968A80">
      <w:start w:val="109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4A3A17"/>
    <w:multiLevelType w:val="hybridMultilevel"/>
    <w:tmpl w:val="F6884E12"/>
    <w:lvl w:ilvl="0" w:tplc="041F0001">
      <w:start w:val="7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8252C5"/>
    <w:multiLevelType w:val="hybridMultilevel"/>
    <w:tmpl w:val="A52AB7C6"/>
    <w:lvl w:ilvl="0" w:tplc="041F0001">
      <w:start w:val="1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22"/>
  </w:num>
  <w:num w:numId="5">
    <w:abstractNumId w:val="19"/>
  </w:num>
  <w:num w:numId="6">
    <w:abstractNumId w:val="20"/>
  </w:num>
  <w:num w:numId="7">
    <w:abstractNumId w:val="18"/>
  </w:num>
  <w:num w:numId="8">
    <w:abstractNumId w:val="10"/>
  </w:num>
  <w:num w:numId="9">
    <w:abstractNumId w:val="9"/>
  </w:num>
  <w:num w:numId="10">
    <w:abstractNumId w:val="12"/>
  </w:num>
  <w:num w:numId="11">
    <w:abstractNumId w:val="4"/>
  </w:num>
  <w:num w:numId="12">
    <w:abstractNumId w:val="23"/>
  </w:num>
  <w:num w:numId="13">
    <w:abstractNumId w:val="3"/>
  </w:num>
  <w:num w:numId="14">
    <w:abstractNumId w:val="1"/>
  </w:num>
  <w:num w:numId="15">
    <w:abstractNumId w:val="15"/>
  </w:num>
  <w:num w:numId="16">
    <w:abstractNumId w:val="16"/>
  </w:num>
  <w:num w:numId="17">
    <w:abstractNumId w:val="7"/>
  </w:num>
  <w:num w:numId="18">
    <w:abstractNumId w:val="13"/>
  </w:num>
  <w:num w:numId="19">
    <w:abstractNumId w:val="21"/>
  </w:num>
  <w:num w:numId="20">
    <w:abstractNumId w:val="2"/>
  </w:num>
  <w:num w:numId="21">
    <w:abstractNumId w:val="14"/>
  </w:num>
  <w:num w:numId="22">
    <w:abstractNumId w:val="17"/>
  </w:num>
  <w:num w:numId="23">
    <w:abstractNumId w:val="5"/>
  </w:num>
  <w:num w:numId="2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>
    <w:useFELayout/>
  </w:compat>
  <w:rsids>
    <w:rsidRoot w:val="00F72DEF"/>
    <w:rsid w:val="00002B2C"/>
    <w:rsid w:val="000131B8"/>
    <w:rsid w:val="0001402A"/>
    <w:rsid w:val="0001423E"/>
    <w:rsid w:val="00017D46"/>
    <w:rsid w:val="00022CF6"/>
    <w:rsid w:val="00023D71"/>
    <w:rsid w:val="00025203"/>
    <w:rsid w:val="000400FE"/>
    <w:rsid w:val="00041A5A"/>
    <w:rsid w:val="00042A1F"/>
    <w:rsid w:val="00061761"/>
    <w:rsid w:val="0006356E"/>
    <w:rsid w:val="000641F9"/>
    <w:rsid w:val="000721BD"/>
    <w:rsid w:val="00074CCD"/>
    <w:rsid w:val="00095972"/>
    <w:rsid w:val="000A3595"/>
    <w:rsid w:val="000A46BC"/>
    <w:rsid w:val="000A6BA4"/>
    <w:rsid w:val="000B24F3"/>
    <w:rsid w:val="000B2EA1"/>
    <w:rsid w:val="000B3200"/>
    <w:rsid w:val="000B5B7D"/>
    <w:rsid w:val="000B7B20"/>
    <w:rsid w:val="000C0214"/>
    <w:rsid w:val="000C1462"/>
    <w:rsid w:val="000C6666"/>
    <w:rsid w:val="000D2E16"/>
    <w:rsid w:val="000D3EC6"/>
    <w:rsid w:val="000D69AB"/>
    <w:rsid w:val="000E0922"/>
    <w:rsid w:val="000E6277"/>
    <w:rsid w:val="000F0E9C"/>
    <w:rsid w:val="000F1E87"/>
    <w:rsid w:val="000F2320"/>
    <w:rsid w:val="000F24CC"/>
    <w:rsid w:val="000F4FE1"/>
    <w:rsid w:val="000F5C46"/>
    <w:rsid w:val="000F6256"/>
    <w:rsid w:val="001059E9"/>
    <w:rsid w:val="00116B6B"/>
    <w:rsid w:val="00130B77"/>
    <w:rsid w:val="00133246"/>
    <w:rsid w:val="00133673"/>
    <w:rsid w:val="00142EC5"/>
    <w:rsid w:val="00145512"/>
    <w:rsid w:val="00151487"/>
    <w:rsid w:val="00152704"/>
    <w:rsid w:val="00161EC6"/>
    <w:rsid w:val="00164416"/>
    <w:rsid w:val="00180C40"/>
    <w:rsid w:val="00181C89"/>
    <w:rsid w:val="0018228C"/>
    <w:rsid w:val="0018460D"/>
    <w:rsid w:val="00185C80"/>
    <w:rsid w:val="0018703B"/>
    <w:rsid w:val="00193E89"/>
    <w:rsid w:val="00194AB5"/>
    <w:rsid w:val="001975B7"/>
    <w:rsid w:val="001A468A"/>
    <w:rsid w:val="001A5D8F"/>
    <w:rsid w:val="001A7195"/>
    <w:rsid w:val="001B35FB"/>
    <w:rsid w:val="001C28C5"/>
    <w:rsid w:val="001C49FA"/>
    <w:rsid w:val="001D0074"/>
    <w:rsid w:val="001D15B9"/>
    <w:rsid w:val="001D1EC8"/>
    <w:rsid w:val="001E23E1"/>
    <w:rsid w:val="001F372E"/>
    <w:rsid w:val="001F453C"/>
    <w:rsid w:val="001F6EB1"/>
    <w:rsid w:val="001F73B5"/>
    <w:rsid w:val="002009BE"/>
    <w:rsid w:val="002018E3"/>
    <w:rsid w:val="00203451"/>
    <w:rsid w:val="00212D98"/>
    <w:rsid w:val="00234105"/>
    <w:rsid w:val="0023755A"/>
    <w:rsid w:val="00240725"/>
    <w:rsid w:val="00240D0E"/>
    <w:rsid w:val="00241AC5"/>
    <w:rsid w:val="00252A10"/>
    <w:rsid w:val="00263A21"/>
    <w:rsid w:val="002643EA"/>
    <w:rsid w:val="0027034C"/>
    <w:rsid w:val="00276828"/>
    <w:rsid w:val="00291344"/>
    <w:rsid w:val="002937C2"/>
    <w:rsid w:val="00295AB0"/>
    <w:rsid w:val="002A5ACD"/>
    <w:rsid w:val="002B2017"/>
    <w:rsid w:val="002B6495"/>
    <w:rsid w:val="002C58BE"/>
    <w:rsid w:val="002D2A15"/>
    <w:rsid w:val="002D2D6A"/>
    <w:rsid w:val="002E0377"/>
    <w:rsid w:val="002E1501"/>
    <w:rsid w:val="002F0139"/>
    <w:rsid w:val="00307D79"/>
    <w:rsid w:val="00310D3A"/>
    <w:rsid w:val="00311A40"/>
    <w:rsid w:val="0032314E"/>
    <w:rsid w:val="003320AD"/>
    <w:rsid w:val="00332771"/>
    <w:rsid w:val="0033351F"/>
    <w:rsid w:val="0033792E"/>
    <w:rsid w:val="003418DF"/>
    <w:rsid w:val="0034486A"/>
    <w:rsid w:val="003529A7"/>
    <w:rsid w:val="00352EFE"/>
    <w:rsid w:val="00353BA1"/>
    <w:rsid w:val="00356B4C"/>
    <w:rsid w:val="00361274"/>
    <w:rsid w:val="00362122"/>
    <w:rsid w:val="00375F68"/>
    <w:rsid w:val="00380215"/>
    <w:rsid w:val="0038744B"/>
    <w:rsid w:val="00387AB5"/>
    <w:rsid w:val="003A07A1"/>
    <w:rsid w:val="003A6BBB"/>
    <w:rsid w:val="003A7B73"/>
    <w:rsid w:val="003B42DD"/>
    <w:rsid w:val="003B6538"/>
    <w:rsid w:val="003C7F3D"/>
    <w:rsid w:val="003D0AE7"/>
    <w:rsid w:val="003F503D"/>
    <w:rsid w:val="003F53B0"/>
    <w:rsid w:val="003F7447"/>
    <w:rsid w:val="003F7E49"/>
    <w:rsid w:val="00400590"/>
    <w:rsid w:val="00400AF3"/>
    <w:rsid w:val="00403201"/>
    <w:rsid w:val="00407623"/>
    <w:rsid w:val="00407F6F"/>
    <w:rsid w:val="004103E5"/>
    <w:rsid w:val="00411042"/>
    <w:rsid w:val="00413F4D"/>
    <w:rsid w:val="00414634"/>
    <w:rsid w:val="00416975"/>
    <w:rsid w:val="00417D46"/>
    <w:rsid w:val="00423F35"/>
    <w:rsid w:val="00424C2A"/>
    <w:rsid w:val="0043254D"/>
    <w:rsid w:val="00436568"/>
    <w:rsid w:val="004456C5"/>
    <w:rsid w:val="0044699B"/>
    <w:rsid w:val="004528C0"/>
    <w:rsid w:val="00454617"/>
    <w:rsid w:val="00455093"/>
    <w:rsid w:val="00460BCF"/>
    <w:rsid w:val="004619B0"/>
    <w:rsid w:val="00466B50"/>
    <w:rsid w:val="00470A06"/>
    <w:rsid w:val="00474187"/>
    <w:rsid w:val="004741E1"/>
    <w:rsid w:val="00475EB2"/>
    <w:rsid w:val="00484214"/>
    <w:rsid w:val="00490229"/>
    <w:rsid w:val="00492591"/>
    <w:rsid w:val="00495A2B"/>
    <w:rsid w:val="00497318"/>
    <w:rsid w:val="004A052F"/>
    <w:rsid w:val="004A4E65"/>
    <w:rsid w:val="004A6D2B"/>
    <w:rsid w:val="004B56A1"/>
    <w:rsid w:val="004B6473"/>
    <w:rsid w:val="004B7150"/>
    <w:rsid w:val="004C2939"/>
    <w:rsid w:val="004E7593"/>
    <w:rsid w:val="004F29B5"/>
    <w:rsid w:val="004F5CFB"/>
    <w:rsid w:val="004F652A"/>
    <w:rsid w:val="00504F33"/>
    <w:rsid w:val="00505C41"/>
    <w:rsid w:val="00506EC1"/>
    <w:rsid w:val="0051124C"/>
    <w:rsid w:val="00511E29"/>
    <w:rsid w:val="00514D2B"/>
    <w:rsid w:val="00523745"/>
    <w:rsid w:val="005243AD"/>
    <w:rsid w:val="00534AFD"/>
    <w:rsid w:val="00541614"/>
    <w:rsid w:val="00541709"/>
    <w:rsid w:val="0054423D"/>
    <w:rsid w:val="00546BF0"/>
    <w:rsid w:val="005511A1"/>
    <w:rsid w:val="005531E8"/>
    <w:rsid w:val="005560D2"/>
    <w:rsid w:val="00556DFE"/>
    <w:rsid w:val="00561591"/>
    <w:rsid w:val="00562E63"/>
    <w:rsid w:val="0056404C"/>
    <w:rsid w:val="00564419"/>
    <w:rsid w:val="00567EEB"/>
    <w:rsid w:val="0057029C"/>
    <w:rsid w:val="00573758"/>
    <w:rsid w:val="005762A2"/>
    <w:rsid w:val="00576646"/>
    <w:rsid w:val="005770F4"/>
    <w:rsid w:val="00583F16"/>
    <w:rsid w:val="005871EB"/>
    <w:rsid w:val="00591CC8"/>
    <w:rsid w:val="00591DCD"/>
    <w:rsid w:val="00593896"/>
    <w:rsid w:val="005A0DEA"/>
    <w:rsid w:val="005A27B9"/>
    <w:rsid w:val="005A32A4"/>
    <w:rsid w:val="005B03DE"/>
    <w:rsid w:val="005B4FAC"/>
    <w:rsid w:val="005C14D8"/>
    <w:rsid w:val="005D0B36"/>
    <w:rsid w:val="005D41FC"/>
    <w:rsid w:val="005D6206"/>
    <w:rsid w:val="005D6603"/>
    <w:rsid w:val="005E5550"/>
    <w:rsid w:val="005F10A2"/>
    <w:rsid w:val="00604605"/>
    <w:rsid w:val="00610D3C"/>
    <w:rsid w:val="00611C16"/>
    <w:rsid w:val="006139A7"/>
    <w:rsid w:val="00615A27"/>
    <w:rsid w:val="00616BD0"/>
    <w:rsid w:val="006176CD"/>
    <w:rsid w:val="006177BC"/>
    <w:rsid w:val="0062298F"/>
    <w:rsid w:val="006361C9"/>
    <w:rsid w:val="00637D87"/>
    <w:rsid w:val="006504CB"/>
    <w:rsid w:val="006603D3"/>
    <w:rsid w:val="00662A68"/>
    <w:rsid w:val="00664978"/>
    <w:rsid w:val="006769E2"/>
    <w:rsid w:val="0068189A"/>
    <w:rsid w:val="0068214A"/>
    <w:rsid w:val="00686047"/>
    <w:rsid w:val="00695F22"/>
    <w:rsid w:val="006A0F03"/>
    <w:rsid w:val="006A18C8"/>
    <w:rsid w:val="006A2066"/>
    <w:rsid w:val="006A378F"/>
    <w:rsid w:val="006A4B4D"/>
    <w:rsid w:val="006B10F8"/>
    <w:rsid w:val="006B22DD"/>
    <w:rsid w:val="006B382E"/>
    <w:rsid w:val="006C7836"/>
    <w:rsid w:val="006D05F3"/>
    <w:rsid w:val="006E19CC"/>
    <w:rsid w:val="006F1D75"/>
    <w:rsid w:val="006F219B"/>
    <w:rsid w:val="006F29F3"/>
    <w:rsid w:val="006F4A63"/>
    <w:rsid w:val="00703465"/>
    <w:rsid w:val="007036A9"/>
    <w:rsid w:val="00703CA5"/>
    <w:rsid w:val="007040C0"/>
    <w:rsid w:val="00704C95"/>
    <w:rsid w:val="00720668"/>
    <w:rsid w:val="00723B2F"/>
    <w:rsid w:val="00724F23"/>
    <w:rsid w:val="00725D30"/>
    <w:rsid w:val="00725DE1"/>
    <w:rsid w:val="007340A1"/>
    <w:rsid w:val="00735870"/>
    <w:rsid w:val="00742413"/>
    <w:rsid w:val="00756ADD"/>
    <w:rsid w:val="00760D5E"/>
    <w:rsid w:val="00761C54"/>
    <w:rsid w:val="0076403D"/>
    <w:rsid w:val="0077449A"/>
    <w:rsid w:val="00786408"/>
    <w:rsid w:val="00787A4B"/>
    <w:rsid w:val="0079125B"/>
    <w:rsid w:val="00793CCA"/>
    <w:rsid w:val="007A069B"/>
    <w:rsid w:val="007A256F"/>
    <w:rsid w:val="007A3BC9"/>
    <w:rsid w:val="007B2FCB"/>
    <w:rsid w:val="007B6B0B"/>
    <w:rsid w:val="007D4A1A"/>
    <w:rsid w:val="007D60B8"/>
    <w:rsid w:val="007E1C1D"/>
    <w:rsid w:val="0080378C"/>
    <w:rsid w:val="00806790"/>
    <w:rsid w:val="0080707F"/>
    <w:rsid w:val="00825283"/>
    <w:rsid w:val="00826D95"/>
    <w:rsid w:val="0083356E"/>
    <w:rsid w:val="0083521C"/>
    <w:rsid w:val="00837835"/>
    <w:rsid w:val="008423C4"/>
    <w:rsid w:val="00862063"/>
    <w:rsid w:val="008721B5"/>
    <w:rsid w:val="00877BA3"/>
    <w:rsid w:val="00882DDF"/>
    <w:rsid w:val="00886744"/>
    <w:rsid w:val="00891D83"/>
    <w:rsid w:val="00893CD9"/>
    <w:rsid w:val="008A217C"/>
    <w:rsid w:val="008A2520"/>
    <w:rsid w:val="008A4BC3"/>
    <w:rsid w:val="008B2212"/>
    <w:rsid w:val="008B3A46"/>
    <w:rsid w:val="008B51F0"/>
    <w:rsid w:val="008B663C"/>
    <w:rsid w:val="008B6B43"/>
    <w:rsid w:val="008C074C"/>
    <w:rsid w:val="008D3830"/>
    <w:rsid w:val="008D444E"/>
    <w:rsid w:val="008E3A52"/>
    <w:rsid w:val="008F1E01"/>
    <w:rsid w:val="008F4D0F"/>
    <w:rsid w:val="009036B8"/>
    <w:rsid w:val="00906506"/>
    <w:rsid w:val="00914ECE"/>
    <w:rsid w:val="00915B63"/>
    <w:rsid w:val="0091715D"/>
    <w:rsid w:val="0092304E"/>
    <w:rsid w:val="00927672"/>
    <w:rsid w:val="00940E2C"/>
    <w:rsid w:val="00941634"/>
    <w:rsid w:val="00944DB5"/>
    <w:rsid w:val="0094723B"/>
    <w:rsid w:val="0094736C"/>
    <w:rsid w:val="009549F1"/>
    <w:rsid w:val="00956007"/>
    <w:rsid w:val="009642C4"/>
    <w:rsid w:val="009669F1"/>
    <w:rsid w:val="00967F4F"/>
    <w:rsid w:val="009717A9"/>
    <w:rsid w:val="00986E33"/>
    <w:rsid w:val="00986E68"/>
    <w:rsid w:val="009904FF"/>
    <w:rsid w:val="009961E7"/>
    <w:rsid w:val="009A6BA7"/>
    <w:rsid w:val="009A6D0D"/>
    <w:rsid w:val="009B0C38"/>
    <w:rsid w:val="009C2251"/>
    <w:rsid w:val="009C2D58"/>
    <w:rsid w:val="009D1516"/>
    <w:rsid w:val="009D7973"/>
    <w:rsid w:val="009E36B0"/>
    <w:rsid w:val="009E54B2"/>
    <w:rsid w:val="009F0175"/>
    <w:rsid w:val="00A10445"/>
    <w:rsid w:val="00A11391"/>
    <w:rsid w:val="00A11513"/>
    <w:rsid w:val="00A152CF"/>
    <w:rsid w:val="00A172E4"/>
    <w:rsid w:val="00A24148"/>
    <w:rsid w:val="00A25D32"/>
    <w:rsid w:val="00A2684E"/>
    <w:rsid w:val="00A26FAF"/>
    <w:rsid w:val="00A2752E"/>
    <w:rsid w:val="00A42A18"/>
    <w:rsid w:val="00A44D37"/>
    <w:rsid w:val="00A4507F"/>
    <w:rsid w:val="00A60C23"/>
    <w:rsid w:val="00A61BA8"/>
    <w:rsid w:val="00A647DC"/>
    <w:rsid w:val="00A659C6"/>
    <w:rsid w:val="00A70986"/>
    <w:rsid w:val="00A73D48"/>
    <w:rsid w:val="00A7417B"/>
    <w:rsid w:val="00A85324"/>
    <w:rsid w:val="00A928A1"/>
    <w:rsid w:val="00A940F9"/>
    <w:rsid w:val="00A948DA"/>
    <w:rsid w:val="00AA6AF6"/>
    <w:rsid w:val="00AB487B"/>
    <w:rsid w:val="00AC1713"/>
    <w:rsid w:val="00AC35DA"/>
    <w:rsid w:val="00AC3BAC"/>
    <w:rsid w:val="00AD0CBE"/>
    <w:rsid w:val="00AD3B19"/>
    <w:rsid w:val="00AD666F"/>
    <w:rsid w:val="00AF066C"/>
    <w:rsid w:val="00AF0C18"/>
    <w:rsid w:val="00AF1422"/>
    <w:rsid w:val="00AF3BB5"/>
    <w:rsid w:val="00B20A50"/>
    <w:rsid w:val="00B21204"/>
    <w:rsid w:val="00B24D9B"/>
    <w:rsid w:val="00B259FC"/>
    <w:rsid w:val="00B32324"/>
    <w:rsid w:val="00B43689"/>
    <w:rsid w:val="00B50CE2"/>
    <w:rsid w:val="00B527DB"/>
    <w:rsid w:val="00B64D52"/>
    <w:rsid w:val="00B76C52"/>
    <w:rsid w:val="00B86951"/>
    <w:rsid w:val="00B96052"/>
    <w:rsid w:val="00B97787"/>
    <w:rsid w:val="00BA12F2"/>
    <w:rsid w:val="00BA64BE"/>
    <w:rsid w:val="00BB13E9"/>
    <w:rsid w:val="00BB4136"/>
    <w:rsid w:val="00BB740D"/>
    <w:rsid w:val="00BD4059"/>
    <w:rsid w:val="00BE63FE"/>
    <w:rsid w:val="00BE708D"/>
    <w:rsid w:val="00C00522"/>
    <w:rsid w:val="00C12EB6"/>
    <w:rsid w:val="00C153AC"/>
    <w:rsid w:val="00C210ED"/>
    <w:rsid w:val="00C24D24"/>
    <w:rsid w:val="00C445FC"/>
    <w:rsid w:val="00C46283"/>
    <w:rsid w:val="00C61653"/>
    <w:rsid w:val="00C61DC9"/>
    <w:rsid w:val="00C6247D"/>
    <w:rsid w:val="00C63F7D"/>
    <w:rsid w:val="00C64699"/>
    <w:rsid w:val="00C74FDC"/>
    <w:rsid w:val="00C7574D"/>
    <w:rsid w:val="00C926F0"/>
    <w:rsid w:val="00C961FC"/>
    <w:rsid w:val="00C97031"/>
    <w:rsid w:val="00CB2395"/>
    <w:rsid w:val="00CB77A9"/>
    <w:rsid w:val="00CC5DE5"/>
    <w:rsid w:val="00CC6527"/>
    <w:rsid w:val="00CD538D"/>
    <w:rsid w:val="00CD77B8"/>
    <w:rsid w:val="00CF643F"/>
    <w:rsid w:val="00CF74FB"/>
    <w:rsid w:val="00D04EEA"/>
    <w:rsid w:val="00D1471C"/>
    <w:rsid w:val="00D176DB"/>
    <w:rsid w:val="00D20D68"/>
    <w:rsid w:val="00D23369"/>
    <w:rsid w:val="00D31FF6"/>
    <w:rsid w:val="00D5246F"/>
    <w:rsid w:val="00D55D65"/>
    <w:rsid w:val="00D60137"/>
    <w:rsid w:val="00D609D5"/>
    <w:rsid w:val="00D7204E"/>
    <w:rsid w:val="00D77030"/>
    <w:rsid w:val="00D80F41"/>
    <w:rsid w:val="00D836D2"/>
    <w:rsid w:val="00D91091"/>
    <w:rsid w:val="00D957B2"/>
    <w:rsid w:val="00DA243B"/>
    <w:rsid w:val="00DA5000"/>
    <w:rsid w:val="00DB058B"/>
    <w:rsid w:val="00DB410B"/>
    <w:rsid w:val="00DB4B2B"/>
    <w:rsid w:val="00DE1148"/>
    <w:rsid w:val="00DE3221"/>
    <w:rsid w:val="00DE5649"/>
    <w:rsid w:val="00DE690F"/>
    <w:rsid w:val="00DF255E"/>
    <w:rsid w:val="00E01108"/>
    <w:rsid w:val="00E0218A"/>
    <w:rsid w:val="00E02825"/>
    <w:rsid w:val="00E029CF"/>
    <w:rsid w:val="00E03050"/>
    <w:rsid w:val="00E159CC"/>
    <w:rsid w:val="00E21B4B"/>
    <w:rsid w:val="00E21CEB"/>
    <w:rsid w:val="00E2696D"/>
    <w:rsid w:val="00E427AD"/>
    <w:rsid w:val="00E43387"/>
    <w:rsid w:val="00E46334"/>
    <w:rsid w:val="00E52B7C"/>
    <w:rsid w:val="00E53A36"/>
    <w:rsid w:val="00E5603C"/>
    <w:rsid w:val="00E61D99"/>
    <w:rsid w:val="00E65FCB"/>
    <w:rsid w:val="00E719A7"/>
    <w:rsid w:val="00E762BF"/>
    <w:rsid w:val="00E8121C"/>
    <w:rsid w:val="00E81363"/>
    <w:rsid w:val="00E855E7"/>
    <w:rsid w:val="00E902AD"/>
    <w:rsid w:val="00E906DC"/>
    <w:rsid w:val="00EA5916"/>
    <w:rsid w:val="00EB06BB"/>
    <w:rsid w:val="00EB0A5B"/>
    <w:rsid w:val="00EB103A"/>
    <w:rsid w:val="00EB1B93"/>
    <w:rsid w:val="00EC4CDC"/>
    <w:rsid w:val="00EC4EB4"/>
    <w:rsid w:val="00EC7727"/>
    <w:rsid w:val="00ED2587"/>
    <w:rsid w:val="00EF00E3"/>
    <w:rsid w:val="00F009D4"/>
    <w:rsid w:val="00F03134"/>
    <w:rsid w:val="00F071BD"/>
    <w:rsid w:val="00F10AD8"/>
    <w:rsid w:val="00F149B8"/>
    <w:rsid w:val="00F154CE"/>
    <w:rsid w:val="00F15DC1"/>
    <w:rsid w:val="00F173E9"/>
    <w:rsid w:val="00F2417D"/>
    <w:rsid w:val="00F33D86"/>
    <w:rsid w:val="00F442D1"/>
    <w:rsid w:val="00F446D0"/>
    <w:rsid w:val="00F578AE"/>
    <w:rsid w:val="00F618A0"/>
    <w:rsid w:val="00F726E8"/>
    <w:rsid w:val="00F72DEF"/>
    <w:rsid w:val="00F83F8B"/>
    <w:rsid w:val="00F84672"/>
    <w:rsid w:val="00F90C94"/>
    <w:rsid w:val="00F91C65"/>
    <w:rsid w:val="00F92F24"/>
    <w:rsid w:val="00F93AC9"/>
    <w:rsid w:val="00F94A59"/>
    <w:rsid w:val="00F963AE"/>
    <w:rsid w:val="00FA2CE9"/>
    <w:rsid w:val="00FB3153"/>
    <w:rsid w:val="00FB34ED"/>
    <w:rsid w:val="00FB47E3"/>
    <w:rsid w:val="00FC1706"/>
    <w:rsid w:val="00FC3B10"/>
    <w:rsid w:val="00FC4855"/>
    <w:rsid w:val="00FD3E62"/>
    <w:rsid w:val="00FD58C2"/>
    <w:rsid w:val="00FD7027"/>
    <w:rsid w:val="00FE5984"/>
    <w:rsid w:val="00FF1EED"/>
    <w:rsid w:val="00FF26AF"/>
    <w:rsid w:val="00FF2740"/>
    <w:rsid w:val="00FF5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7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A1A"/>
  </w:style>
  <w:style w:type="paragraph" w:styleId="Balk1">
    <w:name w:val="heading 1"/>
    <w:basedOn w:val="Normal"/>
    <w:next w:val="Normal"/>
    <w:link w:val="Balk1Char"/>
    <w:uiPriority w:val="9"/>
    <w:qFormat/>
    <w:rsid w:val="003D0AE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42A1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910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basedOn w:val="Normal"/>
    <w:uiPriority w:val="1"/>
    <w:qFormat/>
    <w:rsid w:val="00EC4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EC4CDC"/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514D2B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Gvde">
    <w:name w:val="Gövde"/>
    <w:rsid w:val="006B22D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</w:rPr>
  </w:style>
  <w:style w:type="paragraph" w:styleId="DzMetin">
    <w:name w:val="Plain Text"/>
    <w:basedOn w:val="Normal"/>
    <w:link w:val="DzMetinChar"/>
    <w:uiPriority w:val="99"/>
    <w:unhideWhenUsed/>
    <w:rsid w:val="000B7B20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DzMetinChar">
    <w:name w:val="Düz Metin Char"/>
    <w:basedOn w:val="VarsaylanParagrafYazTipi"/>
    <w:link w:val="DzMetin"/>
    <w:uiPriority w:val="99"/>
    <w:rsid w:val="000B7B20"/>
    <w:rPr>
      <w:rFonts w:ascii="Calibri" w:eastAsiaTheme="minorHAnsi" w:hAnsi="Calibri"/>
      <w:szCs w:val="21"/>
      <w:lang w:eastAsia="en-US"/>
    </w:rPr>
  </w:style>
  <w:style w:type="character" w:customStyle="1" w:styleId="Balk1Char">
    <w:name w:val="Başlık 1 Char"/>
    <w:basedOn w:val="VarsaylanParagrafYazTipi"/>
    <w:link w:val="Balk1"/>
    <w:uiPriority w:val="9"/>
    <w:rsid w:val="003D0AE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14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14ECE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uiPriority w:val="7"/>
    <w:unhideWhenUsed/>
    <w:rsid w:val="00C6247D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7"/>
    <w:rsid w:val="00C6247D"/>
    <w:rPr>
      <w:rFonts w:ascii="Times New Roman" w:eastAsia="Andale Sans UI" w:hAnsi="Times New Roman" w:cs="Times New Roman"/>
      <w:kern w:val="2"/>
      <w:sz w:val="24"/>
      <w:szCs w:val="24"/>
    </w:rPr>
  </w:style>
  <w:style w:type="paragraph" w:customStyle="1" w:styleId="Standard">
    <w:name w:val="Standard"/>
    <w:rsid w:val="00151487"/>
    <w:pPr>
      <w:suppressAutoHyphens/>
      <w:autoSpaceDN w:val="0"/>
      <w:spacing w:after="0" w:line="240" w:lineRule="auto"/>
    </w:pPr>
    <w:rPr>
      <w:rFonts w:ascii="Liberation Serif" w:eastAsia="SimSun" w:hAnsi="Liberation Serif" w:cs="Arial Unicode MS"/>
      <w:kern w:val="3"/>
      <w:sz w:val="24"/>
      <w:szCs w:val="24"/>
      <w:lang w:eastAsia="zh-CN" w:bidi="hi-IN"/>
    </w:rPr>
  </w:style>
  <w:style w:type="paragraph" w:customStyle="1" w:styleId="xmsonormal">
    <w:name w:val="x_msonormal"/>
    <w:basedOn w:val="Normal"/>
    <w:rsid w:val="00E53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ot5">
    <w:name w:val="spot5"/>
    <w:basedOn w:val="VarsaylanParagrafYazTipi"/>
    <w:rsid w:val="0057029C"/>
    <w:rPr>
      <w:b/>
      <w:bCs/>
      <w:vanish w:val="0"/>
      <w:webHidden w:val="0"/>
      <w:color w:val="000000"/>
      <w:sz w:val="13"/>
      <w:szCs w:val="13"/>
      <w:specVanish w:val="0"/>
    </w:rPr>
  </w:style>
  <w:style w:type="character" w:customStyle="1" w:styleId="xapple-tab-span">
    <w:name w:val="x_apple-tab-span"/>
    <w:basedOn w:val="VarsaylanParagrafYazTipi"/>
    <w:rsid w:val="00AB487B"/>
  </w:style>
  <w:style w:type="paragraph" w:customStyle="1" w:styleId="ncedenBiimlendirilmiMetin">
    <w:name w:val="Önceden Biçimlendirilmiş Metin"/>
    <w:basedOn w:val="Normal"/>
    <w:rsid w:val="00A659C6"/>
    <w:pPr>
      <w:suppressAutoHyphens/>
      <w:spacing w:after="0" w:line="240" w:lineRule="auto"/>
    </w:pPr>
    <w:rPr>
      <w:rFonts w:ascii="Liberation Mono" w:eastAsia="NSimSun" w:hAnsi="Liberation Mono" w:cs="Liberation Mono"/>
      <w:kern w:val="1"/>
      <w:sz w:val="20"/>
      <w:szCs w:val="20"/>
      <w:lang w:val="en-US" w:eastAsia="en-US"/>
    </w:rPr>
  </w:style>
  <w:style w:type="paragraph" w:customStyle="1" w:styleId="Textbody">
    <w:name w:val="Text body"/>
    <w:basedOn w:val="Normal"/>
    <w:rsid w:val="00E906DC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customStyle="1" w:styleId="KuvvetliVurgu">
    <w:name w:val="Kuvvetli Vurgu"/>
    <w:qFormat/>
    <w:rsid w:val="00133246"/>
    <w:rPr>
      <w:b/>
      <w:bCs/>
    </w:rPr>
  </w:style>
  <w:style w:type="character" w:customStyle="1" w:styleId="normaltextrun1">
    <w:name w:val="normaltextrun1"/>
    <w:basedOn w:val="VarsaylanParagrafYazTipi"/>
    <w:rsid w:val="0027034C"/>
  </w:style>
  <w:style w:type="character" w:customStyle="1" w:styleId="spellingerror">
    <w:name w:val="spellingerror"/>
    <w:basedOn w:val="VarsaylanParagrafYazTipi"/>
    <w:rsid w:val="0027034C"/>
  </w:style>
  <w:style w:type="character" w:customStyle="1" w:styleId="eop">
    <w:name w:val="eop"/>
    <w:basedOn w:val="VarsaylanParagrafYazTipi"/>
    <w:rsid w:val="0027034C"/>
  </w:style>
  <w:style w:type="character" w:customStyle="1" w:styleId="StrongEmphasis">
    <w:name w:val="Strong Emphasis"/>
    <w:rsid w:val="00534AFD"/>
    <w:rPr>
      <w:b/>
      <w:bCs/>
    </w:rPr>
  </w:style>
  <w:style w:type="character" w:customStyle="1" w:styleId="normaltextrun">
    <w:name w:val="normaltextrun"/>
    <w:rsid w:val="00915B63"/>
  </w:style>
  <w:style w:type="paragraph" w:customStyle="1" w:styleId="m8941599966054063613western">
    <w:name w:val="m_8941599966054063613western"/>
    <w:basedOn w:val="Normal"/>
    <w:qFormat/>
    <w:rsid w:val="00466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Vurgu1">
    <w:name w:val="Vurgu1"/>
    <w:basedOn w:val="VarsaylanParagrafYazTipi"/>
    <w:qFormat/>
    <w:rsid w:val="002C58BE"/>
    <w:rPr>
      <w:i/>
      <w:iCs/>
    </w:rPr>
  </w:style>
  <w:style w:type="paragraph" w:customStyle="1" w:styleId="memetin">
    <w:name w:val="memetin"/>
    <w:basedOn w:val="Normal"/>
    <w:rsid w:val="00AF0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basedOn w:val="VarsaylanParagrafYazTipi"/>
    <w:uiPriority w:val="99"/>
    <w:semiHidden/>
    <w:unhideWhenUsed/>
    <w:rsid w:val="00704C95"/>
    <w:rPr>
      <w:strike w:val="0"/>
      <w:dstrike w:val="0"/>
      <w:color w:val="1D6FC9"/>
      <w:u w:val="none"/>
      <w:effect w:val="none"/>
    </w:rPr>
  </w:style>
  <w:style w:type="paragraph" w:styleId="GvdeMetniGirintisi3">
    <w:name w:val="Body Text Indent 3"/>
    <w:basedOn w:val="Normal"/>
    <w:link w:val="GvdeMetniGirintisi3Char"/>
    <w:uiPriority w:val="99"/>
    <w:semiHidden/>
    <w:unhideWhenUsed/>
    <w:rsid w:val="0033351F"/>
    <w:pPr>
      <w:spacing w:after="120"/>
      <w:ind w:left="283"/>
    </w:pPr>
    <w:rPr>
      <w:sz w:val="16"/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rsid w:val="0033351F"/>
    <w:rPr>
      <w:sz w:val="16"/>
      <w:szCs w:val="16"/>
    </w:rPr>
  </w:style>
  <w:style w:type="character" w:customStyle="1" w:styleId="nternetBalants">
    <w:name w:val="İnternet Bağlantısı"/>
    <w:rsid w:val="0094723B"/>
    <w:rPr>
      <w:color w:val="0000FF"/>
      <w:u w:val="single"/>
    </w:rPr>
  </w:style>
  <w:style w:type="character" w:customStyle="1" w:styleId="kuvvetlivurgu0">
    <w:name w:val="kuvvetlivurgu"/>
    <w:basedOn w:val="VarsaylanParagrafYazTipi"/>
    <w:rsid w:val="009472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36151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5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77530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5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9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44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53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1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2982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64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6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918084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4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8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22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43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78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30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33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69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1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9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061413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1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2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4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68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47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31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8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9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54352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0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6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3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8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803404">
                          <w:marLeft w:val="2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93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56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840870">
                                      <w:marLeft w:val="0"/>
                                      <w:marRight w:val="0"/>
                                      <w:marTop w:val="4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612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192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91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4550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16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9019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0802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9643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646206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84692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33334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543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0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54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46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47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8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4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8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2967355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092433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5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23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6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00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5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82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19246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9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35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1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66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2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06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457855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67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95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8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7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70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66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8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24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33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2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0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63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21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0570775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8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02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6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9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20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73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8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60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93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70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11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86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0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6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880242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1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99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8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7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38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31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1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82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212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3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8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20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7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68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1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57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0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42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6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5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998466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2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91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40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2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3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80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38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1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95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2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8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1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8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72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227111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0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2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0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1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43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937749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2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21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77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00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0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5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15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0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93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0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60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56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46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53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36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 xmlns="http://schemas.apple.com/cocoa/2006/metadata">
  <generator>CocoaOOXMLWriter/1404.34</generator>
</me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CFDEE1-8A8D-4184-B1BA-378F6E267B75}">
  <ds:schemaRefs>
    <ds:schemaRef ds:uri="http://schemas.apple.com/cocoa/2006/metadata"/>
  </ds:schemaRefs>
</ds:datastoreItem>
</file>

<file path=customXml/itemProps2.xml><?xml version="1.0" encoding="utf-8"?>
<ds:datastoreItem xmlns:ds="http://schemas.openxmlformats.org/officeDocument/2006/customXml" ds:itemID="{06789740-BE2F-429B-A609-E8D09AEE7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6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teknik</dc:creator>
  <cp:lastModifiedBy>teknikservis</cp:lastModifiedBy>
  <cp:revision>428</cp:revision>
  <dcterms:created xsi:type="dcterms:W3CDTF">2016-04-07T07:20:00Z</dcterms:created>
  <dcterms:modified xsi:type="dcterms:W3CDTF">2019-09-06T06:41:00Z</dcterms:modified>
</cp:coreProperties>
</file>